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DF04" w14:textId="6F45BD95" w:rsidR="00CF5E5D" w:rsidRDefault="00E072C7" w:rsidP="00F6170F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F6170F">
        <w:rPr>
          <w:rFonts w:ascii="Times New Roman" w:hAnsi="Times New Roman" w:cs="Times New Roman"/>
          <w:color w:val="4472C4" w:themeColor="accent5"/>
          <w:sz w:val="24"/>
          <w:szCs w:val="24"/>
        </w:rPr>
        <w:t>12 CIEKAWOSTEK NA TEMAT MÓZGU</w:t>
      </w:r>
    </w:p>
    <w:p w14:paraId="6186E833" w14:textId="77777777" w:rsidR="00F6170F" w:rsidRPr="00F6170F" w:rsidRDefault="00F6170F" w:rsidP="00F6170F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14:paraId="471AFC79" w14:textId="5ED4A1B0" w:rsidR="00E072C7" w:rsidRDefault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są myśli? Kto ma większy mózg – mężczyźni czy kobiety? Czy można żyć bez jednej półkuli mózgowej? Czy mit o 10 % wykorzystywanego potencjału to prawda?</w:t>
      </w:r>
    </w:p>
    <w:p w14:paraId="1E4BCE3B" w14:textId="3283F778" w:rsidR="00E072C7" w:rsidRDefault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 i inne pytania odpowiedzi znajdziecie w dzisiejszym artykule. Wzbogaćcie więc dziś swoja wiedzę a potem dzielcie się nią i zadziwiajcie innych </w:t>
      </w:r>
      <w:r w:rsidRPr="00E072C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B98B91" w14:textId="589F38B7" w:rsidR="00E072C7" w:rsidRDefault="00E072C7" w:rsidP="00E072C7">
      <w:pPr>
        <w:rPr>
          <w:rFonts w:ascii="Times New Roman" w:hAnsi="Times New Roman" w:cs="Times New Roman"/>
          <w:sz w:val="24"/>
          <w:szCs w:val="24"/>
        </w:rPr>
      </w:pPr>
      <w:r w:rsidRPr="00E072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C7">
        <w:rPr>
          <w:rFonts w:ascii="Times New Roman" w:hAnsi="Times New Roman" w:cs="Times New Roman"/>
          <w:sz w:val="24"/>
          <w:szCs w:val="24"/>
        </w:rPr>
        <w:t>Twój</w:t>
      </w:r>
      <w:r>
        <w:rPr>
          <w:rFonts w:ascii="Times New Roman" w:hAnsi="Times New Roman" w:cs="Times New Roman"/>
          <w:sz w:val="24"/>
          <w:szCs w:val="24"/>
        </w:rPr>
        <w:t xml:space="preserve"> mózg składa się ze </w:t>
      </w:r>
      <w:r w:rsidRPr="00956B1E">
        <w:rPr>
          <w:rFonts w:ascii="Times New Roman" w:hAnsi="Times New Roman" w:cs="Times New Roman"/>
          <w:b/>
          <w:bCs/>
          <w:sz w:val="24"/>
          <w:szCs w:val="24"/>
        </w:rPr>
        <w:t xml:space="preserve">100 miliardów </w:t>
      </w:r>
      <w:r>
        <w:rPr>
          <w:rFonts w:ascii="Times New Roman" w:hAnsi="Times New Roman" w:cs="Times New Roman"/>
          <w:sz w:val="24"/>
          <w:szCs w:val="24"/>
        </w:rPr>
        <w:t xml:space="preserve">neuronów. To ponad 16 razy więcej niż jest ludzi na Ziemi. Każdy neuron jest wstanie stworzyć nawet do 10 tysięcy połączeń z innymi komórkami nerwowymi. </w:t>
      </w:r>
      <w:r w:rsidR="00956B1E">
        <w:rPr>
          <w:rFonts w:ascii="Times New Roman" w:hAnsi="Times New Roman" w:cs="Times New Roman"/>
          <w:sz w:val="24"/>
          <w:szCs w:val="24"/>
        </w:rPr>
        <w:t>Neuron ma ok 0,1 mm średnicy, ale jego długość może osiągnąć</w:t>
      </w:r>
      <w:r w:rsidR="00687C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6B1E">
        <w:rPr>
          <w:rFonts w:ascii="Times New Roman" w:hAnsi="Times New Roman" w:cs="Times New Roman"/>
          <w:sz w:val="24"/>
          <w:szCs w:val="24"/>
        </w:rPr>
        <w:t xml:space="preserve">aż kilka metrów. </w:t>
      </w:r>
    </w:p>
    <w:p w14:paraId="7FCA9408" w14:textId="11033A99" w:rsidR="00956B1E" w:rsidRDefault="00956B1E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Mózg stanowiąc tylko 2 % masy całego ciała zużywa aż </w:t>
      </w:r>
      <w:r w:rsidRPr="00956B1E">
        <w:rPr>
          <w:rFonts w:ascii="Times New Roman" w:hAnsi="Times New Roman" w:cs="Times New Roman"/>
          <w:b/>
          <w:bCs/>
          <w:sz w:val="24"/>
          <w:szCs w:val="24"/>
        </w:rPr>
        <w:t>20 % energii</w:t>
      </w:r>
      <w:r>
        <w:rPr>
          <w:rFonts w:ascii="Times New Roman" w:hAnsi="Times New Roman" w:cs="Times New Roman"/>
          <w:sz w:val="24"/>
          <w:szCs w:val="24"/>
        </w:rPr>
        <w:t>, która jest produkowana przez Twój organizm. Głównie chodzi tutaj o tlen. Mózg jest więc bardzo wrażliwy na jego niedobory, dlatego pamiętaj, aby zawsze mieć przewietrzony pokój.</w:t>
      </w:r>
    </w:p>
    <w:p w14:paraId="7D500B45" w14:textId="6FD09208" w:rsidR="00956B1E" w:rsidRDefault="00956B1E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Mózg w prawie 80 % to woda. Dzięki temu ma konsystencję podobną do galarety. </w:t>
      </w:r>
      <w:r w:rsidR="00687C3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Gdy wytnie się jedną część mózgu, reszta się przesuwa. </w:t>
      </w:r>
    </w:p>
    <w:p w14:paraId="2D276CFF" w14:textId="1801C2ED" w:rsidR="00956B1E" w:rsidRDefault="00956B1E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Jeszcze do niedawna sądzono, że neurony powstają tylko w dzieciństwie. Ost</w:t>
      </w:r>
      <w:r w:rsidR="00687C3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nie badania </w:t>
      </w:r>
      <w:r w:rsidR="00687C3D">
        <w:rPr>
          <w:rFonts w:ascii="Times New Roman" w:hAnsi="Times New Roman" w:cs="Times New Roman"/>
          <w:sz w:val="24"/>
          <w:szCs w:val="24"/>
        </w:rPr>
        <w:t xml:space="preserve">wykazały, że </w:t>
      </w:r>
      <w:proofErr w:type="spellStart"/>
      <w:r w:rsidR="00687C3D" w:rsidRPr="00687C3D">
        <w:rPr>
          <w:rFonts w:ascii="Times New Roman" w:hAnsi="Times New Roman" w:cs="Times New Roman"/>
          <w:b/>
          <w:bCs/>
          <w:sz w:val="24"/>
          <w:szCs w:val="24"/>
        </w:rPr>
        <w:t>neurogeneza</w:t>
      </w:r>
      <w:proofErr w:type="spellEnd"/>
      <w:r w:rsidR="00687C3D" w:rsidRPr="00687C3D">
        <w:rPr>
          <w:rFonts w:ascii="Times New Roman" w:hAnsi="Times New Roman" w:cs="Times New Roman"/>
          <w:b/>
          <w:bCs/>
          <w:sz w:val="24"/>
          <w:szCs w:val="24"/>
        </w:rPr>
        <w:t xml:space="preserve">, czyli proces tworzenia się nowych neuronów, zachodzi </w:t>
      </w:r>
      <w:r w:rsidR="00F617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687C3D" w:rsidRPr="00687C3D">
        <w:rPr>
          <w:rFonts w:ascii="Times New Roman" w:hAnsi="Times New Roman" w:cs="Times New Roman"/>
          <w:b/>
          <w:bCs/>
          <w:sz w:val="24"/>
          <w:szCs w:val="24"/>
        </w:rPr>
        <w:t>przez całe życie każdego człowieka</w:t>
      </w:r>
      <w:r w:rsidR="00687C3D">
        <w:rPr>
          <w:rFonts w:ascii="Times New Roman" w:hAnsi="Times New Roman" w:cs="Times New Roman"/>
          <w:sz w:val="24"/>
          <w:szCs w:val="24"/>
        </w:rPr>
        <w:t>. Co więcej, im więcej ćwiczysz swój mózg dostarczając mu najróżniejszych bodźców i stymulując jego aktywność, tym więcej neuronów będzie</w:t>
      </w:r>
      <w:r w:rsidR="00F6170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87C3D">
        <w:rPr>
          <w:rFonts w:ascii="Times New Roman" w:hAnsi="Times New Roman" w:cs="Times New Roman"/>
          <w:sz w:val="24"/>
          <w:szCs w:val="24"/>
        </w:rPr>
        <w:t xml:space="preserve"> się tworzyć. Jak widzisz to od Ciebie zależy, w jakiej formie będzie twój mózg!</w:t>
      </w:r>
    </w:p>
    <w:p w14:paraId="30AC0CF9" w14:textId="65F8A744" w:rsidR="00687C3D" w:rsidRDefault="00687C3D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Gdy nie śpisz, Twój mózg </w:t>
      </w:r>
      <w:r w:rsidR="004E7D7B">
        <w:rPr>
          <w:rFonts w:ascii="Times New Roman" w:hAnsi="Times New Roman" w:cs="Times New Roman"/>
          <w:sz w:val="24"/>
          <w:szCs w:val="24"/>
        </w:rPr>
        <w:t xml:space="preserve">generuje około 25 watów energii. Wystarczy, aby </w:t>
      </w:r>
      <w:r w:rsidR="004E7D7B" w:rsidRPr="004E7D7B">
        <w:rPr>
          <w:rFonts w:ascii="Times New Roman" w:hAnsi="Times New Roman" w:cs="Times New Roman"/>
          <w:b/>
          <w:bCs/>
          <w:sz w:val="24"/>
          <w:szCs w:val="24"/>
        </w:rPr>
        <w:t>rozświetlić żarówkę</w:t>
      </w:r>
      <w:r w:rsidR="004E7D7B">
        <w:rPr>
          <w:rFonts w:ascii="Times New Roman" w:hAnsi="Times New Roman" w:cs="Times New Roman"/>
          <w:sz w:val="24"/>
          <w:szCs w:val="24"/>
        </w:rPr>
        <w:t>.</w:t>
      </w:r>
    </w:p>
    <w:p w14:paraId="497D67A2" w14:textId="14A105FC" w:rsidR="004E7D7B" w:rsidRDefault="004E7D7B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2002 roku w Ameryce pewna 7-letnia dziewczynka została poddana operacji, w której usunięto jej całą lewą półkulę mózgu. </w:t>
      </w:r>
      <w:r w:rsidR="000D473C">
        <w:rPr>
          <w:rFonts w:ascii="Times New Roman" w:hAnsi="Times New Roman" w:cs="Times New Roman"/>
          <w:sz w:val="24"/>
          <w:szCs w:val="24"/>
        </w:rPr>
        <w:t xml:space="preserve">Operacja była konieczna, ponieważ dziewczynka miała przewlekłe zapalenie mózgu, które groziło jej śmiercią. Jak wiemy lewa półkula jest odpowiedzialna za mowę i inne ważne funkcje organizmu, dlatego można by się spodziewać, że po operacji upośledzona </w:t>
      </w:r>
      <w:r w:rsidR="00A7569B">
        <w:rPr>
          <w:rFonts w:ascii="Times New Roman" w:hAnsi="Times New Roman" w:cs="Times New Roman"/>
          <w:sz w:val="24"/>
          <w:szCs w:val="24"/>
        </w:rPr>
        <w:t xml:space="preserve">będzie możliwość komunikowania się oraz zdolność do ruchu ciała. Okazało się jednak, że dziecko jest </w:t>
      </w:r>
      <w:r w:rsidR="00A7569B" w:rsidRPr="00A7569B">
        <w:rPr>
          <w:rFonts w:ascii="Times New Roman" w:hAnsi="Times New Roman" w:cs="Times New Roman"/>
          <w:b/>
          <w:bCs/>
          <w:sz w:val="24"/>
          <w:szCs w:val="24"/>
        </w:rPr>
        <w:t>prawie całkowicie normalne</w:t>
      </w:r>
      <w:r w:rsidR="00A7569B">
        <w:rPr>
          <w:rFonts w:ascii="Times New Roman" w:hAnsi="Times New Roman" w:cs="Times New Roman"/>
          <w:sz w:val="24"/>
          <w:szCs w:val="24"/>
        </w:rPr>
        <w:t xml:space="preserve"> i płynnie posługuje się dwoma językami.</w:t>
      </w:r>
      <w:r w:rsidR="000D473C">
        <w:rPr>
          <w:rFonts w:ascii="Times New Roman" w:hAnsi="Times New Roman" w:cs="Times New Roman"/>
          <w:sz w:val="24"/>
          <w:szCs w:val="24"/>
        </w:rPr>
        <w:t xml:space="preserve"> </w:t>
      </w:r>
      <w:r w:rsidR="00A7569B">
        <w:rPr>
          <w:rFonts w:ascii="Times New Roman" w:hAnsi="Times New Roman" w:cs="Times New Roman"/>
          <w:sz w:val="24"/>
          <w:szCs w:val="24"/>
        </w:rPr>
        <w:t>Pokazuje to jak niesamowicie plastyczny jest ludzki</w:t>
      </w:r>
      <w:r w:rsidR="002F6453">
        <w:rPr>
          <w:rFonts w:ascii="Times New Roman" w:hAnsi="Times New Roman" w:cs="Times New Roman"/>
          <w:sz w:val="24"/>
          <w:szCs w:val="24"/>
        </w:rPr>
        <w:t xml:space="preserve"> mózg. Jeśli jakiś obszar mózgu jest uszkodzony, inny potrafi przejąć jego funkcję. </w:t>
      </w:r>
    </w:p>
    <w:p w14:paraId="006F487A" w14:textId="7E5671D7" w:rsidR="002F6453" w:rsidRDefault="002F6453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F6453">
        <w:rPr>
          <w:rFonts w:ascii="Times New Roman" w:hAnsi="Times New Roman" w:cs="Times New Roman"/>
          <w:b/>
          <w:bCs/>
          <w:sz w:val="24"/>
          <w:szCs w:val="24"/>
        </w:rPr>
        <w:t>Mózg nie czuje bólu.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ma w nim żadnych receptorów nerwowych które mogłyby ból rejestrować. Oczywiście wokół mózgu znajdują się już tkanki – czaszki, skóra,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nerwy, </w:t>
      </w:r>
      <w:r w:rsidR="00F61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6170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które po uderzeniu w głowę ból odczuwają. </w:t>
      </w:r>
    </w:p>
    <w:p w14:paraId="7C988EF5" w14:textId="59431A57" w:rsidR="002F6453" w:rsidRDefault="002F6453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Całe Twoje myślenie to tak naprawdę </w:t>
      </w:r>
      <w:r w:rsidRPr="002F6453">
        <w:rPr>
          <w:rFonts w:ascii="Times New Roman" w:hAnsi="Times New Roman" w:cs="Times New Roman"/>
          <w:b/>
          <w:bCs/>
          <w:sz w:val="24"/>
          <w:szCs w:val="24"/>
        </w:rPr>
        <w:t>elektryczność i chemia</w:t>
      </w:r>
      <w:r>
        <w:rPr>
          <w:rFonts w:ascii="Times New Roman" w:hAnsi="Times New Roman" w:cs="Times New Roman"/>
          <w:sz w:val="24"/>
          <w:szCs w:val="24"/>
        </w:rPr>
        <w:t>. Chemia</w:t>
      </w:r>
      <w:r w:rsidR="00F61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to neuroprzekaźniki, które, gdy zostają wypuszczone z synaps, maja za zadanie pobudzić inne neurony. Elektryczność to impuls, który przechodzi przez tak pobudzony neuron a na jego końcu również wypuszcza neuroprzekaźniki. Tak właśnie komunikują się neurony, dzięki czemu możliwe jest odpowiednie działanie mózgu. </w:t>
      </w:r>
    </w:p>
    <w:p w14:paraId="202360AF" w14:textId="6588979F" w:rsidR="002F6453" w:rsidRDefault="002F6453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94E66">
        <w:rPr>
          <w:rFonts w:ascii="Times New Roman" w:hAnsi="Times New Roman" w:cs="Times New Roman"/>
          <w:sz w:val="24"/>
          <w:szCs w:val="24"/>
        </w:rPr>
        <w:t xml:space="preserve">Wzrost wielkości mózgu po urodzeniu dziecka to głównie tworzenie się połączeń między neuronami i zwiększanie się ich grubości. Gdy ustanowione już połączenie między neuronami </w:t>
      </w:r>
      <w:r w:rsidR="00294E66">
        <w:rPr>
          <w:rFonts w:ascii="Times New Roman" w:hAnsi="Times New Roman" w:cs="Times New Roman"/>
          <w:sz w:val="24"/>
          <w:szCs w:val="24"/>
        </w:rPr>
        <w:lastRenderedPageBreak/>
        <w:t xml:space="preserve">jest znów stymulowane, jego grubość (izolacja) się zwiększa. Najlepiej izolowane połączenia przekazują informacje aż </w:t>
      </w:r>
      <w:r w:rsidR="00294E66" w:rsidRPr="00294E66">
        <w:rPr>
          <w:rFonts w:ascii="Times New Roman" w:hAnsi="Times New Roman" w:cs="Times New Roman"/>
          <w:b/>
          <w:bCs/>
          <w:sz w:val="24"/>
          <w:szCs w:val="24"/>
        </w:rPr>
        <w:t>40 razy szybciej</w:t>
      </w:r>
      <w:r w:rsidR="00294E66">
        <w:rPr>
          <w:rFonts w:ascii="Times New Roman" w:hAnsi="Times New Roman" w:cs="Times New Roman"/>
          <w:sz w:val="24"/>
          <w:szCs w:val="24"/>
        </w:rPr>
        <w:t xml:space="preserve"> niż te cienkie. Dlatego im częściej wykonujesz jakąś czynność, tym łatwiej Ci ona wychodzi. </w:t>
      </w:r>
    </w:p>
    <w:p w14:paraId="442D97D0" w14:textId="5ED86B95" w:rsidR="00294E66" w:rsidRDefault="00294E66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Mózg kobiety jest mniejszy niż mózg mężczyzny. Nie towarzyszy temu jednak różnica </w:t>
      </w:r>
      <w:r w:rsidR="00CB5D1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w sprawności. Wychodzi więc na to, że </w:t>
      </w:r>
      <w:r w:rsidR="00CB5D1F" w:rsidRPr="00CB5D1F">
        <w:rPr>
          <w:rFonts w:ascii="Times New Roman" w:hAnsi="Times New Roman" w:cs="Times New Roman"/>
          <w:b/>
          <w:bCs/>
          <w:sz w:val="24"/>
          <w:szCs w:val="24"/>
        </w:rPr>
        <w:t>kobiety mają trochę wydajniejsze</w:t>
      </w:r>
      <w:r w:rsidR="00CB5D1F">
        <w:rPr>
          <w:rFonts w:ascii="Times New Roman" w:hAnsi="Times New Roman" w:cs="Times New Roman"/>
          <w:sz w:val="24"/>
          <w:szCs w:val="24"/>
        </w:rPr>
        <w:t xml:space="preserve"> mózgi                                    od mężczyzn. </w:t>
      </w:r>
    </w:p>
    <w:p w14:paraId="2FA411EA" w14:textId="3313CF7C" w:rsidR="00CB5D1F" w:rsidRDefault="00CB5D1F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Mit o tym, wykorzystujemy tylko 10 % naszego mózgu to nieprawda. Zawsze i wszędzie wykorzystujemy cały nasz mózg, każda jego część ma przypisaną jakąś funkcję. Prawdą </w:t>
      </w:r>
      <w:r w:rsidR="00F6170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jes</w:t>
      </w:r>
      <w:r w:rsidR="00F6170F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natomiast, że </w:t>
      </w:r>
      <w:r w:rsidRPr="00CB5D1F">
        <w:rPr>
          <w:rFonts w:ascii="Times New Roman" w:hAnsi="Times New Roman" w:cs="Times New Roman"/>
          <w:b/>
          <w:bCs/>
          <w:sz w:val="24"/>
          <w:szCs w:val="24"/>
        </w:rPr>
        <w:t>możemy korzystać z tych 100 % znacznie lepiej</w:t>
      </w:r>
      <w:r>
        <w:rPr>
          <w:rFonts w:ascii="Times New Roman" w:hAnsi="Times New Roman" w:cs="Times New Roman"/>
          <w:sz w:val="24"/>
          <w:szCs w:val="24"/>
        </w:rPr>
        <w:t xml:space="preserve">. Nasz mózg ma ogromne możliwości i możemy się nauczyć jak efektywnie go używać. </w:t>
      </w:r>
    </w:p>
    <w:p w14:paraId="2A0D5AA9" w14:textId="315690DA" w:rsidR="00CB5D1F" w:rsidRDefault="00CB5D1F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Ilość informacji docierająca do naszego mózgu wynosi około </w:t>
      </w:r>
      <w:r w:rsidRPr="00CB5D1F">
        <w:rPr>
          <w:rFonts w:ascii="Times New Roman" w:hAnsi="Times New Roman" w:cs="Times New Roman"/>
          <w:b/>
          <w:bCs/>
          <w:sz w:val="24"/>
          <w:szCs w:val="24"/>
        </w:rPr>
        <w:t>100 megabajtów na sekundę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FC17A" w14:textId="40BD6D82" w:rsidR="00CB5D1F" w:rsidRPr="002F6453" w:rsidRDefault="00CB5D1F" w:rsidP="00E0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Niesamowite, a i tak wydaje mi się, że nasza wiedza na temat tego tajemniczego organu </w:t>
      </w:r>
      <w:r w:rsidR="00F617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to na razie tylko ułamek tego, co się jeszcze dowiemy. Wraz z rozwojem aparatur do badania mózgu </w:t>
      </w:r>
      <w:r w:rsidR="00F6170F">
        <w:rPr>
          <w:rFonts w:ascii="Times New Roman" w:hAnsi="Times New Roman" w:cs="Times New Roman"/>
          <w:sz w:val="24"/>
          <w:szCs w:val="24"/>
        </w:rPr>
        <w:t xml:space="preserve">czekają nas kolejne odkrycia i kolejne niespodzianki. Pozostaje tylko czekać </w:t>
      </w:r>
      <w:r w:rsidR="00F6170F" w:rsidRPr="00F6170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6170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5D1F" w:rsidRPr="002F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2618F"/>
    <w:multiLevelType w:val="hybridMultilevel"/>
    <w:tmpl w:val="41B8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C7"/>
    <w:rsid w:val="000D473C"/>
    <w:rsid w:val="00294E66"/>
    <w:rsid w:val="002F6453"/>
    <w:rsid w:val="004E7D7B"/>
    <w:rsid w:val="00687C3D"/>
    <w:rsid w:val="00956B1E"/>
    <w:rsid w:val="00A7569B"/>
    <w:rsid w:val="00CB5D1F"/>
    <w:rsid w:val="00CF5E5D"/>
    <w:rsid w:val="00E072C7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3DCA"/>
  <w15:chartTrackingRefBased/>
  <w15:docId w15:val="{7980B4D3-C57F-4034-8314-CC02FBA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Siwek</dc:creator>
  <cp:keywords/>
  <dc:description/>
  <cp:lastModifiedBy>Monika Siwek</cp:lastModifiedBy>
  <cp:revision>1</cp:revision>
  <dcterms:created xsi:type="dcterms:W3CDTF">2020-05-25T13:08:00Z</dcterms:created>
  <dcterms:modified xsi:type="dcterms:W3CDTF">2020-05-25T15:22:00Z</dcterms:modified>
</cp:coreProperties>
</file>