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3B" w:rsidRPr="00E35233" w:rsidRDefault="003E24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233">
        <w:rPr>
          <w:rFonts w:ascii="Times New Roman" w:hAnsi="Times New Roman" w:cs="Times New Roman"/>
          <w:b/>
          <w:sz w:val="28"/>
          <w:szCs w:val="28"/>
        </w:rPr>
        <w:t>WYPRAWKA  PRZEDSZKOLAKA- MŁODSZA GRUPA „ZAJĄCZKI”</w:t>
      </w:r>
    </w:p>
    <w:p w:rsidR="0018503B" w:rsidRDefault="00B277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233">
        <w:rPr>
          <w:rFonts w:ascii="Times New Roman" w:hAnsi="Times New Roman" w:cs="Times New Roman"/>
          <w:b/>
          <w:sz w:val="28"/>
          <w:szCs w:val="28"/>
        </w:rPr>
        <w:t>ROK SZKOLNY 2026/2027</w:t>
      </w:r>
    </w:p>
    <w:p w:rsidR="00E35233" w:rsidRPr="00E35233" w:rsidRDefault="00E352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03B" w:rsidRPr="00E35233" w:rsidRDefault="0026733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733E">
        <w:rPr>
          <w:sz w:val="24"/>
          <w:szCs w:val="24"/>
        </w:rPr>
        <w:pict>
          <v:shapetype id="_x0000_m1027" coordsize="21600,21600" o:spt="100" adj="1005,,0" path="m,10800qy@19@20@21@22@23@24@25@26xnsem@2@5qy@27@28@29@30@31@32@33@34m@3@5qy@35@28@36@30@37@32@38@34em@1@7c@41@47@44@50@4@7nfem,10800qy@19@20@21@22@23@24@25@26xnfe">
            <v:stroke joinstyle="miter"/>
            <v:formulas>
              <v:f eqn="val #0"/>
              <v:f eqn="prod width 4969 21699"/>
              <v:f eqn="val 6215"/>
              <v:f eqn="val 13135"/>
              <v:f eqn="val 16640"/>
              <v:f eqn="val 7570"/>
              <v:f eqn="val 16515"/>
              <v:f eqn="sum @6 0 @0"/>
              <v:f eqn="sum @6 @0 0"/>
              <v:f eqn="prod 2 @0 1"/>
              <v:f eqn="sum @8 @9 0"/>
              <v:f eqn="sumangle 0 45 0"/>
              <v:f eqn="cos 10800 @11"/>
              <v:f eqn="sin 10800 @11"/>
              <v:f eqn="sum 10800 0 @12"/>
              <v:f eqn="sum 10800 @12 0"/>
              <v:f eqn="sum 10800 0 @13"/>
              <v:f eqn="sum 10800 @13 0"/>
              <v:f eqn="val 1125"/>
              <v:f eqn="val 10800"/>
              <v:f eqn="sum 0 10800 10800"/>
              <v:f eqn="sum 10800 @19 0"/>
              <v:f eqn="sum 10800 @20 0"/>
              <v:f eqn="sum 0 @21 10800"/>
              <v:f eqn="sum 10800 @22 0"/>
              <v:f eqn="sum 0 @23 10800"/>
              <v:f eqn="sum 0 @24 10800"/>
              <v:f eqn="sum @18 @2 0"/>
              <v:f eqn="sum 0 @5 @18"/>
              <v:f eqn="sum @18 @27 0"/>
              <v:f eqn="sum @18 @28 0"/>
              <v:f eqn="sum 0 @29 @18"/>
              <v:f eqn="sum @18 @30 0"/>
              <v:f eqn="sum 0 @31 @18"/>
              <v:f eqn="sum 0 @32 @18"/>
              <v:f eqn="sum @18 @3 0"/>
              <v:f eqn="sum @18 @35 0"/>
              <v:f eqn="sum 0 @36 @18"/>
              <v:f eqn="sum 0 @37 @18"/>
              <v:f eqn="sum 0 10800 @1"/>
              <v:f eqn="prod 2 @39 3"/>
              <v:f eqn="sum @1 @40 0"/>
              <v:f eqn="sum 0 @4 @1"/>
              <v:f eqn="prod 1 @42 3"/>
              <v:f eqn="sum @41 @43 0"/>
              <v:f eqn="sum 0 @10 @7"/>
              <v:f eqn="prod 2 @45 3"/>
              <v:f eqn="sum @7 @46 0"/>
              <v:f eqn="sum 0 @7 @7"/>
              <v:f eqn="prod 1 @48 3"/>
              <v:f eqn="sum @47 @49 0"/>
            </v:formulas>
            <v:path gradientshapeok="t" o:connecttype="rect" textboxrect="@14,@16,@15,@17"/>
            <v:handles>
              <v:h position="center,@8"/>
            </v:handles>
          </v:shapetype>
        </w:pict>
      </w:r>
      <w:r w:rsidRPr="0026733E">
        <w:rPr>
          <w:sz w:val="24"/>
          <w:szCs w:val="24"/>
        </w:rPr>
        <w:pict>
          <v:shape id="Kształt 1" o:spid="_x0000_s1026" type="#_x0000_m1027" style="position:absolute;margin-left:195.3pt;margin-top:-6pt;width:14.95pt;height:18.3pt;z-index:251658240;mso-wrap-style:none;v-text-anchor:middle" o:spt="100" o:allowincell="f" adj="0,,0" path="m,l-127,-127xem,l-127,-127r,em,l-127,-127em,l-127,-127xe" fillcolor="#729fcf" stroked="t" strokecolor="#3465a4">
            <v:fill color2="#8d6030" o:detectmouseclick="t" type="solid"/>
            <v:stroke joinstyle="round" endcap="flat"/>
            <v:formulas/>
            <v:path o:connecttype="segments" textboxrect="3163,3163,18437,18437"/>
          </v:shape>
        </w:pict>
      </w:r>
      <w:r w:rsidR="003E247E" w:rsidRPr="00E35233">
        <w:rPr>
          <w:rFonts w:ascii="Times New Roman" w:hAnsi="Times New Roman" w:cs="Times New Roman"/>
          <w:b/>
          <w:sz w:val="24"/>
          <w:szCs w:val="24"/>
        </w:rPr>
        <w:t xml:space="preserve">Prosimy o podpisanie rzeczy dzieci </w:t>
      </w:r>
    </w:p>
    <w:p w:rsidR="0018503B" w:rsidRPr="00E35233" w:rsidRDefault="00B277AB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Blok techniczny biały A4- 3</w:t>
      </w:r>
      <w:r w:rsidR="003E247E" w:rsidRPr="00E35233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18503B" w:rsidRPr="00E35233" w:rsidRDefault="00B277AB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Blok techniczny kolorowy A4 - 3</w:t>
      </w:r>
      <w:r w:rsidR="003E247E" w:rsidRPr="00E35233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18503B" w:rsidRPr="00E35233" w:rsidRDefault="003E247E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 xml:space="preserve">Blok rysunkowy biały A4- 3 szt. </w:t>
      </w:r>
    </w:p>
    <w:p w:rsidR="0018503B" w:rsidRPr="00E35233" w:rsidRDefault="003E247E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Kolorowanka</w:t>
      </w:r>
    </w:p>
    <w:p w:rsidR="0018503B" w:rsidRPr="00E35233" w:rsidRDefault="00B277AB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 xml:space="preserve">Brystol - 1 szt. do wyboru kolor </w:t>
      </w:r>
      <w:r w:rsidR="00E437DB">
        <w:rPr>
          <w:rFonts w:ascii="Times New Roman" w:hAnsi="Times New Roman" w:cs="Times New Roman"/>
          <w:sz w:val="24"/>
          <w:szCs w:val="24"/>
        </w:rPr>
        <w:t xml:space="preserve"> (kolor niebieski, zielony, ż</w:t>
      </w:r>
      <w:r w:rsidR="003E247E" w:rsidRPr="00E35233">
        <w:rPr>
          <w:rFonts w:ascii="Times New Roman" w:hAnsi="Times New Roman" w:cs="Times New Roman"/>
          <w:sz w:val="24"/>
          <w:szCs w:val="24"/>
        </w:rPr>
        <w:t xml:space="preserve">ółty, pomarańczowy, brązowy, </w:t>
      </w:r>
      <w:r w:rsidR="0054208E">
        <w:rPr>
          <w:rFonts w:ascii="Times New Roman" w:hAnsi="Times New Roman" w:cs="Times New Roman"/>
          <w:sz w:val="24"/>
          <w:szCs w:val="24"/>
        </w:rPr>
        <w:t xml:space="preserve">różowy, </w:t>
      </w:r>
      <w:r w:rsidR="003E247E" w:rsidRPr="00E35233">
        <w:rPr>
          <w:rFonts w:ascii="Times New Roman" w:hAnsi="Times New Roman" w:cs="Times New Roman"/>
          <w:sz w:val="24"/>
          <w:szCs w:val="24"/>
        </w:rPr>
        <w:t>czerwony)</w:t>
      </w:r>
    </w:p>
    <w:p w:rsidR="0018503B" w:rsidRPr="00E35233" w:rsidRDefault="003E247E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Bibuła  - 1 szt.</w:t>
      </w:r>
      <w:r w:rsidR="00B277AB" w:rsidRPr="00E35233">
        <w:rPr>
          <w:rFonts w:ascii="Times New Roman" w:hAnsi="Times New Roman" w:cs="Times New Roman"/>
          <w:sz w:val="24"/>
          <w:szCs w:val="24"/>
        </w:rPr>
        <w:t xml:space="preserve"> do wyboru kolor </w:t>
      </w:r>
      <w:r w:rsidRPr="00E35233">
        <w:rPr>
          <w:rFonts w:ascii="Times New Roman" w:hAnsi="Times New Roman" w:cs="Times New Roman"/>
          <w:sz w:val="24"/>
          <w:szCs w:val="24"/>
        </w:rPr>
        <w:t xml:space="preserve"> (kolor niebieski, zielony,</w:t>
      </w:r>
      <w:r w:rsidR="00AC1ED1">
        <w:rPr>
          <w:rFonts w:ascii="Times New Roman" w:hAnsi="Times New Roman" w:cs="Times New Roman"/>
          <w:sz w:val="24"/>
          <w:szCs w:val="24"/>
        </w:rPr>
        <w:t xml:space="preserve"> żółty,</w:t>
      </w:r>
      <w:r w:rsidR="0054208E">
        <w:rPr>
          <w:rFonts w:ascii="Times New Roman" w:hAnsi="Times New Roman" w:cs="Times New Roman"/>
          <w:sz w:val="24"/>
          <w:szCs w:val="24"/>
        </w:rPr>
        <w:t xml:space="preserve"> </w:t>
      </w:r>
      <w:r w:rsidR="00E437DB">
        <w:rPr>
          <w:rFonts w:ascii="Times New Roman" w:hAnsi="Times New Roman" w:cs="Times New Roman"/>
          <w:sz w:val="24"/>
          <w:szCs w:val="24"/>
        </w:rPr>
        <w:t>pomarańczowy</w:t>
      </w:r>
      <w:r w:rsidR="0054208E">
        <w:rPr>
          <w:rFonts w:ascii="Times New Roman" w:hAnsi="Times New Roman" w:cs="Times New Roman"/>
          <w:sz w:val="24"/>
          <w:szCs w:val="24"/>
        </w:rPr>
        <w:t xml:space="preserve">, </w:t>
      </w:r>
      <w:r w:rsidR="00E437DB">
        <w:rPr>
          <w:rFonts w:ascii="Times New Roman" w:hAnsi="Times New Roman" w:cs="Times New Roman"/>
          <w:sz w:val="24"/>
          <w:szCs w:val="24"/>
        </w:rPr>
        <w:t>brązowy,</w:t>
      </w:r>
      <w:r w:rsidR="0054208E">
        <w:rPr>
          <w:rFonts w:ascii="Times New Roman" w:hAnsi="Times New Roman" w:cs="Times New Roman"/>
          <w:sz w:val="24"/>
          <w:szCs w:val="24"/>
        </w:rPr>
        <w:br/>
        <w:t>biały,</w:t>
      </w:r>
      <w:r w:rsidRPr="00E35233">
        <w:rPr>
          <w:rFonts w:ascii="Times New Roman" w:hAnsi="Times New Roman" w:cs="Times New Roman"/>
          <w:sz w:val="24"/>
          <w:szCs w:val="24"/>
        </w:rPr>
        <w:t xml:space="preserve"> czerwony)</w:t>
      </w:r>
    </w:p>
    <w:p w:rsidR="00E35233" w:rsidRPr="00E35233" w:rsidRDefault="00E35233" w:rsidP="00E35233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Chusteczki  nawilżane</w:t>
      </w:r>
      <w:r w:rsidR="003E247E">
        <w:rPr>
          <w:rFonts w:ascii="Times New Roman" w:hAnsi="Times New Roman" w:cs="Times New Roman"/>
          <w:sz w:val="24"/>
          <w:szCs w:val="24"/>
        </w:rPr>
        <w:t xml:space="preserve"> </w:t>
      </w:r>
      <w:r w:rsidRPr="00E35233">
        <w:rPr>
          <w:rFonts w:ascii="Times New Roman" w:hAnsi="Times New Roman" w:cs="Times New Roman"/>
          <w:sz w:val="24"/>
          <w:szCs w:val="24"/>
        </w:rPr>
        <w:t>2 opakowania</w:t>
      </w:r>
    </w:p>
    <w:p w:rsidR="0018503B" w:rsidRPr="00E35233" w:rsidRDefault="003E247E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Chusteczki higieniczne w pudełku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233" w:rsidRPr="00E35233">
        <w:rPr>
          <w:rFonts w:ascii="Times New Roman" w:hAnsi="Times New Roman" w:cs="Times New Roman"/>
          <w:sz w:val="24"/>
          <w:szCs w:val="24"/>
        </w:rPr>
        <w:t>2 opakowania</w:t>
      </w:r>
    </w:p>
    <w:p w:rsidR="0018503B" w:rsidRPr="00E35233" w:rsidRDefault="003E247E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Buty na zmianę</w:t>
      </w:r>
    </w:p>
    <w:p w:rsidR="0018503B" w:rsidRPr="00E35233" w:rsidRDefault="003E247E">
      <w:pPr>
        <w:pStyle w:val="Bezodstpw"/>
        <w:spacing w:line="360" w:lineRule="auto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>Ubrania na zmianę w przypadku zabrudzenia  w podpisanej reklamówce.</w:t>
      </w:r>
    </w:p>
    <w:p w:rsidR="0018503B" w:rsidRPr="00E35233" w:rsidRDefault="0018503B">
      <w:pPr>
        <w:pStyle w:val="Bezodstpw"/>
        <w:spacing w:line="360" w:lineRule="auto"/>
        <w:rPr>
          <w:sz w:val="24"/>
          <w:szCs w:val="24"/>
        </w:rPr>
      </w:pPr>
    </w:p>
    <w:p w:rsidR="0018503B" w:rsidRPr="00E35233" w:rsidRDefault="003E247E" w:rsidP="00E437DB">
      <w:pPr>
        <w:pStyle w:val="Bezodstpw"/>
        <w:spacing w:line="360" w:lineRule="auto"/>
        <w:jc w:val="both"/>
        <w:rPr>
          <w:sz w:val="24"/>
          <w:szCs w:val="24"/>
        </w:rPr>
      </w:pPr>
      <w:r w:rsidRPr="00E35233">
        <w:rPr>
          <w:rFonts w:ascii="Times New Roman" w:hAnsi="Times New Roman" w:cs="Times New Roman"/>
          <w:sz w:val="24"/>
          <w:szCs w:val="24"/>
        </w:rPr>
        <w:t xml:space="preserve">Kredki ołówkowe grube np. </w:t>
      </w:r>
      <w:proofErr w:type="spellStart"/>
      <w:r w:rsidRPr="00E35233">
        <w:rPr>
          <w:rFonts w:ascii="Times New Roman" w:hAnsi="Times New Roman" w:cs="Times New Roman"/>
          <w:sz w:val="24"/>
          <w:szCs w:val="24"/>
        </w:rPr>
        <w:t>bambino</w:t>
      </w:r>
      <w:proofErr w:type="spellEnd"/>
      <w:r w:rsidRPr="00E35233">
        <w:rPr>
          <w:rFonts w:ascii="Times New Roman" w:hAnsi="Times New Roman" w:cs="Times New Roman"/>
          <w:sz w:val="24"/>
          <w:szCs w:val="24"/>
        </w:rPr>
        <w:t>, farby plakatowe, kubeczek, pędzelek i plastelina</w:t>
      </w:r>
      <w:r w:rsidR="00F07451">
        <w:rPr>
          <w:rFonts w:ascii="Times New Roman" w:hAnsi="Times New Roman" w:cs="Times New Roman"/>
          <w:sz w:val="24"/>
          <w:szCs w:val="24"/>
        </w:rPr>
        <w:t>, klej</w:t>
      </w:r>
      <w:r w:rsidRPr="00E35233">
        <w:rPr>
          <w:rFonts w:ascii="Times New Roman" w:hAnsi="Times New Roman" w:cs="Times New Roman"/>
          <w:sz w:val="24"/>
          <w:szCs w:val="24"/>
        </w:rPr>
        <w:t xml:space="preserve">  będą z</w:t>
      </w:r>
      <w:r w:rsidR="00E35233">
        <w:rPr>
          <w:rFonts w:ascii="Times New Roman" w:hAnsi="Times New Roman" w:cs="Times New Roman"/>
          <w:sz w:val="24"/>
          <w:szCs w:val="24"/>
        </w:rPr>
        <w:t>a</w:t>
      </w:r>
      <w:r w:rsidRPr="00E35233">
        <w:rPr>
          <w:rFonts w:ascii="Times New Roman" w:hAnsi="Times New Roman" w:cs="Times New Roman"/>
          <w:sz w:val="24"/>
          <w:szCs w:val="24"/>
        </w:rPr>
        <w:t>kupione przez wychowawcę. Więcej informacji w dniu rozpoczęcia roku szkolnego.</w:t>
      </w:r>
    </w:p>
    <w:p w:rsidR="0018503B" w:rsidRPr="00E35233" w:rsidRDefault="0018503B" w:rsidP="00E437DB">
      <w:pPr>
        <w:pStyle w:val="Bezodstpw"/>
        <w:spacing w:line="360" w:lineRule="auto"/>
        <w:jc w:val="both"/>
        <w:rPr>
          <w:sz w:val="24"/>
          <w:szCs w:val="24"/>
        </w:rPr>
      </w:pPr>
    </w:p>
    <w:p w:rsidR="0018503B" w:rsidRDefault="003E247E" w:rsidP="00E437DB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33">
        <w:rPr>
          <w:rFonts w:ascii="Times New Roman" w:hAnsi="Times New Roman" w:cs="Times New Roman"/>
          <w:b/>
          <w:sz w:val="24"/>
          <w:szCs w:val="24"/>
        </w:rPr>
        <w:t>Informacja o pakietach edukacyjnych będzie podan</w:t>
      </w:r>
      <w:r w:rsidR="002A3093">
        <w:rPr>
          <w:rFonts w:ascii="Times New Roman" w:hAnsi="Times New Roman" w:cs="Times New Roman"/>
          <w:b/>
          <w:sz w:val="24"/>
          <w:szCs w:val="24"/>
        </w:rPr>
        <w:t xml:space="preserve">a podczas pierwszego spotkania </w:t>
      </w:r>
      <w:r w:rsidRPr="00E35233">
        <w:rPr>
          <w:rFonts w:ascii="Times New Roman" w:hAnsi="Times New Roman" w:cs="Times New Roman"/>
          <w:b/>
          <w:sz w:val="24"/>
          <w:szCs w:val="24"/>
        </w:rPr>
        <w:t>z rodzicami.</w:t>
      </w:r>
    </w:p>
    <w:p w:rsidR="00E35233" w:rsidRPr="00E35233" w:rsidRDefault="00E35233" w:rsidP="00E437D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233" w:rsidRPr="00E35233" w:rsidRDefault="00E35233" w:rsidP="00E437DB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33">
        <w:rPr>
          <w:rFonts w:ascii="Times New Roman" w:hAnsi="Times New Roman" w:cs="Times New Roman"/>
          <w:b/>
          <w:sz w:val="24"/>
          <w:szCs w:val="24"/>
        </w:rPr>
        <w:t xml:space="preserve">Bardzo prosimy o przyniesienie wszystkich rzeczy podpisanych imieniem </w:t>
      </w:r>
      <w:r w:rsidR="00E437DB">
        <w:rPr>
          <w:rFonts w:ascii="Times New Roman" w:hAnsi="Times New Roman" w:cs="Times New Roman"/>
          <w:b/>
          <w:sz w:val="24"/>
          <w:szCs w:val="24"/>
        </w:rPr>
        <w:br/>
      </w:r>
      <w:r w:rsidRPr="00E35233">
        <w:rPr>
          <w:rFonts w:ascii="Times New Roman" w:hAnsi="Times New Roman" w:cs="Times New Roman"/>
          <w:b/>
          <w:sz w:val="24"/>
          <w:szCs w:val="24"/>
        </w:rPr>
        <w:t>i nazwiskiem dziecka. Prosimy również, aby wyprawka była skompletowana w całości</w:t>
      </w:r>
      <w:r w:rsidR="00E437DB">
        <w:rPr>
          <w:rFonts w:ascii="Times New Roman" w:hAnsi="Times New Roman" w:cs="Times New Roman"/>
          <w:b/>
          <w:sz w:val="24"/>
          <w:szCs w:val="24"/>
        </w:rPr>
        <w:br/>
      </w:r>
      <w:r w:rsidRPr="00E35233">
        <w:rPr>
          <w:rFonts w:ascii="Times New Roman" w:hAnsi="Times New Roman" w:cs="Times New Roman"/>
          <w:b/>
          <w:sz w:val="24"/>
          <w:szCs w:val="24"/>
        </w:rPr>
        <w:t xml:space="preserve"> i dostarczona jednorazowo</w:t>
      </w:r>
      <w:r w:rsidR="00AC1ED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35233" w:rsidRPr="00E35233" w:rsidSect="0018503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18503B"/>
    <w:rsid w:val="0018503B"/>
    <w:rsid w:val="0026733E"/>
    <w:rsid w:val="002A3093"/>
    <w:rsid w:val="003E247E"/>
    <w:rsid w:val="0054208E"/>
    <w:rsid w:val="00AC1ED1"/>
    <w:rsid w:val="00B277AB"/>
    <w:rsid w:val="00E35233"/>
    <w:rsid w:val="00E437DB"/>
    <w:rsid w:val="00F0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03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465D1"/>
    <w:rPr>
      <w:b/>
      <w:bCs/>
    </w:rPr>
  </w:style>
  <w:style w:type="paragraph" w:styleId="Nagwek">
    <w:name w:val="header"/>
    <w:basedOn w:val="Normalny"/>
    <w:next w:val="Tekstpodstawowy"/>
    <w:qFormat/>
    <w:rsid w:val="001850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8503B"/>
    <w:pPr>
      <w:spacing w:after="140" w:line="276" w:lineRule="auto"/>
    </w:pPr>
  </w:style>
  <w:style w:type="paragraph" w:styleId="Lista">
    <w:name w:val="List"/>
    <w:basedOn w:val="Tekstpodstawowy"/>
    <w:rsid w:val="0018503B"/>
    <w:rPr>
      <w:rFonts w:cs="Arial"/>
    </w:rPr>
  </w:style>
  <w:style w:type="paragraph" w:customStyle="1" w:styleId="Caption">
    <w:name w:val="Caption"/>
    <w:basedOn w:val="Normalny"/>
    <w:qFormat/>
    <w:rsid w:val="001850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8503B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1465D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12E0B"/>
    <w:rPr>
      <w:rFonts w:ascii="Calibri" w:eastAsiaTheme="minorEastAsia" w:hAnsi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dc:description/>
  <cp:lastModifiedBy>ASUS</cp:lastModifiedBy>
  <cp:revision>24</cp:revision>
  <cp:lastPrinted>2026-08-20T19:28:00Z</cp:lastPrinted>
  <dcterms:created xsi:type="dcterms:W3CDTF">2025-08-03T16:06:00Z</dcterms:created>
  <dcterms:modified xsi:type="dcterms:W3CDTF">2026-08-20T19:29:00Z</dcterms:modified>
  <dc:language>pl-PL</dc:language>
</cp:coreProperties>
</file>