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40"/>
          <w:szCs w:val="22"/>
        </w:rPr>
        <w:t>E</w:t>
      </w:r>
      <w:r w:rsidRPr="00021CB0">
        <w:rPr>
          <w:rStyle w:val="Pogrubienie"/>
          <w:rFonts w:asciiTheme="minorHAnsi" w:hAnsiTheme="minorHAnsi" w:cstheme="minorHAnsi"/>
          <w:b w:val="0"/>
          <w:color w:val="0C343D"/>
          <w:sz w:val="36"/>
          <w:szCs w:val="36"/>
          <w:u w:val="single"/>
        </w:rPr>
        <w:t>-papierosy - zagrożenia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</w:rPr>
        <w:t>INFORMACJA DLA RODZICÓW na temat zagrożeń związanych ze stosowaniem e-papierosów przez młodzież szkolną opracowana przez Główny Inspektorat Sanitarny przy współpracy z Ministerstwem Edukacji Narodowej.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    Na przestrzeni ostatnich lat pojawiły się nowe zagrożenia dla zdrowia publicznego, tzw. elektroniczne papierosy (e-papierosy). Są one postrzegane jako mniej szkodliwe, dlatego młodym ludziom wydają się szczególnie atrakcyjne.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   E-papierosy oraz tytoń podgrzewany pozwalają ukryć nawyk palenia. Tym samym eliminują istotny czynnik chroniący młodzież przed sięganiem po papierosy, jakim jest strach przed wykryciem nałogu przez rodziców. Dlatego też w łatwy sposób otwierają furtkę do palenia papierosów w przyszłości.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  <w:u w:val="single"/>
        </w:rPr>
        <w:t>Co to są e-papierosy?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E-papieros to inaczej elektroniczny system dostarczający nikotynę.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E-papierosy to urządzenia elektroniczne, które podgrzewają ciecz i wytwarzają aerozol lub mieszankę małych cząstek w powietrzu. Mają wiele kształtów i rozmiarów. Większość z nich ma baterię, element grzewczy i miejsce na tzw. 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liquid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. Niektóre e-papierosy wyglądają jak zwykłe papierosy, cygara lub fajki. Inne przypominają pamięć USB, długopis lub przedmioty codziennego użytku.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Papierosy elektroniczne funkcjonują pod różnymi nazwami: e-papierosy, e-fajki lub systemy dostarczania nikotyny (ENDS).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W skład 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e-liquidu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 wchodzą: glikol propylenowy i/lub gliceryna, woda lub etanol, nikotyna (od 0 do 20 mg/ml) oraz dodatki smakowo-zapachowe. Obecnie istnieje ponad 8000 różnych 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rodzajówe-liquidu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 o owocowych bądź słodkich smakach (m.in.: czekolada, popcorn, guma balonowa, wanilia), które mają na celu zachęcić młode osoby do sięgnięcia po e-papierosa.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Korzystanie z e-papierosa jest czasem nazywane „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wapowaniem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” lub „JUULINGIEM”.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  <w:u w:val="single"/>
        </w:rPr>
        <w:t>Jak działają e-papierosy?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E-papieros działa na zasadzie podgrzewania płynu (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e-liquid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) do temperatury około 2000C, tworząc przy tym aerozol, który jest wdychany przez użytkownika. Zwykle zawiera on nikotynę, aromaty i inne substancje chemiczne. Użytkownicy wdychają aerozol z e-papierosów do płuc. Mogą go również wdychać osoby postronne, gdy użytkownik wydycha go w powietrze. Warto zwrócić również uwagę na fakt, że urządzenia do palenia e-papierosów mogą być używane do dostarczania substancji psychoaktywnych.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  <w:u w:val="single"/>
        </w:rPr>
        <w:t>Co znajduje się w aerozolu e-papierosa?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Aerozol z e-papierosów jest szkodliwą „parą wodną”. Aerozol do e-papierosów, który użytkownicy wdychają, może zawierać szkodliwe substancje, w tym: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• acetaldehyd,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• formaldehyd,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• akroleinę,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• 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propanal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• nikotynę,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• aceton,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• 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o-metyl-benzaldehyd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• karcinogenne 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nitrozaminy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Użycie e-papierosa powoduje emisję pyłu zawieszonego (PM2.5)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oraz najdrobniejszych cząstek (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UFPs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), których stężenie wzrasta w powietrzu otaczającym e-palacza.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  <w:u w:val="single"/>
        </w:rPr>
        <w:t xml:space="preserve">Co to jest </w:t>
      </w:r>
      <w:proofErr w:type="spellStart"/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  <w:u w:val="single"/>
        </w:rPr>
        <w:t>juul</w:t>
      </w:r>
      <w:proofErr w:type="spellEnd"/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  <w:u w:val="single"/>
        </w:rPr>
        <w:t>?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lastRenderedPageBreak/>
        <w:t xml:space="preserve">JUUL to forma e-papierosa, urządzenie do 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vapingu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 o systemie zamkniętym, które nie jest przeznaczone do napełniania. Inteligentny mechanizm podgrzewający w urządzeniach JUUL wytwarza aerozol. Został zaprojektowany tak, aby ograniczać spalanie. Akumulator urządzenia JUUL ładuje się przez stację dokującą USB.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Wszystkie e-papierosy JUUL mają wysoką zawartość nikotyny. Według producenta pojedyncza kapsułka JUUL zawiera tyle samo nikotyny, co paczka 20 zwykłych papierosów. Produkt jest dostępny tylko w wysokich stężeniach nikotyny, co może powodować u niektórych nastolatków szybki rozwój uzależnienia. JUUL używa płynnych wkładów nikotynowych zwanych „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podami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”, które są dostępne w smakach atrakcyjnych dla młodzieży.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  <w:u w:val="single"/>
        </w:rPr>
        <w:t>Problem używania e-papierosów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W Polsce papierosy istnieją już od 13 lat, jednakich prawdziwa ekspansja na naszym rynku nastąpiła w latach 2008-2009.W tym okresie powstało najwięcej firm handlującymi tymi produktami, a za tym nastąpił lawinowy wzrost liczby użytkowników papierosów elektronicznych. Światowa Organizacja Zdrowia (WHO) alarmuje, iż właśnie w latach 2008-2012 w krajach Ameryki Płn., UE i Korei Płd. co najmniej dwukrotnie zwiększyła się liczba osób dorosłych używających tych produktów.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</w:rPr>
        <w:t>E-papierosy</w:t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 zyskały największą popularność wśród młodzieży. Przykładem są Stany Zjednoczone, w których w 2011 roku e-papierosów używało 1,4% gimnazjalistów i2,7% uczniów szkół średnich, a już rok później e-papierosy paliło odpowiednio 4,7% i 10% uczniów tych szkół. Innym przykładem może być Wielka Brytania. W 2013 roku 7% młodych mieszkańców tego kraju w wieku 11-18 lat zadeklarowało, iż przynajmniej raz w życiu korzystało z elektronicznych papierosów. W 2015 roku liczba ta wzrosła do 13%!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Polska negatywnie wyróżnia się na tle innych państw. Odsetek użytkowników elektronicznych papierosów jest bardzo wysoki, szczególnie w grupie nastolatków i młodych dorosłych. Coraz więcej uczniów przychodzi do szkoły z elektronicznymi papierosami. Wielu z nich pali podczas przerw. Mimo, że szkoły wprowadzają regulaminy o zakazie używania e-papierosów, nie powoduje to spadku liczby użytkowników. Badania porównawcze przeprowadzone w 2011 roku i w 2014 roku wśród uczniów w wieku 15-19 lat wskazują, że liczba polskich nastolatków, którzy próbowali e-papierosa, wzrosła od 2011 roku sześciokrotnie. Nawet 30% uczniów w wieku od 15 do 19 lat regularnie pali elektroniczne papierosy, a 60% spróbowało ich co najmniej raz życiu. Ponad połowa badanych (54,8%) uważała, że e-papierosy są dużo bezpieczniejsze niż zwykłe papierosy!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Używanie e-papierosów jest traktowane przez młodzież jako mniej ryzykowne. Ponadto e-papierosy wyglądają atrakcyjnie, co osłabia negatywne przekonania na temat ich wpływu na zdrowie. Młodzież nie zdaje sobie sprawy, że e-papierosy tak samo uzależniają i tak samo negatywnie wpływają na zdrowie jak papierosy tradycyjne.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  <w:u w:val="single"/>
        </w:rPr>
        <w:t>Jakie jest ryzyko zdrowotne?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Istnieją dowody na to, że młodzi ludzie, którzy używają e-papierosów, mogą częściej palić papierosy w przyszłości. Istnieją udokumentowane przypadki zatruć płynem z e-papierosów wśród dzieci oraz osób dorosłych.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  <w:u w:val="single"/>
        </w:rPr>
        <w:t>Układ narządów. Skutki zdrowotne wynikające z użycia e-papierosa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  <w:u w:val="single"/>
        </w:rPr>
        <w:t>Układ oddechowy</w:t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 - podrażnienie górnych i dolnych dróg oddechowych (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Vardavas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 et al., 2012),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- zapalenie oskrzeli, kaszel, zmiany 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rozedmowe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 w płucach (Scheffler et al., 2015; Grana et al., 2014).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  <w:u w:val="single"/>
        </w:rPr>
        <w:t>Układ immunologiczny</w:t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 - indukcja stanu zapalnego w drogach oddechowych (Scott et al., 2018),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- zmniejszenie wydajności układu odpornościowego (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Sussan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 et al., 2015),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- zwiększone ryzyko wystąpienia zapalenia płuc (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Miyashita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 et al., 2018).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  <w:u w:val="single"/>
        </w:rPr>
        <w:lastRenderedPageBreak/>
        <w:t>Ośrodkowy układ nerwowy</w:t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 - zmiany behawioralne (Grana et al., 2014),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- upośledzenie pamięci (modele zwierzęce) (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Farsalinos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 et al., 2014),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- skurcze mięśni i drżenie mięśni (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Farsalinos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 et al., 2014).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  <w:u w:val="single"/>
        </w:rPr>
        <w:t>Pozostałe układy</w:t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 - podrażnienie oczu (Grana et al., 2014),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- kontaktowe zapalenie skóry i oparzenia (Hess et al., 2017),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- nudności i wymioty (Hess et al., 2017),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- podrażnienie błony śluzowej gardła i jamy ustnej (Jensen et al., 2015).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Co więcej, badania naukowe opublikowane w 2019 r. (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Caporale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 et al., 2019) pokazują, że nawet beznikotynowe e-papierosy mogą być szkodliwe dla zdrowia, uszkadzając śródbłonek naczyń krwionośnych.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 xml:space="preserve">Najnowsze doniesienia medialne (z 23 sierpnia 2019 r.) donoszą o pierwszej śmierci dorosłego pacjenta związanej z ciężką chorobą układu oddechowego. Zgon jest wiązany z użyciem e-papierosów. Amerykańskie szpitale głośno mówią o coraz większej liczbie bardzo młodych osób palących e-papierosy, które trafiają do szpitali z problemami oddechowymi. Jedynym czynnikiem wspólnym w tych przypadkach jest używanie </w:t>
      </w:r>
      <w:proofErr w:type="spellStart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e-liquidów</w:t>
      </w:r>
      <w:proofErr w:type="spellEnd"/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Style w:val="Pogrubienie"/>
          <w:rFonts w:asciiTheme="minorHAnsi" w:hAnsiTheme="minorHAnsi" w:cstheme="minorHAnsi"/>
          <w:b w:val="0"/>
          <w:color w:val="0C343D"/>
          <w:sz w:val="22"/>
          <w:szCs w:val="22"/>
          <w:u w:val="single"/>
        </w:rPr>
        <w:t>CO ZROBIĆ, ABY UCHRONIĆ DZIECI PRZED UŻYWANIEM E-PAPIEROSÓW</w:t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?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• Daj dobry przykład. Jeśli palisz, nigdy nie jest za późno na rzucenie palenia.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• Porozmawiaj ze swoim dzieckiem lub nastolatkiem o tym, dlaczego e-papierosy są dla nich szkodliwe. Nigdy nie jest za późno na pierwszy krok.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• Poinformuj dziecko, jaki jest twój stosunek do wszystkich wyrobów tytoniowych. Wyraź zdecydowany sprzeciw dla stosowania takich produktów. Uzasadniaj, dlaczego nie są one bezpieczne.</w:t>
      </w:r>
      <w:r w:rsidRPr="00021CB0">
        <w:rPr>
          <w:rFonts w:asciiTheme="minorHAnsi" w:hAnsiTheme="minorHAnsi" w:cstheme="minorHAnsi"/>
          <w:bCs/>
          <w:color w:val="0C343D"/>
          <w:sz w:val="23"/>
          <w:szCs w:val="23"/>
        </w:rPr>
        <w:br/>
      </w: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• Porozmawiaj z nauczycielami na temat egzekwowania zakazu palenia tytoniu na terenie szkoły oraz szkolnego programu zapobiegania paleniu tytoniu.</w:t>
      </w:r>
    </w:p>
    <w:p w:rsidR="00021CB0" w:rsidRPr="00021CB0" w:rsidRDefault="00021CB0" w:rsidP="00021CB0">
      <w:pPr>
        <w:pStyle w:val="NormalnyWeb"/>
        <w:shd w:val="clear" w:color="auto" w:fill="EEEEEE"/>
        <w:spacing w:before="0" w:beforeAutospacing="0" w:after="125" w:afterAutospacing="0"/>
        <w:rPr>
          <w:rFonts w:asciiTheme="minorHAnsi" w:hAnsiTheme="minorHAnsi" w:cstheme="minorHAnsi"/>
          <w:bCs/>
          <w:color w:val="0C343D"/>
          <w:sz w:val="23"/>
          <w:szCs w:val="23"/>
        </w:rPr>
      </w:pPr>
      <w:r w:rsidRPr="00021CB0">
        <w:rPr>
          <w:rFonts w:asciiTheme="minorHAnsi" w:hAnsiTheme="minorHAnsi" w:cstheme="minorHAnsi"/>
          <w:bCs/>
          <w:color w:val="0C343D"/>
          <w:sz w:val="22"/>
          <w:szCs w:val="22"/>
        </w:rPr>
        <w:t> </w:t>
      </w:r>
    </w:p>
    <w:p w:rsidR="00992AE4" w:rsidRPr="00021CB0" w:rsidRDefault="00021CB0" w:rsidP="00021CB0">
      <w:pPr>
        <w:rPr>
          <w:rFonts w:cstheme="minorHAnsi"/>
        </w:rPr>
      </w:pPr>
    </w:p>
    <w:sectPr w:rsidR="00992AE4" w:rsidRPr="00021CB0" w:rsidSect="00A3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1CB0"/>
    <w:rsid w:val="00021CB0"/>
    <w:rsid w:val="00A3658D"/>
    <w:rsid w:val="00B635C0"/>
    <w:rsid w:val="00D0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1C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</cp:revision>
  <dcterms:created xsi:type="dcterms:W3CDTF">2022-04-21T06:06:00Z</dcterms:created>
  <dcterms:modified xsi:type="dcterms:W3CDTF">2022-04-21T06:07:00Z</dcterms:modified>
</cp:coreProperties>
</file>