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4D" w:rsidRPr="00920E70" w:rsidRDefault="009160A5" w:rsidP="00920E70">
      <w:pPr>
        <w:pStyle w:val="Tytu"/>
      </w:pPr>
      <w:r w:rsidRPr="00920E70">
        <w:t>Statut</w:t>
      </w:r>
      <w:r w:rsidR="00AA33A4" w:rsidRPr="00920E70">
        <w:t xml:space="preserve"> </w:t>
      </w:r>
      <w:r w:rsidR="008538BD" w:rsidRPr="00920E70">
        <w:t xml:space="preserve">Publicznej Szkoły Podstawowej im. Jana Pawła II </w:t>
      </w:r>
      <w:r w:rsidR="00AA33A4" w:rsidRPr="00920E70">
        <w:t xml:space="preserve"> </w:t>
      </w:r>
    </w:p>
    <w:p w:rsidR="009160A5" w:rsidRPr="00920E70" w:rsidRDefault="009160A5" w:rsidP="00920E70">
      <w:pPr>
        <w:pStyle w:val="Tytu"/>
      </w:pPr>
      <w:r w:rsidRPr="00920E70">
        <w:t>w Kocudzy</w:t>
      </w:r>
    </w:p>
    <w:p w:rsidR="009160A5" w:rsidRPr="00AA33A4" w:rsidRDefault="009160A5" w:rsidP="00AA33A4">
      <w:pPr>
        <w:spacing w:line="240" w:lineRule="auto"/>
        <w:jc w:val="center"/>
        <w:rPr>
          <w:snapToGrid w:val="0"/>
          <w:color w:val="000000"/>
          <w:sz w:val="24"/>
          <w:szCs w:val="24"/>
        </w:rPr>
      </w:pPr>
    </w:p>
    <w:p w:rsidR="009160A5" w:rsidRPr="00A15BB1" w:rsidRDefault="009160A5" w:rsidP="00AA33A4">
      <w:pPr>
        <w:spacing w:line="240" w:lineRule="auto"/>
        <w:jc w:val="both"/>
        <w:rPr>
          <w:snapToGrid w:val="0"/>
          <w:color w:val="000000"/>
          <w:sz w:val="24"/>
          <w:szCs w:val="24"/>
        </w:rPr>
      </w:pPr>
    </w:p>
    <w:p w:rsidR="009160A5" w:rsidRPr="00A15BB1" w:rsidRDefault="009160A5" w:rsidP="00AA33A4">
      <w:pPr>
        <w:spacing w:line="240" w:lineRule="auto"/>
        <w:jc w:val="both"/>
        <w:rPr>
          <w:snapToGrid w:val="0"/>
          <w:color w:val="000000"/>
          <w:sz w:val="24"/>
          <w:szCs w:val="24"/>
        </w:rPr>
      </w:pPr>
      <w:r w:rsidRPr="00A15BB1">
        <w:rPr>
          <w:snapToGrid w:val="0"/>
          <w:color w:val="000000"/>
          <w:sz w:val="24"/>
          <w:szCs w:val="24"/>
        </w:rPr>
        <w:t>       </w:t>
      </w:r>
    </w:p>
    <w:p w:rsidR="00AA33A4" w:rsidRPr="00AA33A4" w:rsidRDefault="00AA33A4" w:rsidP="00AA33A4">
      <w:pPr>
        <w:spacing w:line="240" w:lineRule="auto"/>
        <w:jc w:val="both"/>
        <w:rPr>
          <w:snapToGrid w:val="0"/>
          <w:color w:val="000000"/>
          <w:sz w:val="24"/>
          <w:szCs w:val="24"/>
        </w:rPr>
      </w:pPr>
    </w:p>
    <w:p w:rsidR="00AA33A4" w:rsidRDefault="00AA33A4" w:rsidP="00AA33A4">
      <w:pPr>
        <w:spacing w:line="240" w:lineRule="auto"/>
        <w:jc w:val="both"/>
        <w:rPr>
          <w:rFonts w:ascii="Cambria" w:hAnsi="Cambria"/>
          <w:b/>
          <w:color w:val="000000"/>
          <w:sz w:val="28"/>
          <w:szCs w:val="24"/>
        </w:rPr>
      </w:pPr>
    </w:p>
    <w:p w:rsidR="009160A5" w:rsidRPr="00F7345B" w:rsidRDefault="009160A5" w:rsidP="00920E70">
      <w:pPr>
        <w:pStyle w:val="Tytu"/>
      </w:pPr>
      <w:r w:rsidRPr="00F7345B">
        <w:t>PREAMBUŁA</w:t>
      </w:r>
    </w:p>
    <w:p w:rsidR="009160A5" w:rsidRPr="00A15BB1" w:rsidRDefault="009160A5" w:rsidP="00AA33A4">
      <w:pPr>
        <w:spacing w:line="240" w:lineRule="auto"/>
        <w:jc w:val="both"/>
        <w:rPr>
          <w:color w:val="000000"/>
          <w:sz w:val="24"/>
          <w:szCs w:val="24"/>
        </w:rPr>
      </w:pPr>
    </w:p>
    <w:p w:rsidR="009160A5" w:rsidRPr="00EE53F9" w:rsidRDefault="009160A5" w:rsidP="00AA33A4">
      <w:pPr>
        <w:spacing w:line="240" w:lineRule="auto"/>
        <w:jc w:val="both"/>
        <w:rPr>
          <w:color w:val="000000"/>
          <w:sz w:val="28"/>
          <w:szCs w:val="24"/>
        </w:rPr>
      </w:pPr>
    </w:p>
    <w:p w:rsidR="009160A5" w:rsidRPr="00EE53F9" w:rsidRDefault="009160A5" w:rsidP="00AA33A4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EE53F9">
        <w:rPr>
          <w:color w:val="000000"/>
          <w:sz w:val="24"/>
          <w:szCs w:val="24"/>
        </w:rPr>
        <w:t xml:space="preserve">„Oświata w Rzeczpospolitej Polskiej, stanowi wspólne dobro całego społeczeństwa; kieruje się zasadami zawartymi w </w:t>
      </w:r>
      <w:r w:rsidRPr="00EE53F9">
        <w:rPr>
          <w:i/>
          <w:iCs/>
          <w:color w:val="000000"/>
          <w:sz w:val="24"/>
          <w:szCs w:val="24"/>
        </w:rPr>
        <w:t>Konstytucji Rzeczpospolitej Polskiej</w:t>
      </w:r>
      <w:r w:rsidRPr="00EE53F9">
        <w:rPr>
          <w:color w:val="000000"/>
          <w:sz w:val="24"/>
          <w:szCs w:val="24"/>
        </w:rPr>
        <w:t xml:space="preserve">, a także wskazaniami zawartymi w </w:t>
      </w:r>
      <w:r w:rsidRPr="00EE53F9">
        <w:rPr>
          <w:i/>
          <w:iCs/>
          <w:color w:val="000000"/>
          <w:sz w:val="24"/>
          <w:szCs w:val="24"/>
        </w:rPr>
        <w:t>Powszechnej Deklaracji Praw Człowieka; Międzynarodowym</w:t>
      </w:r>
      <w:r w:rsidRPr="00EE53F9">
        <w:rPr>
          <w:color w:val="000000"/>
          <w:sz w:val="24"/>
          <w:szCs w:val="24"/>
        </w:rPr>
        <w:t xml:space="preserve"> </w:t>
      </w:r>
      <w:r w:rsidRPr="00EE53F9">
        <w:rPr>
          <w:i/>
          <w:iCs/>
          <w:color w:val="000000"/>
          <w:sz w:val="24"/>
          <w:szCs w:val="24"/>
        </w:rPr>
        <w:t>Pakcie Praw Obywatelskich i Politycznych</w:t>
      </w:r>
      <w:r w:rsidRPr="00EE53F9">
        <w:rPr>
          <w:color w:val="000000"/>
          <w:sz w:val="24"/>
          <w:szCs w:val="24"/>
        </w:rPr>
        <w:t xml:space="preserve"> oraz </w:t>
      </w:r>
      <w:r w:rsidRPr="00EE53F9">
        <w:rPr>
          <w:i/>
          <w:iCs/>
          <w:color w:val="000000"/>
          <w:sz w:val="24"/>
          <w:szCs w:val="24"/>
        </w:rPr>
        <w:t>Konwencji  o Prawach Dziecka</w:t>
      </w:r>
      <w:r w:rsidRPr="00EE53F9">
        <w:rPr>
          <w:color w:val="000000"/>
          <w:sz w:val="24"/>
          <w:szCs w:val="24"/>
        </w:rPr>
        <w:t>.</w:t>
      </w:r>
    </w:p>
    <w:p w:rsidR="009160A5" w:rsidRPr="00EE53F9" w:rsidRDefault="009160A5" w:rsidP="00AA33A4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EE53F9">
        <w:rPr>
          <w:color w:val="000000"/>
          <w:sz w:val="24"/>
          <w:szCs w:val="24"/>
        </w:rPr>
        <w:t xml:space="preserve"> Nauczanie i wychowanie – respektując chrześcijański system wartości – za podstawę przyjmuje uniwersalne zasady etyki. Kształcenie i wychowanie służy rozwijaniu  u młodzieży poczucia odpowiedzialności, miłości ojczyzny oraz poszanowania dla polskiego dziedzictwa kulturowego, przy jednoczesnym otwarciu się na wartości kultur Europy i świata. </w:t>
      </w:r>
    </w:p>
    <w:p w:rsidR="009160A5" w:rsidRPr="00EE53F9" w:rsidRDefault="009160A5" w:rsidP="00AA33A4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EE53F9">
        <w:rPr>
          <w:color w:val="000000"/>
          <w:sz w:val="24"/>
          <w:szCs w:val="24"/>
        </w:rPr>
        <w:t>Szkoła winna zapewnić każdemu uczniowi warunki niezbędne dla jego rozwoju, przygotować go do wypełniania obowiązków rodzinnych i obywatelskich w oparciu o zasady solidarności, demokracji, tolerancji, sprawiedliwości i wolności”.</w:t>
      </w:r>
    </w:p>
    <w:p w:rsidR="009160A5" w:rsidRPr="00EE53F9" w:rsidRDefault="009160A5" w:rsidP="00AA33A4">
      <w:pPr>
        <w:spacing w:line="240" w:lineRule="auto"/>
        <w:jc w:val="both"/>
        <w:rPr>
          <w:color w:val="000000"/>
          <w:sz w:val="28"/>
          <w:szCs w:val="24"/>
        </w:rPr>
      </w:pPr>
    </w:p>
    <w:p w:rsidR="009160A5" w:rsidRPr="00A15BB1" w:rsidRDefault="009160A5" w:rsidP="00AA33A4">
      <w:pPr>
        <w:spacing w:line="240" w:lineRule="auto"/>
        <w:jc w:val="both"/>
        <w:rPr>
          <w:color w:val="000000"/>
          <w:sz w:val="24"/>
          <w:szCs w:val="24"/>
        </w:rPr>
      </w:pPr>
    </w:p>
    <w:p w:rsidR="00AF179F" w:rsidRPr="00B112A5" w:rsidRDefault="00AF179F" w:rsidP="00AA33A4">
      <w:pPr>
        <w:pStyle w:val="Default"/>
        <w:jc w:val="both"/>
        <w:rPr>
          <w:rFonts w:ascii="Calibri" w:hAnsi="Calibri" w:cs="Calibri"/>
        </w:rPr>
      </w:pPr>
    </w:p>
    <w:p w:rsidR="00AF179F" w:rsidRPr="00F04074" w:rsidRDefault="00AF179F" w:rsidP="00AA33A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jc w:val="center"/>
        <w:rPr>
          <w:rFonts w:ascii="Calibri" w:hAnsi="Calibri" w:cs="Calibri"/>
          <w:b/>
        </w:rPr>
      </w:pPr>
    </w:p>
    <w:p w:rsidR="009160A5" w:rsidRDefault="009160A5" w:rsidP="00AA33A4">
      <w:pPr>
        <w:pStyle w:val="Default"/>
        <w:rPr>
          <w:rFonts w:ascii="Calibri" w:hAnsi="Calibri" w:cs="Calibri"/>
          <w:b/>
        </w:rPr>
      </w:pPr>
    </w:p>
    <w:p w:rsidR="00E12BE5" w:rsidRPr="004F44EC" w:rsidRDefault="00E12BE5" w:rsidP="00E12BE5">
      <w:pPr>
        <w:pStyle w:val="Tytu"/>
        <w:jc w:val="left"/>
        <w:rPr>
          <w:sz w:val="22"/>
          <w:szCs w:val="20"/>
          <w:u w:val="single"/>
        </w:rPr>
      </w:pPr>
      <w:r w:rsidRPr="004F44EC">
        <w:rPr>
          <w:sz w:val="22"/>
          <w:szCs w:val="20"/>
          <w:u w:val="single"/>
        </w:rPr>
        <w:lastRenderedPageBreak/>
        <w:t>SPIS TREŚCI</w:t>
      </w:r>
      <w:r>
        <w:rPr>
          <w:sz w:val="22"/>
          <w:szCs w:val="20"/>
          <w:u w:val="single"/>
        </w:rPr>
        <w:t xml:space="preserve">    </w:t>
      </w:r>
      <w:r w:rsidRPr="00E12BE5">
        <w:rPr>
          <w:b w:val="0"/>
          <w:sz w:val="22"/>
          <w:szCs w:val="20"/>
        </w:rPr>
        <w:t>…………………………………………………………………………………………………………</w:t>
      </w:r>
      <w:r w:rsidR="000A29F4">
        <w:rPr>
          <w:b w:val="0"/>
          <w:sz w:val="22"/>
          <w:szCs w:val="20"/>
        </w:rPr>
        <w:t>……………</w:t>
      </w:r>
      <w:r w:rsidR="0050358D">
        <w:rPr>
          <w:b w:val="0"/>
          <w:sz w:val="22"/>
          <w:szCs w:val="20"/>
        </w:rPr>
        <w:t>…</w:t>
      </w:r>
      <w:r w:rsidRPr="00E12BE5">
        <w:rPr>
          <w:b w:val="0"/>
          <w:sz w:val="22"/>
          <w:szCs w:val="20"/>
        </w:rPr>
        <w:t>.2</w:t>
      </w:r>
      <w:r>
        <w:rPr>
          <w:sz w:val="22"/>
          <w:szCs w:val="20"/>
          <w:u w:val="single"/>
        </w:rPr>
        <w:t xml:space="preserve"> </w:t>
      </w:r>
    </w:p>
    <w:p w:rsidR="00E12BE5" w:rsidRPr="004F44EC" w:rsidRDefault="00E12BE5" w:rsidP="00E12BE5">
      <w:pPr>
        <w:pStyle w:val="Tytu"/>
        <w:jc w:val="left"/>
        <w:rPr>
          <w:b w:val="0"/>
          <w:sz w:val="22"/>
          <w:szCs w:val="20"/>
        </w:rPr>
      </w:pPr>
      <w:r w:rsidRPr="004F44EC">
        <w:rPr>
          <w:sz w:val="22"/>
          <w:szCs w:val="20"/>
        </w:rPr>
        <w:t>DZIAŁ I.  POSTANOWIENIA OGÓLNE.</w:t>
      </w:r>
      <w:r w:rsidRPr="004F44EC">
        <w:rPr>
          <w:b w:val="0"/>
          <w:sz w:val="22"/>
          <w:szCs w:val="20"/>
        </w:rPr>
        <w:t xml:space="preserve"> Informacje ogólne o szkole</w:t>
      </w:r>
      <w:r w:rsidR="0050358D">
        <w:rPr>
          <w:b w:val="0"/>
          <w:sz w:val="22"/>
          <w:szCs w:val="20"/>
        </w:rPr>
        <w:t>……………………………………………..4</w:t>
      </w:r>
      <w:r w:rsidRPr="004F44EC">
        <w:rPr>
          <w:b w:val="0"/>
          <w:sz w:val="22"/>
          <w:szCs w:val="20"/>
        </w:rPr>
        <w:br/>
      </w:r>
      <w:r w:rsidRPr="004F44EC">
        <w:rPr>
          <w:sz w:val="22"/>
          <w:szCs w:val="20"/>
        </w:rPr>
        <w:t xml:space="preserve">DZIAŁ II. </w:t>
      </w:r>
      <w:r w:rsidRPr="004F44EC">
        <w:rPr>
          <w:rFonts w:cs="Calibri"/>
          <w:sz w:val="22"/>
          <w:szCs w:val="20"/>
        </w:rPr>
        <w:t>CELE I ZADANIA SZKOŁY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 xml:space="preserve">Rozdział 1. </w:t>
      </w:r>
      <w:r w:rsidRPr="004F44EC">
        <w:rPr>
          <w:rFonts w:cs="Calibri"/>
          <w:sz w:val="22"/>
          <w:szCs w:val="20"/>
        </w:rPr>
        <w:t>Główne cele szkoły</w:t>
      </w:r>
      <w:r>
        <w:rPr>
          <w:rFonts w:cs="Calibri"/>
          <w:sz w:val="22"/>
          <w:szCs w:val="20"/>
        </w:rPr>
        <w:t xml:space="preserve">……………………………………………………………………………………………… </w:t>
      </w:r>
      <w:r w:rsidR="0050358D">
        <w:rPr>
          <w:rFonts w:cs="Calibri"/>
          <w:sz w:val="22"/>
          <w:szCs w:val="20"/>
        </w:rPr>
        <w:t>….6</w:t>
      </w:r>
    </w:p>
    <w:p w:rsidR="00E12BE5" w:rsidRPr="004F44EC" w:rsidRDefault="00E12BE5" w:rsidP="00E12BE5">
      <w:pPr>
        <w:pStyle w:val="Podtytu"/>
        <w:spacing w:line="240" w:lineRule="auto"/>
        <w:jc w:val="left"/>
        <w:rPr>
          <w:sz w:val="22"/>
          <w:szCs w:val="20"/>
        </w:rPr>
      </w:pPr>
      <w:r w:rsidRPr="004F44EC">
        <w:rPr>
          <w:sz w:val="22"/>
          <w:szCs w:val="20"/>
        </w:rPr>
        <w:t xml:space="preserve">Rozdział 2. </w:t>
      </w:r>
      <w:r>
        <w:rPr>
          <w:sz w:val="22"/>
          <w:szCs w:val="20"/>
        </w:rPr>
        <w:t xml:space="preserve">Formy realizacji zadań </w:t>
      </w:r>
      <w:r w:rsidRPr="004F44EC">
        <w:rPr>
          <w:sz w:val="22"/>
          <w:szCs w:val="20"/>
        </w:rPr>
        <w:t>szkoły……………………………………………………………</w:t>
      </w:r>
      <w:r w:rsidR="0050358D">
        <w:rPr>
          <w:sz w:val="22"/>
          <w:szCs w:val="20"/>
        </w:rPr>
        <w:t>…..</w:t>
      </w:r>
      <w:r>
        <w:rPr>
          <w:sz w:val="22"/>
          <w:szCs w:val="20"/>
        </w:rPr>
        <w:t>…………</w:t>
      </w:r>
      <w:r w:rsidR="0050358D">
        <w:rPr>
          <w:sz w:val="22"/>
          <w:szCs w:val="20"/>
        </w:rPr>
        <w:t xml:space="preserve"> ...…10</w:t>
      </w:r>
    </w:p>
    <w:p w:rsidR="00E12BE5" w:rsidRPr="004F44EC" w:rsidRDefault="00E12BE5" w:rsidP="00E12BE5">
      <w:pPr>
        <w:pStyle w:val="Tytu"/>
        <w:spacing w:line="240" w:lineRule="auto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DZIAŁ III.  ORGANY SZKOŁY I ICH KOMPETENCJE</w:t>
      </w:r>
    </w:p>
    <w:p w:rsidR="00E12BE5" w:rsidRPr="004F44EC" w:rsidRDefault="00E12BE5" w:rsidP="00E12BE5">
      <w:pPr>
        <w:pStyle w:val="Podtytu"/>
        <w:spacing w:line="240" w:lineRule="auto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1. Dyrektor szkoły……………………</w:t>
      </w:r>
      <w:r w:rsidR="0050358D">
        <w:rPr>
          <w:sz w:val="22"/>
          <w:szCs w:val="20"/>
        </w:rPr>
        <w:t>……………………………………………………………………………..…11</w:t>
      </w:r>
    </w:p>
    <w:p w:rsidR="00E12BE5" w:rsidRPr="004F44EC" w:rsidRDefault="00E12BE5" w:rsidP="00E12BE5">
      <w:pPr>
        <w:pStyle w:val="Podtytu"/>
        <w:spacing w:line="240" w:lineRule="auto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2. Rada pedagogiczna…………………………………………………………………………………………</w:t>
      </w:r>
      <w:r>
        <w:rPr>
          <w:sz w:val="22"/>
          <w:szCs w:val="20"/>
        </w:rPr>
        <w:t>……...</w:t>
      </w:r>
      <w:r w:rsidR="0050358D">
        <w:rPr>
          <w:sz w:val="22"/>
          <w:szCs w:val="20"/>
        </w:rPr>
        <w:t>12</w:t>
      </w:r>
    </w:p>
    <w:p w:rsidR="00E12BE5" w:rsidRPr="004F44EC" w:rsidRDefault="00E12BE5" w:rsidP="00E12BE5">
      <w:pPr>
        <w:pStyle w:val="Podtytu"/>
        <w:spacing w:line="240" w:lineRule="auto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3. Samorząd uczniowski ………………………………………………………………………</w:t>
      </w:r>
      <w:r w:rsidR="0050358D">
        <w:rPr>
          <w:sz w:val="22"/>
          <w:szCs w:val="20"/>
        </w:rPr>
        <w:t>……………………13</w:t>
      </w:r>
    </w:p>
    <w:p w:rsidR="00E12BE5" w:rsidRPr="004F44EC" w:rsidRDefault="00E12BE5" w:rsidP="00E12BE5">
      <w:pPr>
        <w:pStyle w:val="Podtytu"/>
        <w:spacing w:line="240" w:lineRule="auto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4. Rada rodziców………………………</w:t>
      </w:r>
      <w:r w:rsidR="0050358D">
        <w:rPr>
          <w:sz w:val="22"/>
          <w:szCs w:val="20"/>
        </w:rPr>
        <w:t>………………………………………………………………………………14</w:t>
      </w:r>
    </w:p>
    <w:p w:rsidR="00E12BE5" w:rsidRPr="004F44EC" w:rsidRDefault="00E12BE5" w:rsidP="00E12BE5">
      <w:pPr>
        <w:pStyle w:val="Podtytu"/>
        <w:spacing w:line="240" w:lineRule="auto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5. Zasady współdziałania organów szkoły…………………………………………………………………</w:t>
      </w:r>
      <w:r>
        <w:rPr>
          <w:sz w:val="22"/>
          <w:szCs w:val="20"/>
        </w:rPr>
        <w:t>.</w:t>
      </w:r>
      <w:r w:rsidR="0050358D">
        <w:rPr>
          <w:sz w:val="22"/>
          <w:szCs w:val="20"/>
        </w:rPr>
        <w:t>15</w:t>
      </w:r>
    </w:p>
    <w:p w:rsidR="00E12BE5" w:rsidRPr="004F44EC" w:rsidRDefault="00E12BE5" w:rsidP="00E12BE5">
      <w:pPr>
        <w:pStyle w:val="Podtytu"/>
        <w:spacing w:line="240" w:lineRule="auto"/>
        <w:jc w:val="left"/>
        <w:rPr>
          <w:sz w:val="22"/>
          <w:szCs w:val="20"/>
        </w:rPr>
      </w:pPr>
      <w:r w:rsidRPr="004F44EC">
        <w:rPr>
          <w:rFonts w:eastAsia="Times New Roman"/>
          <w:sz w:val="22"/>
          <w:szCs w:val="20"/>
          <w:lang w:eastAsia="pl-PL"/>
        </w:rPr>
        <w:t xml:space="preserve">Rozdział 6. </w:t>
      </w:r>
      <w:r w:rsidRPr="004F44EC">
        <w:rPr>
          <w:sz w:val="22"/>
          <w:szCs w:val="20"/>
        </w:rPr>
        <w:t>Sposób rozwiązywania sporów pomiędzy organami szkoły……………………………………</w:t>
      </w:r>
      <w:r>
        <w:rPr>
          <w:sz w:val="22"/>
          <w:szCs w:val="20"/>
        </w:rPr>
        <w:t>..</w:t>
      </w:r>
      <w:r w:rsidR="0050358D">
        <w:rPr>
          <w:sz w:val="22"/>
          <w:szCs w:val="20"/>
        </w:rPr>
        <w:t>15</w:t>
      </w:r>
    </w:p>
    <w:p w:rsidR="00E12BE5" w:rsidRPr="004F44EC" w:rsidRDefault="00E12BE5" w:rsidP="00E12BE5">
      <w:pPr>
        <w:pStyle w:val="Tytu"/>
        <w:spacing w:line="240" w:lineRule="auto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DZIAŁ IV   ORGANIZACJA PRACY SZKOŁY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1. Organizacja nauczania i wychowania – zasady ogólne…</w:t>
      </w:r>
      <w:r>
        <w:rPr>
          <w:sz w:val="22"/>
          <w:szCs w:val="20"/>
        </w:rPr>
        <w:t>…………………………………………..</w:t>
      </w:r>
      <w:r w:rsidR="0050358D">
        <w:rPr>
          <w:sz w:val="22"/>
          <w:szCs w:val="20"/>
        </w:rPr>
        <w:t>16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2. Organizacja pomocy psychologiczno-pedagogicznej…</w:t>
      </w:r>
      <w:r>
        <w:rPr>
          <w:sz w:val="22"/>
          <w:szCs w:val="20"/>
        </w:rPr>
        <w:t>……………………………………………..</w:t>
      </w:r>
      <w:r w:rsidR="0050358D">
        <w:rPr>
          <w:sz w:val="22"/>
          <w:szCs w:val="20"/>
        </w:rPr>
        <w:t>18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4. Realizacja programu wychowawczo-profilaktycznego szkoły…</w:t>
      </w:r>
      <w:r>
        <w:rPr>
          <w:sz w:val="22"/>
          <w:szCs w:val="20"/>
        </w:rPr>
        <w:t>……………………………….</w:t>
      </w:r>
      <w:r w:rsidR="0050358D">
        <w:rPr>
          <w:sz w:val="22"/>
          <w:szCs w:val="20"/>
        </w:rPr>
        <w:t>20</w:t>
      </w:r>
    </w:p>
    <w:p w:rsidR="00E12BE5" w:rsidRPr="004F44EC" w:rsidRDefault="00E12BE5" w:rsidP="00E12BE5">
      <w:pPr>
        <w:widowControl w:val="0"/>
        <w:autoSpaceDE w:val="0"/>
        <w:spacing w:after="0"/>
        <w:ind w:left="567" w:hanging="567"/>
        <w:rPr>
          <w:rFonts w:asciiTheme="majorHAnsi" w:hAnsiTheme="majorHAnsi" w:cs="Calibri"/>
          <w:color w:val="000000"/>
          <w:szCs w:val="20"/>
        </w:rPr>
      </w:pPr>
      <w:r w:rsidRPr="004F44EC">
        <w:rPr>
          <w:rFonts w:asciiTheme="majorHAnsi" w:hAnsiTheme="majorHAnsi" w:cs="Calibri"/>
          <w:color w:val="000000"/>
          <w:szCs w:val="20"/>
        </w:rPr>
        <w:t>Rozdział 5. Organizacja zajęć rewalidacyjno-wychowawczych……………</w:t>
      </w:r>
      <w:r>
        <w:rPr>
          <w:rFonts w:asciiTheme="majorHAnsi" w:hAnsiTheme="majorHAnsi" w:cs="Calibri"/>
          <w:color w:val="000000"/>
          <w:szCs w:val="20"/>
        </w:rPr>
        <w:t>…………………………………….</w:t>
      </w:r>
      <w:r w:rsidR="0050358D">
        <w:rPr>
          <w:rFonts w:asciiTheme="majorHAnsi" w:hAnsiTheme="majorHAnsi" w:cs="Calibri"/>
          <w:color w:val="000000"/>
          <w:szCs w:val="20"/>
        </w:rPr>
        <w:t>20</w:t>
      </w:r>
    </w:p>
    <w:p w:rsidR="00E12BE5" w:rsidRPr="004F44EC" w:rsidRDefault="00E12BE5" w:rsidP="00E12BE5">
      <w:pPr>
        <w:widowControl w:val="0"/>
        <w:autoSpaceDE w:val="0"/>
        <w:spacing w:after="0"/>
        <w:ind w:left="567" w:hanging="567"/>
        <w:rPr>
          <w:rFonts w:asciiTheme="majorHAnsi" w:hAnsiTheme="majorHAnsi" w:cs="Calibri"/>
          <w:color w:val="000000"/>
          <w:szCs w:val="20"/>
        </w:rPr>
      </w:pPr>
      <w:r w:rsidRPr="004F44EC">
        <w:rPr>
          <w:rFonts w:asciiTheme="majorHAnsi" w:hAnsiTheme="majorHAnsi"/>
          <w:szCs w:val="20"/>
        </w:rPr>
        <w:t>Rozdział 6. Organizacja indywidualnego nauczania………</w:t>
      </w:r>
      <w:r>
        <w:rPr>
          <w:rFonts w:asciiTheme="majorHAnsi" w:hAnsiTheme="majorHAnsi"/>
          <w:szCs w:val="20"/>
        </w:rPr>
        <w:t>………………………………………………………….</w:t>
      </w:r>
      <w:r w:rsidR="0050358D">
        <w:rPr>
          <w:rFonts w:asciiTheme="majorHAnsi" w:hAnsiTheme="majorHAnsi"/>
          <w:szCs w:val="20"/>
        </w:rPr>
        <w:t>.20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7. Organizacja świetlicy szkolnej……</w:t>
      </w:r>
      <w:r>
        <w:rPr>
          <w:sz w:val="22"/>
          <w:szCs w:val="20"/>
        </w:rPr>
        <w:t>…………………………………………………………………………..</w:t>
      </w:r>
      <w:r w:rsidR="0050358D">
        <w:rPr>
          <w:sz w:val="22"/>
          <w:szCs w:val="20"/>
        </w:rPr>
        <w:t>22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8. Organizacja stołówki szkolnej……………</w:t>
      </w:r>
      <w:r>
        <w:rPr>
          <w:sz w:val="22"/>
          <w:szCs w:val="20"/>
        </w:rPr>
        <w:t>…………………………………………………………………..</w:t>
      </w:r>
      <w:r w:rsidR="00090947">
        <w:rPr>
          <w:sz w:val="22"/>
          <w:szCs w:val="20"/>
        </w:rPr>
        <w:t>.</w:t>
      </w:r>
      <w:r w:rsidR="0050358D">
        <w:rPr>
          <w:sz w:val="22"/>
          <w:szCs w:val="20"/>
        </w:rPr>
        <w:t>23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9. Organizacja biblioteki szkolnej………………</w:t>
      </w:r>
      <w:r>
        <w:rPr>
          <w:sz w:val="22"/>
          <w:szCs w:val="20"/>
        </w:rPr>
        <w:t>………………………………………………………………</w:t>
      </w:r>
      <w:r w:rsidR="00090947">
        <w:rPr>
          <w:sz w:val="22"/>
          <w:szCs w:val="20"/>
        </w:rPr>
        <w:t>.</w:t>
      </w:r>
      <w:r w:rsidR="0050358D">
        <w:rPr>
          <w:sz w:val="22"/>
          <w:szCs w:val="20"/>
        </w:rPr>
        <w:t>24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10. Bezpieczeństwo uczniów w czasie zajęć organizowanych przez szkołę…</w:t>
      </w:r>
      <w:r>
        <w:rPr>
          <w:sz w:val="22"/>
          <w:szCs w:val="20"/>
        </w:rPr>
        <w:t>……………….</w:t>
      </w:r>
      <w:r w:rsidR="0050358D">
        <w:rPr>
          <w:sz w:val="22"/>
          <w:szCs w:val="20"/>
        </w:rPr>
        <w:t>25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11. Organizacja szkolnego systemu doradztwa zawodowego</w:t>
      </w:r>
      <w:r>
        <w:rPr>
          <w:sz w:val="22"/>
          <w:szCs w:val="20"/>
        </w:rPr>
        <w:t>………………………………………</w:t>
      </w:r>
      <w:r w:rsidR="0050358D">
        <w:rPr>
          <w:sz w:val="22"/>
          <w:szCs w:val="20"/>
        </w:rPr>
        <w:t>28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12. Organizacja wolontariatu w szkole………………</w:t>
      </w:r>
      <w:r>
        <w:rPr>
          <w:sz w:val="22"/>
          <w:szCs w:val="20"/>
        </w:rPr>
        <w:t>………………………………………………………</w:t>
      </w:r>
      <w:r w:rsidR="00090947">
        <w:rPr>
          <w:sz w:val="22"/>
          <w:szCs w:val="20"/>
        </w:rPr>
        <w:t>.</w:t>
      </w:r>
      <w:r w:rsidR="0050358D">
        <w:rPr>
          <w:sz w:val="22"/>
          <w:szCs w:val="20"/>
        </w:rPr>
        <w:t>28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13. Działalność innowacyjna szkoły……</w:t>
      </w:r>
      <w:r>
        <w:rPr>
          <w:sz w:val="22"/>
          <w:szCs w:val="20"/>
        </w:rPr>
        <w:t>……………………………………………………………………...</w:t>
      </w:r>
      <w:r w:rsidR="0050358D">
        <w:rPr>
          <w:sz w:val="22"/>
          <w:szCs w:val="20"/>
        </w:rPr>
        <w:t>29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14. Współpraca szkoły z rodzicami</w:t>
      </w:r>
      <w:r>
        <w:rPr>
          <w:sz w:val="22"/>
          <w:szCs w:val="20"/>
        </w:rPr>
        <w:t>……………………………………………………………………………</w:t>
      </w:r>
      <w:r w:rsidR="0050358D">
        <w:rPr>
          <w:sz w:val="22"/>
          <w:szCs w:val="20"/>
        </w:rPr>
        <w:t>30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15. Pomoc materialna dla uczniów……</w:t>
      </w:r>
      <w:r w:rsidR="00090947">
        <w:rPr>
          <w:sz w:val="22"/>
          <w:szCs w:val="20"/>
        </w:rPr>
        <w:t>………………………………………………………………………..</w:t>
      </w:r>
      <w:r w:rsidR="0050358D">
        <w:rPr>
          <w:sz w:val="22"/>
          <w:szCs w:val="20"/>
        </w:rPr>
        <w:t>31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16. Zasady organizacji zespołów nauczycielskich</w:t>
      </w:r>
      <w:r w:rsidR="00090947">
        <w:rPr>
          <w:sz w:val="22"/>
          <w:szCs w:val="20"/>
        </w:rPr>
        <w:t>………………………………………………………..</w:t>
      </w:r>
      <w:r w:rsidR="0050358D">
        <w:rPr>
          <w:sz w:val="22"/>
          <w:szCs w:val="20"/>
        </w:rPr>
        <w:t>32</w:t>
      </w:r>
      <w:r w:rsidRPr="004F44EC">
        <w:rPr>
          <w:sz w:val="22"/>
          <w:szCs w:val="20"/>
        </w:rPr>
        <w:br/>
      </w:r>
    </w:p>
    <w:p w:rsidR="00E12BE5" w:rsidRPr="004F44EC" w:rsidRDefault="00E12BE5" w:rsidP="00E12BE5">
      <w:pPr>
        <w:pStyle w:val="Podtytu"/>
        <w:jc w:val="left"/>
        <w:rPr>
          <w:b/>
          <w:sz w:val="22"/>
          <w:szCs w:val="20"/>
        </w:rPr>
      </w:pPr>
      <w:r w:rsidRPr="004F44EC">
        <w:rPr>
          <w:b/>
          <w:sz w:val="22"/>
          <w:szCs w:val="20"/>
        </w:rPr>
        <w:t>DZIAŁ V. NAUCZYCIELE I INNI PRACOWNICY SZKOŁY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1. Prawa i obowiązki nauczycieli…</w:t>
      </w:r>
      <w:r>
        <w:rPr>
          <w:sz w:val="22"/>
          <w:szCs w:val="20"/>
        </w:rPr>
        <w:t>…………</w:t>
      </w:r>
      <w:r w:rsidR="00090947">
        <w:rPr>
          <w:sz w:val="22"/>
          <w:szCs w:val="20"/>
        </w:rPr>
        <w:t>…………………………………………………………………..</w:t>
      </w:r>
      <w:r w:rsidR="004F0063">
        <w:rPr>
          <w:sz w:val="22"/>
          <w:szCs w:val="20"/>
        </w:rPr>
        <w:t>33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2. Zadania wychowawcy oddziału…</w:t>
      </w:r>
      <w:r>
        <w:rPr>
          <w:sz w:val="22"/>
          <w:szCs w:val="20"/>
        </w:rPr>
        <w:t>……</w:t>
      </w:r>
      <w:r w:rsidR="00090947">
        <w:rPr>
          <w:sz w:val="22"/>
          <w:szCs w:val="20"/>
        </w:rPr>
        <w:t>……………………………………………………………………...</w:t>
      </w:r>
      <w:r w:rsidR="004F0063">
        <w:rPr>
          <w:sz w:val="22"/>
          <w:szCs w:val="20"/>
        </w:rPr>
        <w:t>35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3. Zadania nauczycieli specjalistów…</w:t>
      </w:r>
      <w:r>
        <w:rPr>
          <w:sz w:val="22"/>
          <w:szCs w:val="20"/>
        </w:rPr>
        <w:t>…</w:t>
      </w:r>
      <w:r w:rsidR="00090947">
        <w:rPr>
          <w:sz w:val="22"/>
          <w:szCs w:val="20"/>
        </w:rPr>
        <w:t>………………………………………………………………………</w:t>
      </w:r>
      <w:r w:rsidR="004F0063">
        <w:rPr>
          <w:sz w:val="22"/>
          <w:szCs w:val="20"/>
        </w:rPr>
        <w:t>37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4. Zadania nauczycieli bibliotekarzy…</w:t>
      </w:r>
      <w:r w:rsidR="00090947">
        <w:rPr>
          <w:sz w:val="22"/>
          <w:szCs w:val="20"/>
        </w:rPr>
        <w:t>………………………………………………………………………..</w:t>
      </w:r>
      <w:r w:rsidR="004F0063">
        <w:rPr>
          <w:sz w:val="22"/>
          <w:szCs w:val="20"/>
        </w:rPr>
        <w:t>39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5. Zadania zastępcy dyrektora szkoły…</w:t>
      </w:r>
      <w:r w:rsidR="00090947">
        <w:rPr>
          <w:sz w:val="22"/>
          <w:szCs w:val="20"/>
        </w:rPr>
        <w:t>………………………………………………………………………</w:t>
      </w:r>
      <w:r w:rsidR="004F0063">
        <w:rPr>
          <w:sz w:val="22"/>
          <w:szCs w:val="20"/>
        </w:rPr>
        <w:t>39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6. Pracownicy obsługi i administracji</w:t>
      </w:r>
      <w:r w:rsidR="00090947">
        <w:rPr>
          <w:sz w:val="22"/>
          <w:szCs w:val="20"/>
        </w:rPr>
        <w:t>………………………………………………………………………..</w:t>
      </w:r>
      <w:r>
        <w:rPr>
          <w:sz w:val="22"/>
          <w:szCs w:val="20"/>
        </w:rPr>
        <w:t>.</w:t>
      </w:r>
      <w:r w:rsidR="004F0063">
        <w:rPr>
          <w:sz w:val="22"/>
          <w:szCs w:val="20"/>
        </w:rPr>
        <w:t>40</w:t>
      </w:r>
    </w:p>
    <w:p w:rsidR="00E12BE5" w:rsidRPr="004F44EC" w:rsidRDefault="00E12BE5" w:rsidP="00E12BE5">
      <w:pPr>
        <w:pStyle w:val="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DZIAŁ VI. ZASADY WEWNĄTRZSZKOLNEGO OCENIANIA UCZNIÓW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1. Ogólne zasady oceniania</w:t>
      </w:r>
      <w:r>
        <w:rPr>
          <w:sz w:val="22"/>
          <w:szCs w:val="20"/>
        </w:rPr>
        <w:t>……………</w:t>
      </w:r>
      <w:r w:rsidR="00090947">
        <w:rPr>
          <w:sz w:val="22"/>
          <w:szCs w:val="20"/>
        </w:rPr>
        <w:t>…………………………………………………………………………</w:t>
      </w:r>
      <w:r>
        <w:rPr>
          <w:sz w:val="22"/>
          <w:szCs w:val="20"/>
        </w:rPr>
        <w:t>..</w:t>
      </w:r>
      <w:r w:rsidR="00A42AA4">
        <w:rPr>
          <w:sz w:val="22"/>
          <w:szCs w:val="20"/>
        </w:rPr>
        <w:t>40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2. Ocenianie uczniów w klasach I-III…</w:t>
      </w:r>
      <w:r w:rsidR="00090947">
        <w:rPr>
          <w:sz w:val="22"/>
          <w:szCs w:val="20"/>
        </w:rPr>
        <w:t>……………………………………………………………………</w:t>
      </w:r>
      <w:r>
        <w:rPr>
          <w:sz w:val="22"/>
          <w:szCs w:val="20"/>
        </w:rPr>
        <w:t>…..</w:t>
      </w:r>
      <w:r w:rsidR="00A42AA4">
        <w:rPr>
          <w:sz w:val="22"/>
          <w:szCs w:val="20"/>
        </w:rPr>
        <w:t>45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3. Klasyfikowanie uczniów…</w:t>
      </w:r>
      <w:r w:rsidR="00090947">
        <w:rPr>
          <w:sz w:val="22"/>
          <w:szCs w:val="20"/>
        </w:rPr>
        <w:t>…………………………………………………………………..</w:t>
      </w:r>
      <w:r>
        <w:rPr>
          <w:sz w:val="22"/>
          <w:szCs w:val="20"/>
        </w:rPr>
        <w:t>…………………</w:t>
      </w:r>
      <w:r w:rsidR="00A42AA4">
        <w:rPr>
          <w:sz w:val="22"/>
          <w:szCs w:val="20"/>
        </w:rPr>
        <w:t>46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lastRenderedPageBreak/>
        <w:t xml:space="preserve">Rozdział 4. Zasady uzyskiwania wyższej rocznej oceny klasyfikacyjnej z zajęć edukacyjnych </w:t>
      </w:r>
      <w:r>
        <w:rPr>
          <w:sz w:val="22"/>
          <w:szCs w:val="20"/>
        </w:rPr>
        <w:br/>
        <w:t xml:space="preserve">                        </w:t>
      </w:r>
      <w:r w:rsidRPr="004F44EC">
        <w:rPr>
          <w:sz w:val="22"/>
          <w:szCs w:val="20"/>
        </w:rPr>
        <w:t>lub rocznej oceny z zachowania…</w:t>
      </w:r>
      <w:r w:rsidR="00090947">
        <w:rPr>
          <w:sz w:val="22"/>
          <w:szCs w:val="20"/>
        </w:rPr>
        <w:t>…………………………………………………………………</w:t>
      </w:r>
      <w:r>
        <w:rPr>
          <w:sz w:val="22"/>
          <w:szCs w:val="20"/>
        </w:rPr>
        <w:t xml:space="preserve">……… </w:t>
      </w:r>
      <w:r w:rsidR="00A42AA4">
        <w:rPr>
          <w:sz w:val="22"/>
          <w:szCs w:val="20"/>
        </w:rPr>
        <w:t>49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5. Egzaminy klasyfikacyjne…</w:t>
      </w:r>
      <w:r>
        <w:rPr>
          <w:sz w:val="22"/>
          <w:szCs w:val="20"/>
        </w:rPr>
        <w:t>………</w:t>
      </w:r>
      <w:r w:rsidR="00090947">
        <w:rPr>
          <w:sz w:val="22"/>
          <w:szCs w:val="20"/>
        </w:rPr>
        <w:t>……………………………………………………………………...</w:t>
      </w:r>
      <w:r>
        <w:rPr>
          <w:sz w:val="22"/>
          <w:szCs w:val="20"/>
        </w:rPr>
        <w:t>……...</w:t>
      </w:r>
      <w:r w:rsidR="00A42AA4">
        <w:rPr>
          <w:sz w:val="22"/>
          <w:szCs w:val="20"/>
        </w:rPr>
        <w:t>50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6. Egzamin poprawkowy…</w:t>
      </w:r>
      <w:r>
        <w:rPr>
          <w:sz w:val="22"/>
          <w:szCs w:val="20"/>
        </w:rPr>
        <w:t>……………</w:t>
      </w:r>
      <w:r w:rsidR="00090947">
        <w:rPr>
          <w:sz w:val="22"/>
          <w:szCs w:val="20"/>
        </w:rPr>
        <w:t>…………………………………………………………………………..</w:t>
      </w:r>
      <w:r>
        <w:rPr>
          <w:sz w:val="22"/>
          <w:szCs w:val="20"/>
        </w:rPr>
        <w:t>.</w:t>
      </w:r>
      <w:r w:rsidR="00A42AA4">
        <w:rPr>
          <w:sz w:val="22"/>
          <w:szCs w:val="20"/>
        </w:rPr>
        <w:t>51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 xml:space="preserve">Rozdział 7. Tryb wnoszenia zastrzeżeń do oceny ustalonej niezgodnie </w:t>
      </w:r>
      <w:r w:rsidR="00090947">
        <w:rPr>
          <w:sz w:val="22"/>
          <w:szCs w:val="20"/>
        </w:rPr>
        <w:br/>
        <w:t xml:space="preserve">                     </w:t>
      </w:r>
      <w:r w:rsidRPr="004F44EC">
        <w:rPr>
          <w:sz w:val="22"/>
          <w:szCs w:val="20"/>
        </w:rPr>
        <w:t xml:space="preserve">z obowiązującymi </w:t>
      </w:r>
      <w:r w:rsidR="00090947">
        <w:rPr>
          <w:sz w:val="22"/>
          <w:szCs w:val="20"/>
        </w:rPr>
        <w:t xml:space="preserve">  </w:t>
      </w:r>
      <w:r w:rsidRPr="004F44EC">
        <w:rPr>
          <w:sz w:val="22"/>
          <w:szCs w:val="20"/>
        </w:rPr>
        <w:t>przepisami…</w:t>
      </w:r>
      <w:r w:rsidR="00090947">
        <w:rPr>
          <w:sz w:val="22"/>
          <w:szCs w:val="20"/>
        </w:rPr>
        <w:t>…………………………………………………………………………….</w:t>
      </w:r>
      <w:r w:rsidR="00A42AA4">
        <w:rPr>
          <w:sz w:val="22"/>
          <w:szCs w:val="20"/>
        </w:rPr>
        <w:t>52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8. Promowanie ucznia…</w:t>
      </w:r>
      <w:r>
        <w:rPr>
          <w:sz w:val="22"/>
          <w:szCs w:val="20"/>
        </w:rPr>
        <w:t>……</w:t>
      </w:r>
      <w:r w:rsidR="00090947">
        <w:rPr>
          <w:sz w:val="22"/>
          <w:szCs w:val="20"/>
        </w:rPr>
        <w:t>…………………………………………………………………………</w:t>
      </w:r>
      <w:r>
        <w:rPr>
          <w:sz w:val="22"/>
          <w:szCs w:val="20"/>
        </w:rPr>
        <w:t>……………</w:t>
      </w:r>
      <w:r w:rsidR="00090947">
        <w:rPr>
          <w:sz w:val="22"/>
          <w:szCs w:val="20"/>
        </w:rPr>
        <w:t>.</w:t>
      </w:r>
      <w:r w:rsidR="00A42AA4">
        <w:rPr>
          <w:sz w:val="22"/>
          <w:szCs w:val="20"/>
        </w:rPr>
        <w:t>53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9. Zasady oceniania zachowania uczniów…</w:t>
      </w:r>
      <w:r w:rsidR="00090947">
        <w:rPr>
          <w:sz w:val="22"/>
          <w:szCs w:val="20"/>
        </w:rPr>
        <w:t>……………………………………………………</w:t>
      </w:r>
      <w:r>
        <w:rPr>
          <w:sz w:val="22"/>
          <w:szCs w:val="20"/>
        </w:rPr>
        <w:t>………….</w:t>
      </w:r>
      <w:r w:rsidR="00090947">
        <w:rPr>
          <w:sz w:val="22"/>
          <w:szCs w:val="20"/>
        </w:rPr>
        <w:t>.</w:t>
      </w:r>
      <w:r w:rsidR="00A42AA4">
        <w:rPr>
          <w:sz w:val="22"/>
          <w:szCs w:val="20"/>
        </w:rPr>
        <w:t>55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10. Szczegółowe warunki i sposób oceniania uczniów…</w:t>
      </w:r>
      <w:r w:rsidR="00090947">
        <w:rPr>
          <w:sz w:val="22"/>
          <w:szCs w:val="20"/>
        </w:rPr>
        <w:t>………………………………………</w:t>
      </w:r>
      <w:r>
        <w:rPr>
          <w:sz w:val="22"/>
          <w:szCs w:val="20"/>
        </w:rPr>
        <w:t>……</w:t>
      </w:r>
      <w:r w:rsidR="00090947">
        <w:rPr>
          <w:sz w:val="22"/>
          <w:szCs w:val="20"/>
        </w:rPr>
        <w:t>..</w:t>
      </w:r>
      <w:r w:rsidR="00A42AA4">
        <w:rPr>
          <w:sz w:val="22"/>
          <w:szCs w:val="20"/>
        </w:rPr>
        <w:t>58</w:t>
      </w:r>
    </w:p>
    <w:p w:rsidR="00E12BE5" w:rsidRPr="004F44EC" w:rsidRDefault="00E12BE5" w:rsidP="00E12BE5">
      <w:pPr>
        <w:pStyle w:val="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DZIAŁ VII. UCZNIOWIE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1. Prawa i obowiązki ucznia…</w:t>
      </w:r>
      <w:r w:rsidR="00090947">
        <w:rPr>
          <w:sz w:val="22"/>
          <w:szCs w:val="20"/>
        </w:rPr>
        <w:t>……………………………………………</w:t>
      </w:r>
      <w:r>
        <w:rPr>
          <w:sz w:val="22"/>
          <w:szCs w:val="20"/>
        </w:rPr>
        <w:t>……………………………………….</w:t>
      </w:r>
      <w:r w:rsidR="00A42AA4">
        <w:rPr>
          <w:sz w:val="22"/>
          <w:szCs w:val="20"/>
        </w:rPr>
        <w:t>59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2. Tryb składania skarg w przypadku naruszenia praw ucznia…</w:t>
      </w:r>
      <w:r w:rsidR="00090947">
        <w:rPr>
          <w:sz w:val="22"/>
          <w:szCs w:val="20"/>
        </w:rPr>
        <w:t>……………………………..</w:t>
      </w:r>
      <w:r>
        <w:rPr>
          <w:sz w:val="22"/>
          <w:szCs w:val="20"/>
        </w:rPr>
        <w:t>…</w:t>
      </w:r>
      <w:r w:rsidR="00A42AA4">
        <w:rPr>
          <w:sz w:val="22"/>
          <w:szCs w:val="20"/>
        </w:rPr>
        <w:t>.</w:t>
      </w:r>
      <w:r>
        <w:rPr>
          <w:sz w:val="22"/>
          <w:szCs w:val="20"/>
        </w:rPr>
        <w:t>.</w:t>
      </w:r>
      <w:r w:rsidR="00A42AA4">
        <w:rPr>
          <w:sz w:val="22"/>
          <w:szCs w:val="20"/>
        </w:rPr>
        <w:t>62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3. Rodzaje i warunki przyznawania nagród</w:t>
      </w:r>
      <w:r w:rsidR="00090947">
        <w:rPr>
          <w:sz w:val="22"/>
          <w:szCs w:val="20"/>
        </w:rPr>
        <w:t>………………………………..</w:t>
      </w:r>
      <w:r>
        <w:rPr>
          <w:sz w:val="22"/>
          <w:szCs w:val="20"/>
        </w:rPr>
        <w:t>………………………………</w:t>
      </w:r>
      <w:r w:rsidR="00A42AA4">
        <w:rPr>
          <w:sz w:val="22"/>
          <w:szCs w:val="20"/>
        </w:rPr>
        <w:t>.63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4. Rodzaje kar stosowanych wobec uczniów oraz tryb odwołania się od kary…</w:t>
      </w:r>
      <w:r w:rsidR="00090947">
        <w:rPr>
          <w:sz w:val="22"/>
          <w:szCs w:val="20"/>
        </w:rPr>
        <w:t>……...</w:t>
      </w:r>
      <w:r>
        <w:rPr>
          <w:sz w:val="22"/>
          <w:szCs w:val="20"/>
        </w:rPr>
        <w:t>……</w:t>
      </w:r>
      <w:r w:rsidR="00A42AA4">
        <w:rPr>
          <w:sz w:val="22"/>
          <w:szCs w:val="20"/>
        </w:rPr>
        <w:t>64</w:t>
      </w:r>
    </w:p>
    <w:p w:rsidR="00E12BE5" w:rsidRPr="004F44EC" w:rsidRDefault="00E12BE5" w:rsidP="00E12BE5">
      <w:pPr>
        <w:pStyle w:val="Pod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Rozdział 5. Tryb postępowania przy przeniesieniu ucznia do innej szkoły</w:t>
      </w:r>
      <w:r w:rsidR="00090947">
        <w:rPr>
          <w:sz w:val="22"/>
          <w:szCs w:val="20"/>
        </w:rPr>
        <w:t>………………...</w:t>
      </w:r>
      <w:r>
        <w:rPr>
          <w:sz w:val="22"/>
          <w:szCs w:val="20"/>
        </w:rPr>
        <w:t>………………</w:t>
      </w:r>
      <w:r w:rsidR="00A42AA4">
        <w:rPr>
          <w:sz w:val="22"/>
          <w:szCs w:val="20"/>
        </w:rPr>
        <w:t>66</w:t>
      </w:r>
    </w:p>
    <w:p w:rsidR="00E12BE5" w:rsidRPr="004F44EC" w:rsidRDefault="00E12BE5" w:rsidP="00E12BE5">
      <w:pPr>
        <w:pStyle w:val="Tytu"/>
        <w:jc w:val="left"/>
        <w:rPr>
          <w:sz w:val="22"/>
          <w:szCs w:val="20"/>
        </w:rPr>
      </w:pPr>
      <w:r w:rsidRPr="004F44EC">
        <w:rPr>
          <w:sz w:val="22"/>
          <w:szCs w:val="20"/>
        </w:rPr>
        <w:t>DZIAŁ VIII. POSTANOWIENIA KOŃCOWE</w:t>
      </w:r>
      <w:r w:rsidR="00090947">
        <w:rPr>
          <w:b w:val="0"/>
          <w:sz w:val="22"/>
          <w:szCs w:val="20"/>
        </w:rPr>
        <w:t>…………………………..</w:t>
      </w:r>
      <w:r w:rsidRPr="00312317">
        <w:rPr>
          <w:b w:val="0"/>
          <w:sz w:val="22"/>
          <w:szCs w:val="20"/>
        </w:rPr>
        <w:t>……………………………………………</w:t>
      </w:r>
      <w:r>
        <w:rPr>
          <w:b w:val="0"/>
          <w:sz w:val="22"/>
          <w:szCs w:val="20"/>
        </w:rPr>
        <w:t>……</w:t>
      </w:r>
      <w:r w:rsidR="00A42AA4">
        <w:rPr>
          <w:b w:val="0"/>
          <w:sz w:val="22"/>
          <w:szCs w:val="20"/>
        </w:rPr>
        <w:t>.</w:t>
      </w:r>
      <w:r w:rsidRPr="00312317">
        <w:rPr>
          <w:b w:val="0"/>
          <w:sz w:val="22"/>
          <w:szCs w:val="20"/>
        </w:rPr>
        <w:t>6</w:t>
      </w:r>
      <w:r w:rsidR="00A42AA4">
        <w:rPr>
          <w:b w:val="0"/>
          <w:sz w:val="22"/>
          <w:szCs w:val="20"/>
        </w:rPr>
        <w:t>7</w:t>
      </w:r>
    </w:p>
    <w:p w:rsidR="00E12BE5" w:rsidRPr="004F44EC" w:rsidRDefault="00E12BE5" w:rsidP="00E12BE5">
      <w:pPr>
        <w:rPr>
          <w:rFonts w:asciiTheme="majorHAnsi" w:hAnsiTheme="majorHAnsi"/>
          <w:szCs w:val="20"/>
        </w:rPr>
      </w:pPr>
    </w:p>
    <w:p w:rsidR="00E12BE5" w:rsidRPr="004F44EC" w:rsidRDefault="00E12BE5" w:rsidP="00E12BE5">
      <w:pPr>
        <w:rPr>
          <w:rFonts w:asciiTheme="majorHAnsi" w:hAnsiTheme="majorHAnsi"/>
          <w:szCs w:val="20"/>
        </w:rPr>
      </w:pPr>
    </w:p>
    <w:p w:rsidR="00E12BE5" w:rsidRPr="004F44EC" w:rsidRDefault="00E12BE5" w:rsidP="00E12BE5">
      <w:pPr>
        <w:spacing w:after="0" w:line="240" w:lineRule="auto"/>
        <w:ind w:left="567"/>
        <w:rPr>
          <w:rFonts w:asciiTheme="majorHAnsi" w:hAnsiTheme="majorHAnsi" w:cs="Calibri"/>
          <w:szCs w:val="20"/>
        </w:rPr>
      </w:pPr>
    </w:p>
    <w:p w:rsidR="00E12BE5" w:rsidRDefault="00E12BE5" w:rsidP="00C27D47">
      <w:pPr>
        <w:pStyle w:val="Tytu"/>
      </w:pPr>
    </w:p>
    <w:p w:rsidR="00E12BE5" w:rsidRDefault="00E12BE5" w:rsidP="00C27D47">
      <w:pPr>
        <w:pStyle w:val="Tytu"/>
      </w:pPr>
    </w:p>
    <w:p w:rsidR="00E12BE5" w:rsidRDefault="00E12BE5" w:rsidP="00C27D47">
      <w:pPr>
        <w:pStyle w:val="Tytu"/>
      </w:pPr>
    </w:p>
    <w:p w:rsidR="00E12BE5" w:rsidRDefault="00E12BE5" w:rsidP="00C27D47">
      <w:pPr>
        <w:pStyle w:val="Tytu"/>
      </w:pPr>
    </w:p>
    <w:p w:rsidR="00E12BE5" w:rsidRDefault="00E12BE5" w:rsidP="00C27D47">
      <w:pPr>
        <w:pStyle w:val="Tytu"/>
      </w:pPr>
    </w:p>
    <w:p w:rsidR="00E12BE5" w:rsidRDefault="00E12BE5" w:rsidP="00C27D47">
      <w:pPr>
        <w:pStyle w:val="Tytu"/>
      </w:pPr>
    </w:p>
    <w:p w:rsidR="00E12BE5" w:rsidRDefault="00E12BE5" w:rsidP="00C27D47">
      <w:pPr>
        <w:pStyle w:val="Tytu"/>
      </w:pPr>
    </w:p>
    <w:p w:rsidR="00E12BE5" w:rsidRDefault="00E12BE5" w:rsidP="00C27D47">
      <w:pPr>
        <w:pStyle w:val="Tytu"/>
      </w:pPr>
    </w:p>
    <w:p w:rsidR="00E12BE5" w:rsidRDefault="00E12BE5" w:rsidP="00C27D47">
      <w:pPr>
        <w:pStyle w:val="Tytu"/>
      </w:pPr>
    </w:p>
    <w:p w:rsidR="00E12BE5" w:rsidRDefault="00E12BE5" w:rsidP="00C27D47">
      <w:pPr>
        <w:pStyle w:val="Tytu"/>
      </w:pPr>
    </w:p>
    <w:p w:rsidR="000A29F4" w:rsidRDefault="000A29F4" w:rsidP="000A29F4">
      <w:pPr>
        <w:pStyle w:val="Tytu"/>
        <w:jc w:val="left"/>
      </w:pPr>
    </w:p>
    <w:p w:rsidR="00AF179F" w:rsidRPr="00F04074" w:rsidRDefault="00240EF9" w:rsidP="000A29F4">
      <w:pPr>
        <w:pStyle w:val="Tytu"/>
      </w:pPr>
      <w:r w:rsidRPr="00C27D47">
        <w:lastRenderedPageBreak/>
        <w:t>DZIAŁ</w:t>
      </w:r>
      <w:r>
        <w:t xml:space="preserve"> I</w:t>
      </w:r>
    </w:p>
    <w:p w:rsidR="00AF179F" w:rsidRPr="00F04074" w:rsidRDefault="00AF179F" w:rsidP="00C27D47">
      <w:pPr>
        <w:pStyle w:val="Tytu"/>
      </w:pPr>
      <w:r w:rsidRPr="00F04074">
        <w:t>POSTANOWIENIA OGÓLNE</w:t>
      </w:r>
    </w:p>
    <w:p w:rsidR="00AF179F" w:rsidRPr="00F04074" w:rsidRDefault="00AF179F" w:rsidP="00AA33A4">
      <w:pPr>
        <w:pStyle w:val="Default"/>
        <w:jc w:val="center"/>
        <w:rPr>
          <w:rFonts w:ascii="Calibri" w:hAnsi="Calibri" w:cs="Calibri"/>
          <w:b/>
          <w:bCs/>
        </w:rPr>
      </w:pPr>
    </w:p>
    <w:p w:rsidR="00AF179F" w:rsidRPr="00063712" w:rsidRDefault="00AF179F" w:rsidP="00C27D47">
      <w:pPr>
        <w:pStyle w:val="Podtytu"/>
        <w:rPr>
          <w:b/>
        </w:rPr>
      </w:pPr>
      <w:r w:rsidRPr="00063712">
        <w:rPr>
          <w:b/>
        </w:rPr>
        <w:t xml:space="preserve">Informacje </w:t>
      </w:r>
      <w:r w:rsidR="00196CE3" w:rsidRPr="00063712">
        <w:rPr>
          <w:b/>
        </w:rPr>
        <w:t xml:space="preserve">ogólne </w:t>
      </w:r>
      <w:r w:rsidR="00756F6C" w:rsidRPr="00063712">
        <w:rPr>
          <w:b/>
        </w:rPr>
        <w:t>o szkole</w:t>
      </w:r>
    </w:p>
    <w:p w:rsidR="00756F6C" w:rsidRDefault="00756F6C" w:rsidP="00F7345B">
      <w:pPr>
        <w:pStyle w:val="Default"/>
        <w:jc w:val="center"/>
        <w:rPr>
          <w:rFonts w:ascii="Calibri" w:hAnsi="Calibri" w:cs="Calibri"/>
          <w:b/>
          <w:bCs/>
        </w:rPr>
      </w:pPr>
    </w:p>
    <w:p w:rsidR="00F7345B" w:rsidRDefault="00AD4A57" w:rsidP="00F7345B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="00AF179F" w:rsidRPr="00F04074">
        <w:rPr>
          <w:rFonts w:ascii="Calibri" w:hAnsi="Calibri" w:cs="Calibri"/>
          <w:b/>
          <w:bCs/>
        </w:rPr>
        <w:t>.</w:t>
      </w:r>
    </w:p>
    <w:p w:rsidR="00F7345B" w:rsidRDefault="00F7345B" w:rsidP="00F7345B">
      <w:pPr>
        <w:pStyle w:val="Default"/>
        <w:jc w:val="center"/>
        <w:rPr>
          <w:rFonts w:ascii="Calibri" w:hAnsi="Calibri" w:cs="Calibri"/>
          <w:b/>
          <w:bCs/>
        </w:rPr>
      </w:pPr>
    </w:p>
    <w:p w:rsidR="00AF179F" w:rsidRPr="00F04074" w:rsidRDefault="00240EF9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Publiczna </w:t>
      </w:r>
      <w:r w:rsidR="00AF179F" w:rsidRPr="00F04074">
        <w:rPr>
          <w:rFonts w:ascii="Calibri" w:hAnsi="Calibri" w:cs="Calibri"/>
        </w:rPr>
        <w:t xml:space="preserve">Szkoła Podstawowa </w:t>
      </w:r>
      <w:proofErr w:type="spellStart"/>
      <w:r w:rsidR="00AF179F" w:rsidRPr="00F04074">
        <w:rPr>
          <w:rFonts w:ascii="Calibri" w:hAnsi="Calibri" w:cs="Calibri"/>
        </w:rPr>
        <w:t>im</w:t>
      </w:r>
      <w:r>
        <w:rPr>
          <w:rFonts w:ascii="Calibri" w:hAnsi="Calibri" w:cs="Calibri"/>
        </w:rPr>
        <w:t>.Jana</w:t>
      </w:r>
      <w:proofErr w:type="spellEnd"/>
      <w:r>
        <w:rPr>
          <w:rFonts w:ascii="Calibri" w:hAnsi="Calibri" w:cs="Calibri"/>
        </w:rPr>
        <w:t xml:space="preserve"> Pawła II w Kocudzy,</w:t>
      </w:r>
      <w:r w:rsidR="00AF179F" w:rsidRPr="00F04074">
        <w:rPr>
          <w:rFonts w:ascii="Calibri" w:hAnsi="Calibri" w:cs="Calibri"/>
        </w:rPr>
        <w:t xml:space="preserve"> zwana dalej „Szkołą” jest publiczną ośmioletnią szkołą dla dzieci i młodzieży</w:t>
      </w:r>
      <w:r w:rsidR="00185DA1">
        <w:rPr>
          <w:rFonts w:ascii="Calibri" w:hAnsi="Calibri" w:cs="Calibri"/>
        </w:rPr>
        <w:t>, działającą na podstawie</w:t>
      </w:r>
      <w:r w:rsidR="00AF179F" w:rsidRPr="00F04074">
        <w:rPr>
          <w:rFonts w:ascii="Calibri" w:hAnsi="Calibri" w:cs="Calibri"/>
        </w:rPr>
        <w:t xml:space="preserve">: </w:t>
      </w:r>
    </w:p>
    <w:p w:rsidR="00AF179F" w:rsidRPr="00BD44D3" w:rsidRDefault="00AF179F" w:rsidP="005E7C1E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right="-144"/>
        <w:jc w:val="both"/>
        <w:rPr>
          <w:sz w:val="24"/>
          <w:szCs w:val="24"/>
        </w:rPr>
      </w:pPr>
      <w:r w:rsidRPr="00BD44D3">
        <w:rPr>
          <w:sz w:val="24"/>
          <w:szCs w:val="24"/>
        </w:rPr>
        <w:t>Ustawy z dnia 14 grudnia 2016 r. Prawo oświatowe;</w:t>
      </w:r>
    </w:p>
    <w:p w:rsidR="00AF179F" w:rsidRPr="00BD44D3" w:rsidRDefault="00AF179F" w:rsidP="005E7C1E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right="-144"/>
        <w:jc w:val="both"/>
        <w:rPr>
          <w:sz w:val="24"/>
          <w:szCs w:val="24"/>
        </w:rPr>
      </w:pPr>
      <w:r w:rsidRPr="00BD44D3">
        <w:rPr>
          <w:sz w:val="24"/>
          <w:szCs w:val="24"/>
        </w:rPr>
        <w:t>Ustawy z dnia 7 września 1991 r. o systemie oświaty;</w:t>
      </w:r>
    </w:p>
    <w:p w:rsidR="00C609E6" w:rsidRPr="00BD44D3" w:rsidRDefault="00C609E6" w:rsidP="005E7C1E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right="-144"/>
        <w:jc w:val="both"/>
        <w:rPr>
          <w:sz w:val="24"/>
          <w:szCs w:val="24"/>
        </w:rPr>
      </w:pPr>
      <w:r w:rsidRPr="00BD44D3">
        <w:rPr>
          <w:sz w:val="24"/>
          <w:szCs w:val="24"/>
        </w:rPr>
        <w:t>Ustawy z dnia 26 stycznia 1982 r . Karta Nauczyciela</w:t>
      </w:r>
      <w:r w:rsidR="00240EF9" w:rsidRPr="00BD44D3">
        <w:rPr>
          <w:sz w:val="24"/>
          <w:szCs w:val="24"/>
        </w:rPr>
        <w:t>;</w:t>
      </w:r>
    </w:p>
    <w:p w:rsidR="00AF179F" w:rsidRPr="00BD44D3" w:rsidRDefault="00AF179F" w:rsidP="005E7C1E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right="-144"/>
        <w:jc w:val="both"/>
        <w:rPr>
          <w:sz w:val="24"/>
          <w:szCs w:val="24"/>
        </w:rPr>
      </w:pPr>
      <w:r w:rsidRPr="00BD44D3">
        <w:rPr>
          <w:sz w:val="24"/>
          <w:szCs w:val="24"/>
        </w:rPr>
        <w:t>niniejszego statutu.</w:t>
      </w:r>
    </w:p>
    <w:p w:rsidR="00AF179F" w:rsidRDefault="00AF179F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Szkoła nosi imię </w:t>
      </w:r>
      <w:r w:rsidR="00240EF9">
        <w:rPr>
          <w:rFonts w:ascii="Calibri" w:hAnsi="Calibri" w:cs="Calibri"/>
        </w:rPr>
        <w:t>Jana Pawła II.</w:t>
      </w:r>
    </w:p>
    <w:p w:rsidR="00AD4A57" w:rsidRPr="00AD4A57" w:rsidRDefault="00AD4A57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Siedzibą szkoły jest budynek położony w </w:t>
      </w:r>
      <w:r w:rsidR="00240EF9">
        <w:rPr>
          <w:rFonts w:ascii="Calibri" w:hAnsi="Calibri" w:cs="Calibri"/>
        </w:rPr>
        <w:t>Kocudzy</w:t>
      </w:r>
      <w:r w:rsidR="00185DA1">
        <w:rPr>
          <w:rFonts w:ascii="Calibri" w:hAnsi="Calibri" w:cs="Calibri"/>
        </w:rPr>
        <w:t xml:space="preserve"> </w:t>
      </w:r>
      <w:r w:rsidR="00240EF9">
        <w:rPr>
          <w:rFonts w:ascii="Calibri" w:hAnsi="Calibri" w:cs="Calibri"/>
        </w:rPr>
        <w:t>Pierwszej.</w:t>
      </w:r>
      <w:r w:rsidRPr="00F04074">
        <w:rPr>
          <w:rFonts w:ascii="Calibri" w:hAnsi="Calibri" w:cs="Calibri"/>
        </w:rPr>
        <w:t xml:space="preserve"> </w:t>
      </w:r>
    </w:p>
    <w:p w:rsidR="00756F6C" w:rsidRDefault="00185DA1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Organem prowadzącym jest </w:t>
      </w:r>
      <w:r w:rsidR="00240EF9">
        <w:rPr>
          <w:rFonts w:ascii="Calibri" w:hAnsi="Calibri" w:cs="Calibri"/>
        </w:rPr>
        <w:t>G</w:t>
      </w:r>
      <w:r w:rsidR="00AF179F" w:rsidRPr="00F04074">
        <w:rPr>
          <w:rFonts w:ascii="Calibri" w:hAnsi="Calibri" w:cs="Calibri"/>
        </w:rPr>
        <w:t xml:space="preserve">mina </w:t>
      </w:r>
      <w:r w:rsidR="00240EF9">
        <w:rPr>
          <w:rFonts w:ascii="Calibri" w:hAnsi="Calibri" w:cs="Calibri"/>
        </w:rPr>
        <w:t>Dzwola, powiat</w:t>
      </w:r>
      <w:r w:rsidR="00AF179F" w:rsidRPr="00F04074">
        <w:rPr>
          <w:rFonts w:ascii="Calibri" w:hAnsi="Calibri" w:cs="Calibri"/>
        </w:rPr>
        <w:t xml:space="preserve"> </w:t>
      </w:r>
      <w:r w:rsidR="00240EF9">
        <w:rPr>
          <w:rFonts w:ascii="Calibri" w:hAnsi="Calibri" w:cs="Calibri"/>
        </w:rPr>
        <w:t>janowski.</w:t>
      </w:r>
    </w:p>
    <w:p w:rsidR="00AF179F" w:rsidRDefault="00AF179F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Nadzór pedagogiczny nad szkołą sprawuje Kurator Oświaty w</w:t>
      </w:r>
      <w:r w:rsidR="00240EF9">
        <w:rPr>
          <w:rFonts w:ascii="Calibri" w:hAnsi="Calibri" w:cs="Calibri"/>
        </w:rPr>
        <w:t xml:space="preserve"> Lublinie.</w:t>
      </w:r>
    </w:p>
    <w:p w:rsidR="00AD4A57" w:rsidRPr="00F04074" w:rsidRDefault="00AD4A57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Szkoła używa nazwy:  </w:t>
      </w:r>
      <w:r w:rsidR="00240EF9">
        <w:rPr>
          <w:rFonts w:ascii="Calibri" w:hAnsi="Calibri" w:cs="Calibri"/>
        </w:rPr>
        <w:t xml:space="preserve">Publiczna </w:t>
      </w:r>
      <w:r w:rsidRPr="00F04074">
        <w:rPr>
          <w:rFonts w:ascii="Calibri" w:hAnsi="Calibri" w:cs="Calibri"/>
        </w:rPr>
        <w:t>Szkoła Podstawowa im</w:t>
      </w:r>
      <w:r w:rsidR="00240EF9">
        <w:rPr>
          <w:rFonts w:ascii="Calibri" w:hAnsi="Calibri" w:cs="Calibri"/>
        </w:rPr>
        <w:t xml:space="preserve">. Jana Pawła II </w:t>
      </w:r>
      <w:r w:rsidRPr="00F04074">
        <w:rPr>
          <w:rFonts w:ascii="Calibri" w:hAnsi="Calibri" w:cs="Calibri"/>
        </w:rPr>
        <w:t>w</w:t>
      </w:r>
      <w:r w:rsidR="00240EF9">
        <w:rPr>
          <w:rFonts w:ascii="Calibri" w:hAnsi="Calibri" w:cs="Calibri"/>
        </w:rPr>
        <w:t xml:space="preserve"> Kocudzy.</w:t>
      </w:r>
    </w:p>
    <w:p w:rsidR="00AF179F" w:rsidRPr="00F04074" w:rsidRDefault="00AF179F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Nazwa szkoły używana jest w pełnym brzmieniu.</w:t>
      </w:r>
    </w:p>
    <w:p w:rsidR="00871E8D" w:rsidRPr="00B86F7F" w:rsidRDefault="00AF179F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B86F7F">
        <w:rPr>
          <w:rFonts w:ascii="Calibri" w:hAnsi="Calibri" w:cs="Calibri"/>
          <w:color w:val="auto"/>
        </w:rPr>
        <w:t xml:space="preserve">Szkoła używa </w:t>
      </w:r>
      <w:r w:rsidR="00185DA1" w:rsidRPr="00B86F7F">
        <w:rPr>
          <w:rFonts w:ascii="Calibri" w:hAnsi="Calibri" w:cs="Calibri"/>
          <w:color w:val="auto"/>
        </w:rPr>
        <w:t>pieczęci urzędowych okrągłych (</w:t>
      </w:r>
      <w:r w:rsidRPr="00B86F7F">
        <w:rPr>
          <w:rFonts w:ascii="Calibri" w:hAnsi="Calibri" w:cs="Calibri"/>
          <w:color w:val="auto"/>
        </w:rPr>
        <w:t>dużej i małej) o treści:</w:t>
      </w:r>
      <w:r w:rsidR="00240EF9" w:rsidRPr="00B86F7F">
        <w:rPr>
          <w:rFonts w:ascii="Calibri" w:hAnsi="Calibri" w:cs="Calibri"/>
          <w:color w:val="auto"/>
        </w:rPr>
        <w:t xml:space="preserve"> </w:t>
      </w:r>
      <w:r w:rsidR="00B86F7F" w:rsidRPr="00B86F7F">
        <w:rPr>
          <w:rFonts w:ascii="Calibri" w:hAnsi="Calibri" w:cs="Calibri"/>
          <w:color w:val="auto"/>
        </w:rPr>
        <w:t>Szkoła Podstawowa im. Jana Pawła II w Kocudzy</w:t>
      </w:r>
    </w:p>
    <w:p w:rsidR="00AF179F" w:rsidRPr="00B86F7F" w:rsidRDefault="00AF179F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B86F7F">
        <w:rPr>
          <w:rFonts w:ascii="Calibri" w:hAnsi="Calibri" w:cs="Calibri"/>
          <w:color w:val="auto"/>
        </w:rPr>
        <w:t>Szkoła używa pieczęci nagłówkowej o treści:</w:t>
      </w:r>
      <w:r w:rsidR="00185DA1" w:rsidRPr="00B86F7F">
        <w:rPr>
          <w:rFonts w:ascii="Calibri" w:hAnsi="Calibri" w:cs="Calibri"/>
          <w:color w:val="auto"/>
        </w:rPr>
        <w:t xml:space="preserve"> </w:t>
      </w:r>
      <w:r w:rsidR="00B86F7F" w:rsidRPr="00B86F7F">
        <w:rPr>
          <w:rFonts w:ascii="Calibri" w:hAnsi="Calibri" w:cs="Calibri"/>
          <w:color w:val="auto"/>
        </w:rPr>
        <w:t xml:space="preserve">Zespół Szkół w Kocudzy, Publiczna Szkoła </w:t>
      </w:r>
      <w:r w:rsidR="00C17F9B">
        <w:rPr>
          <w:rFonts w:ascii="Calibri" w:hAnsi="Calibri" w:cs="Calibri"/>
          <w:color w:val="auto"/>
        </w:rPr>
        <w:br/>
      </w:r>
      <w:r w:rsidR="00B86F7F" w:rsidRPr="00B86F7F">
        <w:rPr>
          <w:rFonts w:ascii="Calibri" w:hAnsi="Calibri" w:cs="Calibri"/>
          <w:color w:val="auto"/>
        </w:rPr>
        <w:t>im. Jana Pawła II 23-304 Dzwola</w:t>
      </w:r>
    </w:p>
    <w:p w:rsidR="00AF179F" w:rsidRPr="00B86F7F" w:rsidRDefault="00AF179F" w:rsidP="005E7C1E">
      <w:pPr>
        <w:pStyle w:val="Default"/>
        <w:numPr>
          <w:ilvl w:val="0"/>
          <w:numId w:val="2"/>
        </w:numPr>
        <w:contextualSpacing/>
        <w:jc w:val="both"/>
        <w:rPr>
          <w:rFonts w:ascii="Calibri" w:hAnsi="Calibri" w:cs="Calibri"/>
          <w:color w:val="auto"/>
        </w:rPr>
      </w:pPr>
      <w:r w:rsidRPr="00B86F7F">
        <w:rPr>
          <w:rFonts w:ascii="Calibri" w:hAnsi="Calibri" w:cs="Calibri"/>
          <w:color w:val="auto"/>
        </w:rPr>
        <w:t>Dyrektor szkoły posługuje się pieczęcią o nazwie</w:t>
      </w:r>
      <w:r w:rsidR="00185DA1" w:rsidRPr="00B86F7F">
        <w:rPr>
          <w:rFonts w:ascii="Calibri" w:hAnsi="Calibri" w:cs="Calibri"/>
          <w:color w:val="auto"/>
        </w:rPr>
        <w:t xml:space="preserve"> </w:t>
      </w:r>
      <w:r w:rsidR="00B86F7F" w:rsidRPr="00B86F7F">
        <w:rPr>
          <w:rFonts w:ascii="Calibri" w:hAnsi="Calibri" w:cs="Calibri"/>
          <w:color w:val="auto"/>
        </w:rPr>
        <w:t>: Dyrektor Zespołu Szkół w Kocudzy mgr Bożena Dubiel</w:t>
      </w:r>
    </w:p>
    <w:p w:rsidR="00871E8D" w:rsidRPr="00240EF9" w:rsidRDefault="00185DA1" w:rsidP="005E7C1E">
      <w:pPr>
        <w:pStyle w:val="Default"/>
        <w:numPr>
          <w:ilvl w:val="0"/>
          <w:numId w:val="2"/>
        </w:numPr>
        <w:contextualSpacing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Szkoła jest jednostką budżetową, pokrywa swoje wydatki </w:t>
      </w:r>
      <w:r w:rsidR="00240EF9">
        <w:rPr>
          <w:rFonts w:ascii="Calibri" w:hAnsi="Calibri" w:cs="Calibri"/>
        </w:rPr>
        <w:t xml:space="preserve">bezpośrednio z budżetu </w:t>
      </w:r>
      <w:r w:rsidR="00B86F7F">
        <w:rPr>
          <w:rFonts w:ascii="Calibri" w:hAnsi="Calibri" w:cs="Calibri"/>
        </w:rPr>
        <w:t xml:space="preserve">szkoły, </w:t>
      </w:r>
      <w:r w:rsidR="00871E8D" w:rsidRPr="00B86F7F">
        <w:rPr>
          <w:rFonts w:ascii="Calibri" w:hAnsi="Calibri" w:cs="Calibri"/>
          <w:color w:val="auto"/>
        </w:rPr>
        <w:t>a uzyskane wpływy o</w:t>
      </w:r>
      <w:r w:rsidRPr="00B86F7F">
        <w:rPr>
          <w:rFonts w:ascii="Calibri" w:hAnsi="Calibri" w:cs="Calibri"/>
          <w:color w:val="auto"/>
        </w:rPr>
        <w:t xml:space="preserve">dprowadza na rachunek bankowy </w:t>
      </w:r>
      <w:r w:rsidR="00871E8D" w:rsidRPr="00B86F7F">
        <w:rPr>
          <w:rFonts w:ascii="Calibri" w:hAnsi="Calibri" w:cs="Calibri"/>
          <w:color w:val="auto"/>
        </w:rPr>
        <w:t xml:space="preserve">gminy </w:t>
      </w:r>
      <w:r w:rsidR="00B86F7F" w:rsidRPr="00B86F7F">
        <w:rPr>
          <w:rFonts w:ascii="Calibri" w:hAnsi="Calibri" w:cs="Calibri"/>
          <w:color w:val="auto"/>
        </w:rPr>
        <w:t>Dzwola.</w:t>
      </w:r>
    </w:p>
    <w:p w:rsidR="00AF179F" w:rsidRPr="00BD44D3" w:rsidRDefault="00AF179F" w:rsidP="005E7C1E">
      <w:pPr>
        <w:pStyle w:val="Akapitzlist"/>
        <w:numPr>
          <w:ilvl w:val="0"/>
          <w:numId w:val="2"/>
        </w:numPr>
        <w:tabs>
          <w:tab w:val="left" w:pos="-1843"/>
          <w:tab w:val="left" w:pos="-170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BD44D3">
        <w:rPr>
          <w:sz w:val="24"/>
          <w:szCs w:val="24"/>
        </w:rPr>
        <w:t>Szkoła</w:t>
      </w:r>
      <w:r w:rsidR="00185DA1" w:rsidRPr="00BD44D3">
        <w:rPr>
          <w:sz w:val="24"/>
          <w:szCs w:val="24"/>
        </w:rPr>
        <w:t xml:space="preserve"> posiada własny sztandar i hymn</w:t>
      </w:r>
      <w:r w:rsidRPr="00BD44D3">
        <w:rPr>
          <w:sz w:val="24"/>
          <w:szCs w:val="24"/>
        </w:rPr>
        <w:t>.</w:t>
      </w:r>
    </w:p>
    <w:p w:rsidR="00AF179F" w:rsidRPr="00BD44D3" w:rsidRDefault="00AF179F" w:rsidP="005E7C1E">
      <w:pPr>
        <w:pStyle w:val="Akapitzlist"/>
        <w:numPr>
          <w:ilvl w:val="0"/>
          <w:numId w:val="2"/>
        </w:numPr>
        <w:tabs>
          <w:tab w:val="left" w:pos="-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D44D3">
        <w:rPr>
          <w:sz w:val="24"/>
          <w:szCs w:val="24"/>
        </w:rPr>
        <w:t xml:space="preserve">Sztandar używany jest przy ważnych ceremoniach szkolnych i państwowych oraz </w:t>
      </w:r>
      <w:r w:rsidRPr="00BD44D3">
        <w:rPr>
          <w:sz w:val="24"/>
          <w:szCs w:val="24"/>
        </w:rPr>
        <w:br/>
        <w:t xml:space="preserve">w innych sytuacjach, wskazanych przez organ prowadzący. </w:t>
      </w:r>
    </w:p>
    <w:p w:rsidR="00240EF9" w:rsidRPr="00D0671A" w:rsidRDefault="00AF179F" w:rsidP="00D0671A">
      <w:pPr>
        <w:pStyle w:val="Akapitzlist"/>
        <w:numPr>
          <w:ilvl w:val="0"/>
          <w:numId w:val="2"/>
        </w:numPr>
        <w:tabs>
          <w:tab w:val="left" w:pos="-141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D44D3">
        <w:rPr>
          <w:sz w:val="24"/>
          <w:szCs w:val="24"/>
        </w:rPr>
        <w:t xml:space="preserve">Hymn szkoły jest elementem ceremoniału szkolnego i śpiewany jest </w:t>
      </w:r>
      <w:r w:rsidRPr="00BD44D3">
        <w:rPr>
          <w:sz w:val="24"/>
          <w:szCs w:val="24"/>
        </w:rPr>
        <w:br/>
        <w:t>na uroczystościach szkolnych.</w:t>
      </w:r>
    </w:p>
    <w:p w:rsidR="008416F0" w:rsidRDefault="008416F0" w:rsidP="00F7345B">
      <w:pPr>
        <w:pStyle w:val="Default"/>
        <w:jc w:val="center"/>
        <w:rPr>
          <w:rFonts w:ascii="Calibri" w:hAnsi="Calibri" w:cs="Calibri"/>
          <w:b/>
          <w:bCs/>
        </w:rPr>
      </w:pPr>
    </w:p>
    <w:p w:rsidR="00F7345B" w:rsidRDefault="00AF179F" w:rsidP="00F7345B">
      <w:pPr>
        <w:pStyle w:val="Default"/>
        <w:jc w:val="center"/>
        <w:rPr>
          <w:rFonts w:ascii="Calibri" w:hAnsi="Calibri" w:cs="Calibri"/>
          <w:b/>
          <w:bCs/>
        </w:rPr>
      </w:pPr>
      <w:r w:rsidRPr="00F04074">
        <w:rPr>
          <w:rFonts w:ascii="Calibri" w:hAnsi="Calibri" w:cs="Calibri"/>
          <w:b/>
          <w:bCs/>
        </w:rPr>
        <w:t>§</w:t>
      </w:r>
      <w:r w:rsidR="00AD4A57">
        <w:rPr>
          <w:rFonts w:ascii="Calibri" w:hAnsi="Calibri" w:cs="Calibri"/>
          <w:b/>
          <w:bCs/>
        </w:rPr>
        <w:t xml:space="preserve"> 2</w:t>
      </w:r>
      <w:r w:rsidRPr="00F04074">
        <w:rPr>
          <w:rFonts w:ascii="Calibri" w:hAnsi="Calibri" w:cs="Calibri"/>
          <w:b/>
          <w:bCs/>
        </w:rPr>
        <w:t>.</w:t>
      </w:r>
    </w:p>
    <w:p w:rsidR="00F7345B" w:rsidRDefault="00F7345B" w:rsidP="00F7345B">
      <w:pPr>
        <w:pStyle w:val="Default"/>
        <w:jc w:val="center"/>
        <w:rPr>
          <w:rFonts w:ascii="Calibri" w:hAnsi="Calibri" w:cs="Calibri"/>
          <w:b/>
          <w:bCs/>
        </w:rPr>
      </w:pPr>
    </w:p>
    <w:p w:rsidR="00F75E92" w:rsidRDefault="00AF179F" w:rsidP="005E7C1E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F04074">
        <w:rPr>
          <w:rFonts w:ascii="Calibri" w:hAnsi="Calibri" w:cs="Calibri"/>
          <w:bCs/>
        </w:rPr>
        <w:t>Czas trwania cyklu kształcenia wynosi 8 lat i przebiega na dwóch etapach kształcenia:</w:t>
      </w:r>
    </w:p>
    <w:p w:rsidR="00AF179F" w:rsidRPr="00F75E92" w:rsidRDefault="00AF179F" w:rsidP="005E7C1E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</w:rPr>
      </w:pPr>
      <w:r w:rsidRPr="00F04074">
        <w:rPr>
          <w:rFonts w:ascii="Calibri" w:hAnsi="Calibri" w:cs="Calibri"/>
        </w:rPr>
        <w:t>I etap edukacyjny obejmujący oddziały klas I-III</w:t>
      </w:r>
    </w:p>
    <w:p w:rsidR="00AF179F" w:rsidRPr="00F04074" w:rsidRDefault="00AF179F" w:rsidP="005E7C1E">
      <w:pPr>
        <w:pStyle w:val="Default"/>
        <w:numPr>
          <w:ilvl w:val="1"/>
          <w:numId w:val="3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II etap edukacyjny obejmujący oddziały klas IV-VIII</w:t>
      </w:r>
    </w:p>
    <w:p w:rsidR="00AF179F" w:rsidRPr="00F04074" w:rsidRDefault="00AF179F" w:rsidP="005E7C1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Nauka w szkole jest bezpłatna.</w:t>
      </w:r>
    </w:p>
    <w:p w:rsidR="00AF179F" w:rsidRPr="00F04074" w:rsidRDefault="00AF179F" w:rsidP="005E7C1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Szkoła organizuje zajęcia rewalidacyjno-wychowawcze dla dzieci i młodzieży </w:t>
      </w:r>
      <w:r w:rsidR="00F75E92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>z niepełnosprawnością intelektualną w stopniu lekkim, umiarkowanym lub znacznym.</w:t>
      </w:r>
    </w:p>
    <w:p w:rsidR="00AF179F" w:rsidRPr="00F04074" w:rsidRDefault="00AF179F" w:rsidP="005E7C1E">
      <w:pPr>
        <w:pStyle w:val="Default"/>
        <w:numPr>
          <w:ilvl w:val="0"/>
          <w:numId w:val="3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Zasady przyjmowania uczniów do szkoły określają odrębne przepisy.</w:t>
      </w:r>
    </w:p>
    <w:p w:rsidR="00AF179F" w:rsidRDefault="00AF179F" w:rsidP="005E7C1E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6A6DAA">
        <w:rPr>
          <w:rFonts w:ascii="Calibri" w:hAnsi="Calibri" w:cs="Calibri"/>
          <w:color w:val="auto"/>
        </w:rPr>
        <w:t>W szko</w:t>
      </w:r>
      <w:r w:rsidR="00061809" w:rsidRPr="006A6DAA">
        <w:rPr>
          <w:rFonts w:ascii="Calibri" w:hAnsi="Calibri" w:cs="Calibri"/>
          <w:color w:val="auto"/>
        </w:rPr>
        <w:t>le działa biblioteka, świetlica, stołówka</w:t>
      </w:r>
      <w:r w:rsidR="00146943" w:rsidRPr="006A6DAA">
        <w:rPr>
          <w:rFonts w:ascii="Calibri" w:hAnsi="Calibri" w:cs="Calibri"/>
          <w:color w:val="auto"/>
        </w:rPr>
        <w:t xml:space="preserve">, gabinet pedagoga szkolnego, </w:t>
      </w:r>
      <w:r w:rsidR="00AA33A4">
        <w:rPr>
          <w:rFonts w:ascii="Calibri" w:hAnsi="Calibri" w:cs="Calibri"/>
          <w:color w:val="auto"/>
        </w:rPr>
        <w:br/>
        <w:t xml:space="preserve">      </w:t>
      </w:r>
      <w:r w:rsidR="00146943" w:rsidRPr="006A6DAA">
        <w:rPr>
          <w:rFonts w:ascii="Calibri" w:hAnsi="Calibri" w:cs="Calibri"/>
          <w:color w:val="auto"/>
        </w:rPr>
        <w:t xml:space="preserve">gabinet </w:t>
      </w:r>
      <w:r w:rsidR="00AA33A4">
        <w:rPr>
          <w:rFonts w:ascii="Calibri" w:hAnsi="Calibri" w:cs="Calibri"/>
          <w:color w:val="auto"/>
        </w:rPr>
        <w:t xml:space="preserve">  </w:t>
      </w:r>
      <w:r w:rsidR="00146943" w:rsidRPr="006A6DAA">
        <w:rPr>
          <w:rFonts w:ascii="Calibri" w:hAnsi="Calibri" w:cs="Calibri"/>
          <w:color w:val="auto"/>
        </w:rPr>
        <w:t>logopedy.</w:t>
      </w:r>
    </w:p>
    <w:p w:rsidR="00AA33A4" w:rsidRPr="006A6DAA" w:rsidRDefault="00AA33A4" w:rsidP="00AA33A4">
      <w:pPr>
        <w:pStyle w:val="Default"/>
        <w:jc w:val="both"/>
        <w:rPr>
          <w:rFonts w:ascii="Calibri" w:hAnsi="Calibri" w:cs="Calibri"/>
          <w:color w:val="auto"/>
        </w:rPr>
      </w:pPr>
    </w:p>
    <w:p w:rsidR="00C17F9B" w:rsidRDefault="00C17F9B" w:rsidP="00F7345B">
      <w:pPr>
        <w:autoSpaceDE w:val="0"/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</w:p>
    <w:p w:rsidR="00C17F9B" w:rsidRDefault="00C17F9B" w:rsidP="00F7345B">
      <w:pPr>
        <w:autoSpaceDE w:val="0"/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</w:p>
    <w:p w:rsidR="00F7345B" w:rsidRDefault="00AD4A57" w:rsidP="00F7345B">
      <w:pPr>
        <w:autoSpaceDE w:val="0"/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3</w:t>
      </w:r>
      <w:r w:rsidR="00AF179F" w:rsidRPr="00F04074">
        <w:rPr>
          <w:rFonts w:cs="Calibri"/>
          <w:b/>
          <w:sz w:val="24"/>
          <w:szCs w:val="24"/>
        </w:rPr>
        <w:t>.</w:t>
      </w:r>
    </w:p>
    <w:p w:rsidR="00F7345B" w:rsidRDefault="00F7345B" w:rsidP="00F7345B">
      <w:pPr>
        <w:autoSpaceDE w:val="0"/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</w:p>
    <w:p w:rsidR="00AF179F" w:rsidRPr="00BD44D3" w:rsidRDefault="00871E8D" w:rsidP="005E7C1E">
      <w:pPr>
        <w:pStyle w:val="Akapitzlist"/>
        <w:numPr>
          <w:ilvl w:val="0"/>
          <w:numId w:val="4"/>
        </w:numPr>
        <w:autoSpaceDE w:val="0"/>
        <w:spacing w:after="0" w:line="240" w:lineRule="auto"/>
        <w:jc w:val="both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 xml:space="preserve">Ilekroć w dalszej treści </w:t>
      </w:r>
      <w:r w:rsidR="00AF179F" w:rsidRPr="00BD44D3">
        <w:rPr>
          <w:bCs/>
          <w:sz w:val="24"/>
          <w:szCs w:val="24"/>
        </w:rPr>
        <w:t>statutu  jest mowa o:</w:t>
      </w:r>
    </w:p>
    <w:p w:rsidR="00AF179F" w:rsidRPr="00F04074" w:rsidRDefault="00061809" w:rsidP="005E7C1E">
      <w:pPr>
        <w:pStyle w:val="PKTpunkt"/>
        <w:numPr>
          <w:ilvl w:val="1"/>
          <w:numId w:val="4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szkole – </w:t>
      </w:r>
      <w:r w:rsidR="00AF179F" w:rsidRPr="00F04074">
        <w:rPr>
          <w:rFonts w:ascii="Calibri" w:hAnsi="Calibri" w:cs="Calibri"/>
          <w:szCs w:val="24"/>
        </w:rPr>
        <w:t xml:space="preserve"> należy przez to rozumieć </w:t>
      </w:r>
      <w:r w:rsidR="00146943">
        <w:rPr>
          <w:rFonts w:ascii="Calibri" w:hAnsi="Calibri" w:cs="Calibri"/>
          <w:szCs w:val="24"/>
        </w:rPr>
        <w:t xml:space="preserve">Publiczną </w:t>
      </w:r>
      <w:r w:rsidR="00AF179F" w:rsidRPr="00F04074">
        <w:rPr>
          <w:rFonts w:ascii="Calibri" w:hAnsi="Calibri" w:cs="Calibri"/>
          <w:szCs w:val="24"/>
        </w:rPr>
        <w:t xml:space="preserve">Szkołę Podstawową </w:t>
      </w:r>
      <w:r w:rsidR="00146943">
        <w:rPr>
          <w:rFonts w:ascii="Calibri" w:hAnsi="Calibri" w:cs="Calibri"/>
          <w:szCs w:val="24"/>
        </w:rPr>
        <w:t>im .Jana Pawła II</w:t>
      </w:r>
      <w:r w:rsidR="00FA4602">
        <w:rPr>
          <w:rFonts w:ascii="Calibri" w:hAnsi="Calibri" w:cs="Calibri"/>
          <w:szCs w:val="24"/>
        </w:rPr>
        <w:br/>
      </w:r>
      <w:r w:rsidR="00146943">
        <w:rPr>
          <w:rFonts w:ascii="Calibri" w:hAnsi="Calibri" w:cs="Calibri"/>
          <w:szCs w:val="24"/>
        </w:rPr>
        <w:t xml:space="preserve"> w Kocudzy;</w:t>
      </w:r>
    </w:p>
    <w:p w:rsidR="00AF179F" w:rsidRPr="00146943" w:rsidRDefault="00AF179F" w:rsidP="005E7C1E">
      <w:pPr>
        <w:pStyle w:val="PKTpunkt"/>
        <w:numPr>
          <w:ilvl w:val="1"/>
          <w:numId w:val="4"/>
        </w:numPr>
        <w:tabs>
          <w:tab w:val="left" w:pos="-426"/>
        </w:tabs>
        <w:suppressAutoHyphens/>
        <w:spacing w:line="240" w:lineRule="auto"/>
        <w:textAlignment w:val="baseline"/>
        <w:rPr>
          <w:rFonts w:ascii="Calibri" w:hAnsi="Calibri" w:cs="Calibri"/>
          <w:szCs w:val="24"/>
        </w:rPr>
      </w:pPr>
      <w:r w:rsidRPr="00146943">
        <w:rPr>
          <w:rFonts w:ascii="Calibri" w:hAnsi="Calibri" w:cs="Calibri"/>
          <w:szCs w:val="24"/>
        </w:rPr>
        <w:t xml:space="preserve">dyrektorze szkoły – należy przez to rozumieć Dyrektora </w:t>
      </w:r>
      <w:r w:rsidR="00146943">
        <w:rPr>
          <w:rFonts w:ascii="Calibri" w:hAnsi="Calibri" w:cs="Calibri"/>
          <w:szCs w:val="24"/>
        </w:rPr>
        <w:t xml:space="preserve">Publicznej </w:t>
      </w:r>
      <w:r w:rsidR="00146943" w:rsidRPr="00F04074">
        <w:rPr>
          <w:rFonts w:ascii="Calibri" w:hAnsi="Calibri" w:cs="Calibri"/>
          <w:szCs w:val="24"/>
        </w:rPr>
        <w:t>Szk</w:t>
      </w:r>
      <w:r w:rsidR="00146943">
        <w:rPr>
          <w:rFonts w:ascii="Calibri" w:hAnsi="Calibri" w:cs="Calibri"/>
          <w:szCs w:val="24"/>
        </w:rPr>
        <w:t>oły</w:t>
      </w:r>
      <w:r w:rsidR="00146943" w:rsidRPr="00F04074">
        <w:rPr>
          <w:rFonts w:ascii="Calibri" w:hAnsi="Calibri" w:cs="Calibri"/>
          <w:szCs w:val="24"/>
        </w:rPr>
        <w:t xml:space="preserve"> Podstawow</w:t>
      </w:r>
      <w:r w:rsidR="00146943">
        <w:rPr>
          <w:rFonts w:ascii="Calibri" w:hAnsi="Calibri" w:cs="Calibri"/>
          <w:szCs w:val="24"/>
        </w:rPr>
        <w:t>ej</w:t>
      </w:r>
      <w:r w:rsidR="00146943" w:rsidRPr="00F04074">
        <w:rPr>
          <w:rFonts w:ascii="Calibri" w:hAnsi="Calibri" w:cs="Calibri"/>
          <w:szCs w:val="24"/>
        </w:rPr>
        <w:t xml:space="preserve"> </w:t>
      </w:r>
      <w:r w:rsidR="00146943">
        <w:rPr>
          <w:rFonts w:ascii="Calibri" w:hAnsi="Calibri" w:cs="Calibri"/>
          <w:szCs w:val="24"/>
        </w:rPr>
        <w:t>im .Jana Pawła II w Kocudzy;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tabs>
          <w:tab w:val="left" w:pos="-567"/>
        </w:tabs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 xml:space="preserve">organie prowadzącym – należy przez to rozumieć </w:t>
      </w:r>
      <w:r w:rsidR="00146943" w:rsidRPr="00BD44D3">
        <w:rPr>
          <w:bCs/>
          <w:sz w:val="24"/>
          <w:szCs w:val="24"/>
        </w:rPr>
        <w:t>Gminę Dzwola, pow</w:t>
      </w:r>
      <w:r w:rsidR="007E7F9F" w:rsidRPr="00BD44D3">
        <w:rPr>
          <w:bCs/>
          <w:sz w:val="24"/>
          <w:szCs w:val="24"/>
        </w:rPr>
        <w:t>ia</w:t>
      </w:r>
      <w:r w:rsidR="00146943" w:rsidRPr="00BD44D3">
        <w:rPr>
          <w:bCs/>
          <w:sz w:val="24"/>
          <w:szCs w:val="24"/>
        </w:rPr>
        <w:t>t janowski;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 xml:space="preserve">organie sprawującym nadzór pedagogiczny – należy przez to rozumieć </w:t>
      </w:r>
      <w:r w:rsidRPr="00BD44D3">
        <w:rPr>
          <w:bCs/>
          <w:sz w:val="24"/>
          <w:szCs w:val="24"/>
        </w:rPr>
        <w:br/>
        <w:t xml:space="preserve"> Kuratora Oświaty</w:t>
      </w:r>
      <w:r w:rsidR="00146943" w:rsidRPr="00BD44D3">
        <w:rPr>
          <w:bCs/>
          <w:sz w:val="24"/>
          <w:szCs w:val="24"/>
        </w:rPr>
        <w:t xml:space="preserve"> w Lublinie</w:t>
      </w:r>
      <w:r w:rsidRPr="00BD44D3">
        <w:rPr>
          <w:bCs/>
          <w:sz w:val="24"/>
          <w:szCs w:val="24"/>
        </w:rPr>
        <w:t>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>uczniach – należy przez to rozumieć uczniów szkoły, o której mowa w § 1 ust. 1;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tabs>
          <w:tab w:val="left" w:pos="-1418"/>
        </w:tabs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>nauczycielu – należy przez to rozumieć także wychowawcę i innego pracownika pedagogicznego szkoły;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 xml:space="preserve">ustawie Prawo oświatowe – należy przez to rozumieć ustawę z dnia 16 grudnia </w:t>
      </w:r>
      <w:r w:rsidR="00C17F9B">
        <w:rPr>
          <w:bCs/>
          <w:sz w:val="24"/>
          <w:szCs w:val="24"/>
        </w:rPr>
        <w:br/>
      </w:r>
      <w:r w:rsidRPr="00BD44D3">
        <w:rPr>
          <w:bCs/>
          <w:sz w:val="24"/>
          <w:szCs w:val="24"/>
        </w:rPr>
        <w:t>2016 r. Prawo oświatowe;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>Karcie Nauczyciela – należy przez to rozumieć Ustawę z dnia 26 stycznia 1982 r. Karta Nauczyciela;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 xml:space="preserve">ustawie o systemie oświaty – należy przez to rozumieć ustawę z dnia 7 września </w:t>
      </w:r>
      <w:r w:rsidR="00C17F9B">
        <w:rPr>
          <w:bCs/>
          <w:sz w:val="24"/>
          <w:szCs w:val="24"/>
        </w:rPr>
        <w:br/>
      </w:r>
      <w:r w:rsidRPr="00BD44D3">
        <w:rPr>
          <w:bCs/>
          <w:sz w:val="24"/>
          <w:szCs w:val="24"/>
        </w:rPr>
        <w:t>1991 r. o systemie oświaty;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tabs>
          <w:tab w:val="left" w:pos="-2268"/>
        </w:tabs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 xml:space="preserve">podstawie programowej kształcenia ogólnego – należy przez to rozumieć obowiązkowy zestaw celów kształcenia i treści nauczania, w tym umiejętności, opisane w formie ogólnych i szczegółowych wymagań dotyczących wiedzy </w:t>
      </w:r>
      <w:r w:rsidR="00062C56" w:rsidRPr="00BD44D3">
        <w:rPr>
          <w:bCs/>
          <w:sz w:val="24"/>
          <w:szCs w:val="24"/>
        </w:rPr>
        <w:br/>
      </w:r>
      <w:r w:rsidRPr="00BD44D3">
        <w:rPr>
          <w:bCs/>
          <w:sz w:val="24"/>
          <w:szCs w:val="24"/>
        </w:rPr>
        <w:t xml:space="preserve">i umiejętności, które powinien posiadać uczeń po zakończeniu określonego etapu edukacyjnego oraz zadania wychowawczo-profilaktyczne szkoły, uwzględnione </w:t>
      </w:r>
      <w:r w:rsidR="00062C56" w:rsidRPr="00BD44D3">
        <w:rPr>
          <w:bCs/>
          <w:sz w:val="24"/>
          <w:szCs w:val="24"/>
        </w:rPr>
        <w:br/>
      </w:r>
      <w:r w:rsidRPr="00BD44D3">
        <w:rPr>
          <w:bCs/>
          <w:sz w:val="24"/>
          <w:szCs w:val="24"/>
        </w:rPr>
        <w:t>w programach nauczania i podczas realizacji zajęć z wychowawcą oraz umożliwiające ustalenie kryteriów ocen szkolnych</w:t>
      </w:r>
      <w:r w:rsidR="00062C56" w:rsidRPr="00BD44D3">
        <w:rPr>
          <w:bCs/>
          <w:sz w:val="24"/>
          <w:szCs w:val="24"/>
        </w:rPr>
        <w:t xml:space="preserve"> </w:t>
      </w:r>
      <w:r w:rsidRPr="00BD44D3">
        <w:rPr>
          <w:bCs/>
          <w:sz w:val="24"/>
          <w:szCs w:val="24"/>
        </w:rPr>
        <w:t xml:space="preserve">i wymagań edukacyjnych, a także warunki </w:t>
      </w:r>
      <w:r w:rsidR="00C17F9B">
        <w:rPr>
          <w:bCs/>
          <w:sz w:val="24"/>
          <w:szCs w:val="24"/>
        </w:rPr>
        <w:br/>
      </w:r>
      <w:r w:rsidRPr="00BD44D3">
        <w:rPr>
          <w:bCs/>
          <w:sz w:val="24"/>
          <w:szCs w:val="24"/>
        </w:rPr>
        <w:t>i sposób realizacji tych podstaw programowych;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 xml:space="preserve">specyficznych trudnościach w uczeniu się – należy przez to rozumieć trudności </w:t>
      </w:r>
      <w:r w:rsidRPr="00BD44D3">
        <w:rPr>
          <w:bCs/>
          <w:sz w:val="24"/>
          <w:szCs w:val="24"/>
        </w:rPr>
        <w:br/>
        <w:t>w uczeniu się odnoszące się do uczniów w normie intelektualnej, którzy mają trudności w przyswajaniu treści nauczania, wynikające ze specyfiki ich funkcjonowania percepcyjno-motorycznego i poznawczego, nieuwarunkowane schorzeniami neurologicznymi;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rFonts w:eastAsia="+mn-ea"/>
          <w:color w:val="000000"/>
          <w:kern w:val="3"/>
          <w:sz w:val="24"/>
          <w:szCs w:val="24"/>
        </w:rPr>
        <w:t xml:space="preserve">egzaminie ósmoklasisty – należy przez to rozumieć egzamin przeprowadzony </w:t>
      </w:r>
      <w:r w:rsidRPr="00BD44D3">
        <w:rPr>
          <w:rFonts w:eastAsia="+mn-ea"/>
          <w:color w:val="000000"/>
          <w:kern w:val="3"/>
          <w:sz w:val="24"/>
          <w:szCs w:val="24"/>
        </w:rPr>
        <w:br/>
        <w:t xml:space="preserve">w ostatnim roku nauki w szkole podstawowej, sprawdzający wiadomości </w:t>
      </w:r>
      <w:r w:rsidRPr="00BD44D3">
        <w:rPr>
          <w:rFonts w:eastAsia="+mn-ea"/>
          <w:color w:val="000000"/>
          <w:kern w:val="3"/>
          <w:sz w:val="24"/>
          <w:szCs w:val="24"/>
        </w:rPr>
        <w:br/>
        <w:t>i umiejętności ucznia określone w podstawie programowej kształcenia ogólnego;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tabs>
          <w:tab w:val="left" w:pos="-1418"/>
        </w:tabs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>podręczniku – należy przez to rozumieć podręcznik dopuszczony do użytku szkolnego przez ministra właściwego do spraw oświaty i wychowania;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>materiale edukacyjnym – należy przez to rozumieć materiał zastępujący lub uzupełniający podręcznik, umożliwiający realizację programu nauczania, mający postać papierową lub elektroniczną;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D44D3">
        <w:rPr>
          <w:bCs/>
          <w:sz w:val="24"/>
          <w:szCs w:val="24"/>
        </w:rPr>
        <w:t>materiale ćwiczeniowym – należy przez to rozumieć materiał przeznaczony dla uczniów służący utrwaleniu przez nich wiadomości i umiejętności;</w:t>
      </w:r>
    </w:p>
    <w:p w:rsidR="00AF179F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bCs/>
          <w:sz w:val="24"/>
          <w:szCs w:val="24"/>
        </w:rPr>
        <w:t xml:space="preserve">indywidualnym programie edukacyjno-terapeutycznym – należy przez to rozumieć program przygotowany przez nauczycieli dla ucznia objętego kształceniem specjalnym, który dostosowany jest do indywidualnych potrzeb rozwojowych </w:t>
      </w:r>
      <w:r w:rsidR="00FA4602">
        <w:rPr>
          <w:bCs/>
          <w:sz w:val="24"/>
          <w:szCs w:val="24"/>
        </w:rPr>
        <w:br/>
      </w:r>
      <w:r w:rsidRPr="00BD44D3">
        <w:rPr>
          <w:bCs/>
          <w:sz w:val="24"/>
          <w:szCs w:val="24"/>
        </w:rPr>
        <w:t>i edukacyjnych oraz możliwości psychofizycznych ucznia, uwzględniający zalecenia zawarte w orzeczeniu o potrzebie kształcenia specjalnego;</w:t>
      </w:r>
    </w:p>
    <w:p w:rsidR="009160A5" w:rsidRPr="00BD44D3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BD44D3">
        <w:rPr>
          <w:rFonts w:eastAsia="Times New Roman"/>
          <w:sz w:val="24"/>
          <w:szCs w:val="24"/>
          <w:lang w:eastAsia="pl-PL"/>
        </w:rPr>
        <w:lastRenderedPageBreak/>
        <w:t xml:space="preserve">zajęciach pozalekcyjnych – należy przez to rozumieć nieobowiązkowe zajęcia realizowane poza programem szkolnym, będące przedłużeniem procesu </w:t>
      </w:r>
      <w:r w:rsidRPr="00BD44D3">
        <w:rPr>
          <w:rFonts w:eastAsia="Times New Roman"/>
          <w:sz w:val="24"/>
          <w:szCs w:val="24"/>
          <w:lang w:eastAsia="pl-PL"/>
        </w:rPr>
        <w:br/>
        <w:t xml:space="preserve">dydaktyczno-wychowawczego, np. zajęcia rozwijające zainteresowania </w:t>
      </w:r>
      <w:r w:rsidR="00C76D50" w:rsidRPr="00BD44D3">
        <w:rPr>
          <w:rFonts w:eastAsia="Times New Roman"/>
          <w:sz w:val="24"/>
          <w:szCs w:val="24"/>
          <w:lang w:eastAsia="pl-PL"/>
        </w:rPr>
        <w:br/>
      </w:r>
      <w:r w:rsidRPr="00BD44D3">
        <w:rPr>
          <w:rFonts w:eastAsia="Times New Roman"/>
          <w:sz w:val="24"/>
          <w:szCs w:val="24"/>
          <w:lang w:eastAsia="pl-PL"/>
        </w:rPr>
        <w:t xml:space="preserve">i uzdolnienia uczniów czy też </w:t>
      </w:r>
      <w:r w:rsidR="00C76D50" w:rsidRPr="00BD44D3">
        <w:rPr>
          <w:rFonts w:eastAsia="Times New Roman"/>
          <w:sz w:val="24"/>
          <w:szCs w:val="24"/>
          <w:lang w:eastAsia="pl-PL"/>
        </w:rPr>
        <w:t xml:space="preserve">zajęcia dydaktyczno-wyrównawcze. </w:t>
      </w:r>
    </w:p>
    <w:p w:rsidR="00AA33A4" w:rsidRPr="00F7345B" w:rsidRDefault="00AA33A4" w:rsidP="00F7345B">
      <w:pPr>
        <w:pStyle w:val="Akapitzlist"/>
        <w:autoSpaceDE w:val="0"/>
        <w:spacing w:after="0" w:line="240" w:lineRule="auto"/>
        <w:ind w:left="1134"/>
        <w:jc w:val="both"/>
        <w:rPr>
          <w:bCs/>
          <w:sz w:val="24"/>
          <w:szCs w:val="24"/>
        </w:rPr>
      </w:pPr>
    </w:p>
    <w:p w:rsidR="00AF179F" w:rsidRPr="00F04074" w:rsidRDefault="009923E2" w:rsidP="00502B7B">
      <w:pPr>
        <w:pStyle w:val="Tytu"/>
      </w:pPr>
      <w:r>
        <w:t>DZIAŁ II</w:t>
      </w:r>
    </w:p>
    <w:p w:rsidR="00AA33A4" w:rsidRPr="00F04074" w:rsidRDefault="00AF179F" w:rsidP="00502B7B">
      <w:pPr>
        <w:pStyle w:val="Tytu"/>
        <w:rPr>
          <w:rFonts w:ascii="Calibri" w:hAnsi="Calibri" w:cs="Calibri"/>
        </w:rPr>
      </w:pPr>
      <w:r w:rsidRPr="00F04074">
        <w:rPr>
          <w:rFonts w:ascii="Calibri" w:hAnsi="Calibri" w:cs="Calibri"/>
        </w:rPr>
        <w:t>CELE I ZADANIA SZKOŁY</w:t>
      </w:r>
    </w:p>
    <w:p w:rsidR="00AF179F" w:rsidRPr="00F04074" w:rsidRDefault="00AF179F" w:rsidP="00AA33A4">
      <w:pPr>
        <w:pStyle w:val="Default"/>
        <w:jc w:val="center"/>
        <w:rPr>
          <w:rFonts w:ascii="Calibri" w:hAnsi="Calibri" w:cs="Calibri"/>
          <w:b/>
        </w:rPr>
      </w:pPr>
    </w:p>
    <w:p w:rsidR="00AF179F" w:rsidRPr="00063712" w:rsidRDefault="009923E2" w:rsidP="00502B7B">
      <w:pPr>
        <w:pStyle w:val="Podtytu"/>
        <w:rPr>
          <w:b/>
        </w:rPr>
      </w:pPr>
      <w:r w:rsidRPr="00063712">
        <w:rPr>
          <w:b/>
        </w:rPr>
        <w:t>Rozdział 1</w:t>
      </w:r>
    </w:p>
    <w:p w:rsidR="00AF179F" w:rsidRPr="00063712" w:rsidRDefault="009E10DD" w:rsidP="00502B7B">
      <w:pPr>
        <w:pStyle w:val="Podtytu"/>
        <w:rPr>
          <w:rFonts w:ascii="Calibri" w:hAnsi="Calibri" w:cs="Calibri"/>
          <w:b/>
        </w:rPr>
      </w:pPr>
      <w:r w:rsidRPr="00063712">
        <w:rPr>
          <w:rFonts w:ascii="Calibri" w:hAnsi="Calibri" w:cs="Calibri"/>
          <w:b/>
        </w:rPr>
        <w:t xml:space="preserve">Główne cele </w:t>
      </w:r>
      <w:r w:rsidR="00AF179F" w:rsidRPr="00063712">
        <w:rPr>
          <w:rFonts w:ascii="Calibri" w:hAnsi="Calibri" w:cs="Calibri"/>
          <w:b/>
        </w:rPr>
        <w:t>szkoły</w:t>
      </w:r>
    </w:p>
    <w:p w:rsidR="00AF179F" w:rsidRPr="00F04074" w:rsidRDefault="00AF179F" w:rsidP="00AA33A4">
      <w:pPr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A54E4D" w:rsidRDefault="00841428" w:rsidP="00A54E4D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E44130">
        <w:rPr>
          <w:rFonts w:cs="Calibri"/>
          <w:b/>
          <w:sz w:val="24"/>
          <w:szCs w:val="24"/>
        </w:rPr>
        <w:t>4</w:t>
      </w:r>
      <w:r w:rsidR="00AF179F" w:rsidRPr="00F04074">
        <w:rPr>
          <w:rFonts w:cs="Calibri"/>
          <w:b/>
          <w:sz w:val="24"/>
          <w:szCs w:val="24"/>
        </w:rPr>
        <w:t>.</w:t>
      </w:r>
    </w:p>
    <w:p w:rsidR="00A54E4D" w:rsidRDefault="00A54E4D" w:rsidP="00A54E4D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F179F" w:rsidRPr="000A21E5" w:rsidRDefault="009E10DD" w:rsidP="005E7C1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A21E5">
        <w:rPr>
          <w:sz w:val="24"/>
          <w:szCs w:val="24"/>
        </w:rPr>
        <w:t>Szkoła</w:t>
      </w:r>
      <w:r w:rsidR="00AF179F" w:rsidRPr="000A21E5">
        <w:rPr>
          <w:sz w:val="24"/>
          <w:szCs w:val="24"/>
        </w:rPr>
        <w:t xml:space="preserve"> realizuje cele i zadania określone w</w:t>
      </w:r>
      <w:r w:rsidR="00AF179F" w:rsidRPr="000A21E5">
        <w:rPr>
          <w:b/>
          <w:sz w:val="24"/>
          <w:szCs w:val="24"/>
        </w:rPr>
        <w:t xml:space="preserve"> </w:t>
      </w:r>
      <w:r w:rsidR="00AF179F" w:rsidRPr="000A21E5">
        <w:rPr>
          <w:sz w:val="24"/>
          <w:szCs w:val="24"/>
        </w:rPr>
        <w:t xml:space="preserve"> Konstyt</w:t>
      </w:r>
      <w:r w:rsidRPr="000A21E5">
        <w:rPr>
          <w:sz w:val="24"/>
          <w:szCs w:val="24"/>
        </w:rPr>
        <w:t xml:space="preserve">ucji  Rzeczypospolitej Polskiej, </w:t>
      </w:r>
      <w:r w:rsidRPr="000A21E5">
        <w:rPr>
          <w:sz w:val="24"/>
          <w:szCs w:val="24"/>
        </w:rPr>
        <w:br/>
        <w:t>w Powszechnej Deklaracji Praw Człowieka</w:t>
      </w:r>
      <w:r w:rsidR="00AF179F" w:rsidRPr="000A21E5">
        <w:rPr>
          <w:sz w:val="24"/>
          <w:szCs w:val="24"/>
        </w:rPr>
        <w:t>, Międzynarodowym Pakcie Praw Obywatelskich i Politycznych oraz Konwenc</w:t>
      </w:r>
      <w:r w:rsidRPr="000A21E5">
        <w:rPr>
          <w:sz w:val="24"/>
          <w:szCs w:val="24"/>
        </w:rPr>
        <w:t xml:space="preserve">ji o Prawach Dziecka, Ustawie </w:t>
      </w:r>
      <w:r w:rsidR="00AF179F" w:rsidRPr="000A21E5">
        <w:rPr>
          <w:sz w:val="24"/>
          <w:szCs w:val="24"/>
        </w:rPr>
        <w:t>Prawo oświatowe oraz w przep</w:t>
      </w:r>
      <w:r w:rsidRPr="000A21E5">
        <w:rPr>
          <w:sz w:val="24"/>
          <w:szCs w:val="24"/>
        </w:rPr>
        <w:t xml:space="preserve">isach wydanych na jej podstawie,  a w szczególności </w:t>
      </w:r>
      <w:r w:rsidR="00AF179F" w:rsidRPr="000A21E5">
        <w:rPr>
          <w:sz w:val="24"/>
          <w:szCs w:val="24"/>
        </w:rPr>
        <w:t>w podstawie programowej i Programie wychowawczo-pr</w:t>
      </w:r>
      <w:r w:rsidR="00871E8D" w:rsidRPr="000A21E5">
        <w:rPr>
          <w:sz w:val="24"/>
          <w:szCs w:val="24"/>
        </w:rPr>
        <w:t xml:space="preserve">ofilaktycznym szkoły. </w:t>
      </w:r>
    </w:p>
    <w:p w:rsidR="00AF179F" w:rsidRPr="000A21E5" w:rsidRDefault="00AF179F" w:rsidP="005E7C1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A21E5">
        <w:rPr>
          <w:sz w:val="24"/>
          <w:szCs w:val="24"/>
        </w:rPr>
        <w:t>Najważniejs</w:t>
      </w:r>
      <w:r w:rsidR="009E10DD" w:rsidRPr="000A21E5">
        <w:rPr>
          <w:sz w:val="24"/>
          <w:szCs w:val="24"/>
        </w:rPr>
        <w:t>zym celem kształcenia w szkole</w:t>
      </w:r>
      <w:r w:rsidRPr="000A21E5">
        <w:rPr>
          <w:sz w:val="24"/>
          <w:szCs w:val="24"/>
        </w:rPr>
        <w:t xml:space="preserve"> jest dbałość </w:t>
      </w:r>
      <w:r w:rsidR="009E10DD" w:rsidRPr="000A21E5">
        <w:rPr>
          <w:sz w:val="24"/>
          <w:szCs w:val="24"/>
        </w:rPr>
        <w:t>o integralny rozwój biologiczny</w:t>
      </w:r>
      <w:r w:rsidRPr="000A21E5">
        <w:rPr>
          <w:sz w:val="24"/>
          <w:szCs w:val="24"/>
        </w:rPr>
        <w:t>, poznawczy, emocjonalny</w:t>
      </w:r>
      <w:r w:rsidR="00871E8D" w:rsidRPr="000A21E5">
        <w:rPr>
          <w:sz w:val="24"/>
          <w:szCs w:val="24"/>
        </w:rPr>
        <w:t xml:space="preserve">, społeczny i moralny uczniów. </w:t>
      </w:r>
    </w:p>
    <w:p w:rsidR="00AF179F" w:rsidRPr="000A21E5" w:rsidRDefault="00AF179F" w:rsidP="005E7C1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z w:val="24"/>
          <w:szCs w:val="24"/>
        </w:rPr>
        <w:t xml:space="preserve">Główne cele i zadania szkoły określone są przepisami prawa i realizowane </w:t>
      </w:r>
      <w:r w:rsidRPr="000A21E5">
        <w:rPr>
          <w:spacing w:val="-4"/>
          <w:sz w:val="24"/>
          <w:szCs w:val="24"/>
        </w:rPr>
        <w:t>we współpracy</w:t>
      </w:r>
      <w:r w:rsidR="009E10DD" w:rsidRPr="000A21E5">
        <w:rPr>
          <w:spacing w:val="-4"/>
          <w:sz w:val="24"/>
          <w:szCs w:val="24"/>
        </w:rPr>
        <w:t xml:space="preserve"> z rodzicami. Należą do nich w </w:t>
      </w:r>
      <w:r w:rsidR="009923E2" w:rsidRPr="000A21E5">
        <w:rPr>
          <w:spacing w:val="-4"/>
          <w:sz w:val="24"/>
          <w:szCs w:val="24"/>
        </w:rPr>
        <w:t xml:space="preserve">szczególności:  </w:t>
      </w:r>
    </w:p>
    <w:p w:rsidR="00AF179F" w:rsidRPr="000A21E5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color w:val="000000"/>
          <w:spacing w:val="-1"/>
          <w:sz w:val="24"/>
          <w:szCs w:val="24"/>
        </w:rPr>
      </w:pPr>
      <w:r w:rsidRPr="000A21E5">
        <w:rPr>
          <w:color w:val="000000"/>
          <w:spacing w:val="-1"/>
          <w:sz w:val="24"/>
          <w:szCs w:val="24"/>
        </w:rPr>
        <w:t>bezpłatne nauczanie w zakresie ramowych planów nauczania;</w:t>
      </w:r>
    </w:p>
    <w:p w:rsidR="00AF179F" w:rsidRPr="000A21E5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A21E5">
        <w:rPr>
          <w:color w:val="000000"/>
          <w:spacing w:val="-2"/>
          <w:sz w:val="24"/>
          <w:szCs w:val="24"/>
        </w:rPr>
        <w:t>prowadzenie rekrutacji uczniów w oparciu o zasadę powszechnej dostępności;</w:t>
      </w:r>
    </w:p>
    <w:p w:rsidR="00AF179F" w:rsidRPr="000A21E5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A21E5">
        <w:rPr>
          <w:color w:val="000000"/>
          <w:spacing w:val="-4"/>
          <w:sz w:val="24"/>
          <w:szCs w:val="24"/>
        </w:rPr>
        <w:t>zatrudnianie nauczycieli posiadających kwalifikacje określone odrębnymi  przepisami;</w:t>
      </w:r>
    </w:p>
    <w:p w:rsidR="00AF179F" w:rsidRPr="000A21E5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A21E5">
        <w:rPr>
          <w:color w:val="000000"/>
          <w:spacing w:val="-3"/>
          <w:sz w:val="24"/>
          <w:szCs w:val="24"/>
        </w:rPr>
        <w:t>do</w:t>
      </w:r>
      <w:r w:rsidR="009E10DD" w:rsidRPr="000A21E5">
        <w:rPr>
          <w:color w:val="000000"/>
          <w:spacing w:val="-3"/>
          <w:sz w:val="24"/>
          <w:szCs w:val="24"/>
        </w:rPr>
        <w:t>stęp do wiedzy, która umożliwia uczniom</w:t>
      </w:r>
      <w:r w:rsidRPr="000A21E5">
        <w:rPr>
          <w:color w:val="000000"/>
          <w:spacing w:val="-3"/>
          <w:sz w:val="24"/>
          <w:szCs w:val="24"/>
        </w:rPr>
        <w:t xml:space="preserve"> dalszą </w:t>
      </w:r>
      <w:r w:rsidRPr="000A21E5">
        <w:rPr>
          <w:color w:val="000000"/>
          <w:spacing w:val="-4"/>
          <w:sz w:val="24"/>
          <w:szCs w:val="24"/>
        </w:rPr>
        <w:t xml:space="preserve">edukację i korzystanie </w:t>
      </w:r>
      <w:r w:rsidR="009E10DD" w:rsidRPr="000A21E5">
        <w:rPr>
          <w:color w:val="000000"/>
          <w:spacing w:val="-4"/>
          <w:sz w:val="24"/>
          <w:szCs w:val="24"/>
        </w:rPr>
        <w:br/>
      </w:r>
      <w:r w:rsidRPr="000A21E5">
        <w:rPr>
          <w:color w:val="000000"/>
          <w:spacing w:val="-4"/>
          <w:sz w:val="24"/>
          <w:szCs w:val="24"/>
        </w:rPr>
        <w:t>z zasobów informacyjnych cywilizacji oraz rozwijanie zdolności i zainteresowań;</w:t>
      </w:r>
    </w:p>
    <w:p w:rsidR="00AF179F" w:rsidRPr="000A21E5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A21E5">
        <w:rPr>
          <w:color w:val="000000"/>
          <w:spacing w:val="-4"/>
          <w:sz w:val="24"/>
          <w:szCs w:val="24"/>
        </w:rPr>
        <w:t>umożliwienie naby</w:t>
      </w:r>
      <w:r w:rsidR="009E10DD" w:rsidRPr="000A21E5">
        <w:rPr>
          <w:color w:val="000000"/>
          <w:spacing w:val="-4"/>
          <w:sz w:val="24"/>
          <w:szCs w:val="24"/>
        </w:rPr>
        <w:t xml:space="preserve">wania umiejętności niezbędnych </w:t>
      </w:r>
      <w:r w:rsidRPr="000A21E5">
        <w:rPr>
          <w:color w:val="000000"/>
          <w:spacing w:val="-4"/>
          <w:sz w:val="24"/>
          <w:szCs w:val="24"/>
        </w:rPr>
        <w:t xml:space="preserve">do uzyskania </w:t>
      </w:r>
      <w:r w:rsidRPr="000A21E5">
        <w:rPr>
          <w:spacing w:val="-4"/>
          <w:sz w:val="24"/>
          <w:szCs w:val="24"/>
        </w:rPr>
        <w:t xml:space="preserve">świadectwa </w:t>
      </w:r>
      <w:r w:rsidRPr="000A21E5">
        <w:rPr>
          <w:spacing w:val="-3"/>
          <w:sz w:val="24"/>
          <w:szCs w:val="24"/>
        </w:rPr>
        <w:t>ukończenia szkoły;</w:t>
      </w:r>
    </w:p>
    <w:p w:rsidR="00AF179F" w:rsidRPr="000A21E5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>wspomaganie rodziny w jej wychowawczej roli;</w:t>
      </w:r>
    </w:p>
    <w:p w:rsidR="00A54E4D" w:rsidRPr="000A21E5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A21E5">
        <w:rPr>
          <w:color w:val="000000"/>
          <w:spacing w:val="-4"/>
          <w:sz w:val="24"/>
          <w:szCs w:val="24"/>
        </w:rPr>
        <w:t xml:space="preserve">kształcenie uniwersalnych zasad etycznych i </w:t>
      </w:r>
      <w:r w:rsidRPr="000A21E5">
        <w:rPr>
          <w:spacing w:val="-4"/>
          <w:sz w:val="24"/>
          <w:szCs w:val="24"/>
        </w:rPr>
        <w:t>odpowiedzialność za swoje czyny</w:t>
      </w:r>
      <w:r w:rsidRPr="000A21E5">
        <w:rPr>
          <w:color w:val="000000"/>
          <w:spacing w:val="-4"/>
          <w:sz w:val="24"/>
          <w:szCs w:val="24"/>
        </w:rPr>
        <w:t>;</w:t>
      </w:r>
    </w:p>
    <w:p w:rsidR="00A54E4D" w:rsidRPr="000A21E5" w:rsidRDefault="00AF179F" w:rsidP="005E7C1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color w:val="000000"/>
          <w:spacing w:val="-4"/>
          <w:sz w:val="24"/>
          <w:szCs w:val="24"/>
        </w:rPr>
        <w:t>Szkoła w działaniach dydaktycznych, wychowawczych i opiekuńczych kieruje się dob</w:t>
      </w:r>
      <w:r w:rsidR="009E10DD" w:rsidRPr="000A21E5">
        <w:rPr>
          <w:color w:val="000000"/>
          <w:spacing w:val="-4"/>
          <w:sz w:val="24"/>
          <w:szCs w:val="24"/>
        </w:rPr>
        <w:t>rem</w:t>
      </w:r>
      <w:r w:rsidR="00FA4602">
        <w:rPr>
          <w:color w:val="000000"/>
          <w:spacing w:val="-4"/>
          <w:sz w:val="24"/>
          <w:szCs w:val="24"/>
        </w:rPr>
        <w:br/>
      </w:r>
      <w:r w:rsidR="009E10DD" w:rsidRPr="000A21E5">
        <w:rPr>
          <w:color w:val="000000"/>
          <w:spacing w:val="-4"/>
          <w:sz w:val="24"/>
          <w:szCs w:val="24"/>
        </w:rPr>
        <w:t xml:space="preserve"> i troską  o zdrowie uczniów,  szanuje ich godność osobistą</w:t>
      </w:r>
      <w:r w:rsidRPr="000A21E5">
        <w:rPr>
          <w:color w:val="000000"/>
          <w:spacing w:val="-4"/>
          <w:sz w:val="24"/>
          <w:szCs w:val="24"/>
        </w:rPr>
        <w:t>, respektuje zasady nauk pedagogicznych.</w:t>
      </w:r>
    </w:p>
    <w:p w:rsidR="00AF179F" w:rsidRPr="000A21E5" w:rsidRDefault="00AF179F" w:rsidP="005E7C1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color w:val="000000"/>
          <w:spacing w:val="-4"/>
          <w:sz w:val="24"/>
          <w:szCs w:val="24"/>
        </w:rPr>
        <w:t>Szkoła realizuje następujące cele i zadania: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umożliwia uczniom podtrzymywanie poczucia tożsamości narodowej, </w:t>
      </w:r>
      <w:r w:rsidR="009923E2" w:rsidRPr="000A21E5">
        <w:rPr>
          <w:spacing w:val="-4"/>
          <w:sz w:val="24"/>
          <w:szCs w:val="24"/>
        </w:rPr>
        <w:br/>
      </w:r>
      <w:r w:rsidRPr="000A21E5">
        <w:rPr>
          <w:spacing w:val="-4"/>
          <w:sz w:val="24"/>
          <w:szCs w:val="24"/>
        </w:rPr>
        <w:t xml:space="preserve">etycznej, językowej i </w:t>
      </w:r>
      <w:r w:rsidRPr="000A21E5">
        <w:rPr>
          <w:spacing w:val="-5"/>
          <w:sz w:val="24"/>
          <w:szCs w:val="24"/>
        </w:rPr>
        <w:t>religijnej poprzez rozwijanie i wpajanie zasad: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tolerancji i akceptacji dla odmienności narodowej i religijnej oraz szacunku dla obrzędów religijnych różnych </w:t>
      </w:r>
      <w:r w:rsidRPr="000A21E5">
        <w:rPr>
          <w:spacing w:val="-7"/>
          <w:sz w:val="24"/>
          <w:szCs w:val="24"/>
        </w:rPr>
        <w:t>wyznań</w:t>
      </w:r>
      <w:r w:rsidRPr="000A21E5">
        <w:rPr>
          <w:spacing w:val="-4"/>
          <w:sz w:val="24"/>
          <w:szCs w:val="24"/>
        </w:rPr>
        <w:t>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tolerancji i akceptacji w </w:t>
      </w:r>
      <w:r w:rsidR="009E10DD" w:rsidRPr="000A21E5">
        <w:rPr>
          <w:spacing w:val="-3"/>
          <w:sz w:val="24"/>
          <w:szCs w:val="24"/>
        </w:rPr>
        <w:t xml:space="preserve">swobodnym </w:t>
      </w:r>
      <w:r w:rsidRPr="000A21E5">
        <w:rPr>
          <w:spacing w:val="-3"/>
          <w:sz w:val="24"/>
          <w:szCs w:val="24"/>
        </w:rPr>
        <w:t xml:space="preserve">wyborze uczestnictwa w katechizacji oraz </w:t>
      </w:r>
      <w:r w:rsidR="009E10DD" w:rsidRPr="000A21E5">
        <w:rPr>
          <w:spacing w:val="-3"/>
          <w:sz w:val="24"/>
          <w:szCs w:val="24"/>
        </w:rPr>
        <w:br/>
      </w:r>
      <w:r w:rsidRPr="000A21E5">
        <w:rPr>
          <w:spacing w:val="-3"/>
          <w:sz w:val="24"/>
          <w:szCs w:val="24"/>
        </w:rPr>
        <w:t>w obrzędach religijnych;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left" w:pos="-170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>tolerancji i</w:t>
      </w:r>
      <w:r w:rsidRPr="000A21E5">
        <w:rPr>
          <w:spacing w:val="-5"/>
          <w:sz w:val="24"/>
          <w:szCs w:val="24"/>
        </w:rPr>
        <w:t xml:space="preserve"> akceptacji swobodnego wyrażanie myśli i przekonań światopoglądowych oraz religijnych nienaruszających dobra innych osób;</w:t>
      </w:r>
    </w:p>
    <w:p w:rsidR="000A21E5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5"/>
          <w:sz w:val="24"/>
          <w:szCs w:val="24"/>
        </w:rPr>
        <w:t xml:space="preserve">równych praw i równego traktowania uczniów z powodu ich </w:t>
      </w:r>
      <w:r w:rsidRPr="000A21E5">
        <w:rPr>
          <w:spacing w:val="-4"/>
          <w:sz w:val="24"/>
          <w:szCs w:val="24"/>
        </w:rPr>
        <w:t>przynależności narodowej, wyznaniowej lub bezwyznaniowości.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>udziela uczniom pomocy psychologicznej i pedagogicznej: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lastRenderedPageBreak/>
        <w:t>obejmując indywidualną opiekę pedagogiczną i psychologiczną, potrzebujących tej pomocy;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>w eliminowaniu napięć psychicznych narastających na tle nie</w:t>
      </w:r>
      <w:r w:rsidR="009E10DD" w:rsidRPr="000A21E5">
        <w:rPr>
          <w:spacing w:val="-4"/>
          <w:sz w:val="24"/>
          <w:szCs w:val="24"/>
        </w:rPr>
        <w:t>powodzeń szkolnych;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>mającym trudności w kontaktach rówieśniczych i środowiskowych;</w:t>
      </w:r>
    </w:p>
    <w:p w:rsidR="00A54E4D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organizując zajęcia ze</w:t>
      </w:r>
      <w:r w:rsidR="009E10DD" w:rsidRPr="000A21E5">
        <w:rPr>
          <w:spacing w:val="-4"/>
          <w:sz w:val="24"/>
          <w:szCs w:val="24"/>
        </w:rPr>
        <w:t xml:space="preserve"> specjalistami, np. logopedą, </w:t>
      </w:r>
      <w:proofErr w:type="spellStart"/>
      <w:r w:rsidR="009E10DD" w:rsidRPr="000A21E5">
        <w:rPr>
          <w:spacing w:val="-4"/>
          <w:sz w:val="24"/>
          <w:szCs w:val="24"/>
        </w:rPr>
        <w:t>socjoterapeutą</w:t>
      </w:r>
      <w:proofErr w:type="spellEnd"/>
      <w:r w:rsidR="009E10DD" w:rsidRPr="000A21E5">
        <w:rPr>
          <w:spacing w:val="-4"/>
          <w:sz w:val="24"/>
          <w:szCs w:val="24"/>
        </w:rPr>
        <w:t xml:space="preserve">, </w:t>
      </w:r>
      <w:r w:rsidRPr="000A21E5">
        <w:rPr>
          <w:spacing w:val="-4"/>
          <w:sz w:val="24"/>
          <w:szCs w:val="24"/>
        </w:rPr>
        <w:t>pedagogiem- terapeutą;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rozwija zainteresowania uczniów organizując: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koła zainteresowań;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>zajęcia indywidualne z uczniem zdoln</w:t>
      </w:r>
      <w:r w:rsidR="00C17F9B">
        <w:rPr>
          <w:spacing w:val="-4"/>
          <w:sz w:val="24"/>
          <w:szCs w:val="24"/>
        </w:rPr>
        <w:t xml:space="preserve">ym, umożliwiające mu realizację </w:t>
      </w:r>
      <w:r w:rsidRPr="000A21E5">
        <w:rPr>
          <w:spacing w:val="-4"/>
          <w:sz w:val="24"/>
          <w:szCs w:val="24"/>
        </w:rPr>
        <w:t>indywidualnego programu lub toku nauki;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left" w:pos="-1843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>dodatkowe pytania i zadani</w:t>
      </w:r>
      <w:r w:rsidR="00C17F9B">
        <w:rPr>
          <w:spacing w:val="-4"/>
          <w:sz w:val="24"/>
          <w:szCs w:val="24"/>
        </w:rPr>
        <w:t xml:space="preserve">a na ocenę celującą na testach </w:t>
      </w:r>
      <w:r w:rsidRPr="000A21E5">
        <w:rPr>
          <w:spacing w:val="-4"/>
          <w:sz w:val="24"/>
          <w:szCs w:val="24"/>
        </w:rPr>
        <w:t>i sprawdzianach;</w:t>
      </w:r>
    </w:p>
    <w:p w:rsidR="00A54E4D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>zajęcia w zakresie: pomocy w nauce, przygotowania do egzaminów, konkursów czy olimpiad przedmiotowych;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sprawuje  indywidualną  opiekę  nad uczniami odpowiednio do ich potrzeb: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0A21E5">
        <w:rPr>
          <w:spacing w:val="-4"/>
          <w:sz w:val="24"/>
          <w:szCs w:val="24"/>
        </w:rPr>
        <w:t>prowadzi diagnozę środowiska ucznia i rozpoznaje potencjalne możliwości oraz indywidualne potrzeby ucznia, w miarę możliwości zaspokaja je;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organizuje zajęcia integracyjne;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zapewnia okres ochronny  w pierwszym i drugim tygodniu nauki;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współpracuje w tym zakresie  z poradnią psychologiczno-pedagogiczną;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współpracuje   z placówkami i instytucjami działającymi na rzecz pomocy rodzinie </w:t>
      </w:r>
      <w:r w:rsidR="000E328C" w:rsidRPr="000A21E5">
        <w:rPr>
          <w:spacing w:val="-4"/>
          <w:sz w:val="24"/>
          <w:szCs w:val="24"/>
        </w:rPr>
        <w:br/>
      </w:r>
      <w:r w:rsidRPr="000A21E5">
        <w:rPr>
          <w:spacing w:val="-4"/>
          <w:sz w:val="24"/>
          <w:szCs w:val="24"/>
        </w:rPr>
        <w:t xml:space="preserve">i dziecku; 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współpracuje  z  instytuc</w:t>
      </w:r>
      <w:r w:rsidR="009E10DD" w:rsidRPr="000A21E5">
        <w:rPr>
          <w:spacing w:val="-4"/>
          <w:sz w:val="24"/>
          <w:szCs w:val="24"/>
        </w:rPr>
        <w:t>jami dbającymi o bezpieczeństwo</w:t>
      </w:r>
      <w:r w:rsidRPr="000A21E5">
        <w:rPr>
          <w:spacing w:val="-4"/>
          <w:sz w:val="24"/>
          <w:szCs w:val="24"/>
        </w:rPr>
        <w:t xml:space="preserve">:  policją; 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gromadzi  informacje o trudnościach wychowawczych występujących wśród uczniów danego oddziału i przekazuje je na </w:t>
      </w:r>
      <w:r w:rsidR="00146943" w:rsidRPr="000A21E5">
        <w:rPr>
          <w:spacing w:val="-4"/>
          <w:sz w:val="24"/>
          <w:szCs w:val="24"/>
        </w:rPr>
        <w:t>zebraniach</w:t>
      </w:r>
      <w:r w:rsidRPr="000A21E5">
        <w:rPr>
          <w:spacing w:val="-4"/>
          <w:sz w:val="24"/>
          <w:szCs w:val="24"/>
        </w:rPr>
        <w:t xml:space="preserve"> rady pedagogicznej okresowej;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umożliwia korzystanie z pomocy pedagoga szkolnego;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umożliwia  uzyskiwanie  pomocy materialnej;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organizuje stołówkę szkolną oraz świetlicę;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organizuje zajęcia korekcyjno-kompensacyjne; 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zapewnia uczniom bezpieczeństwo i opiekę poprzez: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ochronę ich zdrowia, ochronę przed przemocą, uzależnieniami, demoralizacją oraz innymi p</w:t>
      </w:r>
      <w:r w:rsidR="009E10DD" w:rsidRPr="000A21E5">
        <w:rPr>
          <w:spacing w:val="-4"/>
          <w:sz w:val="24"/>
          <w:szCs w:val="24"/>
        </w:rPr>
        <w:t>rzejawami patologii społecznej</w:t>
      </w:r>
      <w:r w:rsidRPr="000A21E5">
        <w:rPr>
          <w:spacing w:val="-4"/>
          <w:sz w:val="24"/>
          <w:szCs w:val="24"/>
        </w:rPr>
        <w:t xml:space="preserve"> oraz podnoszenie poziomu dyscypliny </w:t>
      </w:r>
      <w:r w:rsidR="000E328C" w:rsidRPr="000A21E5">
        <w:rPr>
          <w:spacing w:val="-4"/>
          <w:sz w:val="24"/>
          <w:szCs w:val="24"/>
        </w:rPr>
        <w:br/>
      </w:r>
      <w:r w:rsidRPr="000A21E5">
        <w:rPr>
          <w:spacing w:val="-4"/>
          <w:sz w:val="24"/>
          <w:szCs w:val="24"/>
        </w:rPr>
        <w:t>w szkole;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organizowanie bezpiecznych warunków nauki, wychowania i opieki we współpracy </w:t>
      </w:r>
      <w:r w:rsidR="000E328C" w:rsidRPr="000A21E5">
        <w:rPr>
          <w:spacing w:val="-4"/>
          <w:sz w:val="24"/>
          <w:szCs w:val="24"/>
        </w:rPr>
        <w:br/>
      </w:r>
      <w:r w:rsidRPr="000A21E5">
        <w:rPr>
          <w:spacing w:val="-4"/>
          <w:sz w:val="24"/>
          <w:szCs w:val="24"/>
        </w:rPr>
        <w:t xml:space="preserve">z organem prowadzącym szkołę; 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stały monitoring  wizyjny budynku oraz terenu szkoły;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sprawowanie przez nauczycieli dyżurów zgodnie z harmonogramem przed rozpoczęciem zajęć lekcyjnych oraz w trakcie przerw między zajęciami;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ciągły nadzór pedagogiczny na zajęciach obowiązkowych, nadobowiązkowych </w:t>
      </w:r>
      <w:r w:rsidR="000E328C" w:rsidRPr="000A21E5">
        <w:rPr>
          <w:spacing w:val="-4"/>
          <w:sz w:val="24"/>
          <w:szCs w:val="24"/>
        </w:rPr>
        <w:br/>
      </w:r>
      <w:r w:rsidRPr="000A21E5">
        <w:rPr>
          <w:spacing w:val="-4"/>
          <w:sz w:val="24"/>
          <w:szCs w:val="24"/>
        </w:rPr>
        <w:t>i pozalekcyjnych;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omawianie zasad bezpieczeństwa na godzinach wychowawczych;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organizowanie szkoleń dla wszystkich pracowników szkoły w zakresie bhp i ppoż.;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równomierne rozkładanie  lekcji  w tygodniowym rozkładzie zajęć;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zabezpieczenie dostępu do Internetu przed treściami, które mogą stanowić zagrożenie dla prawidłowego rozwoju psychicznego uczniów;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zaznajamianie ucz</w:t>
      </w:r>
      <w:r w:rsidR="003F4EDC" w:rsidRPr="000A21E5">
        <w:rPr>
          <w:spacing w:val="-4"/>
          <w:sz w:val="24"/>
          <w:szCs w:val="24"/>
        </w:rPr>
        <w:t>niów z regulaminami pracowni, z</w:t>
      </w:r>
      <w:r w:rsidRPr="000A21E5">
        <w:rPr>
          <w:spacing w:val="-4"/>
          <w:sz w:val="24"/>
          <w:szCs w:val="24"/>
        </w:rPr>
        <w:t xml:space="preserve"> instrukcjami obsługi przy wszystkich urządzeniach wykorzystywanych w procesie edukacyjnym umieszczanych w pracowniach o zwiększonym ryzyku wypadku;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ustalanie zasad i regulaminów związanych z funkcjonowaniem szkoły, zapoznanie </w:t>
      </w:r>
      <w:r w:rsidRPr="000A21E5">
        <w:rPr>
          <w:spacing w:val="-4"/>
          <w:sz w:val="24"/>
          <w:szCs w:val="24"/>
        </w:rPr>
        <w:br/>
        <w:t>z nimi całą społeczność szkolną i skuteczne ich przestrzeganie;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lastRenderedPageBreak/>
        <w:t>przestrzeganie praw ucznia;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prowadzenie rozmów i mediacji, prowadzących do rozwiązywania problemów;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kontrolę pomieszczeń, w których nauczyciele będą prowadzili zajęcia oraz sprzętu</w:t>
      </w:r>
      <w:r w:rsidR="00BE643D" w:rsidRPr="000A21E5">
        <w:rPr>
          <w:spacing w:val="-4"/>
          <w:sz w:val="24"/>
          <w:szCs w:val="24"/>
        </w:rPr>
        <w:br/>
      </w:r>
      <w:r w:rsidRPr="000A21E5">
        <w:rPr>
          <w:spacing w:val="-4"/>
          <w:sz w:val="24"/>
          <w:szCs w:val="24"/>
        </w:rPr>
        <w:t xml:space="preserve"> i pomocy dydaktycznych, którymi w trakcie zajęć będą się posługiwali;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zwracanie uwagi na prawidłowe odżywianie uczniów i racjonalne wykorzystanie czasu wolnego;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prowadzenie dla uczniów i ich rodziców warsztatów i spotkań tematycznych dotyczących uzależnień, narkotyków, dopalaczy, cyberprzemocy, zastraszania, anoreksji, bulimii i innych zjawisk dotykających współczesny świat;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sprawuje opiekę nad uczniami podczas s</w:t>
      </w:r>
      <w:r w:rsidR="003F4EDC" w:rsidRPr="000A21E5">
        <w:rPr>
          <w:spacing w:val="-4"/>
          <w:sz w:val="24"/>
          <w:szCs w:val="24"/>
        </w:rPr>
        <w:t xml:space="preserve">zkolnych </w:t>
      </w:r>
      <w:r w:rsidRPr="000A21E5">
        <w:rPr>
          <w:spacing w:val="-4"/>
          <w:sz w:val="24"/>
          <w:szCs w:val="24"/>
        </w:rPr>
        <w:t>wycieczek i zajęć organizowanych poza terenem szkoły:</w:t>
      </w:r>
    </w:p>
    <w:p w:rsidR="00AF179F" w:rsidRPr="000A21E5" w:rsidRDefault="003F4EDC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wyznaczając nauczyciela – </w:t>
      </w:r>
      <w:r w:rsidR="00AF179F" w:rsidRPr="000A21E5">
        <w:rPr>
          <w:spacing w:val="-4"/>
          <w:sz w:val="24"/>
          <w:szCs w:val="24"/>
        </w:rPr>
        <w:t>kierownika grupy, który ponosi pełną odpowiedzialność za bezpieczeństwo uczniów zgodnie z obowiązującymi przepisami prawa w tym zakresie;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zapewniając uczniom odpowiednią liczbę opiekunów w zależności od </w:t>
      </w:r>
      <w:r w:rsidR="003F4EDC" w:rsidRPr="000A21E5">
        <w:rPr>
          <w:spacing w:val="-4"/>
          <w:sz w:val="24"/>
          <w:szCs w:val="24"/>
        </w:rPr>
        <w:t>rodzaju organizowanej wycieczki</w:t>
      </w:r>
      <w:r w:rsidRPr="000A21E5">
        <w:rPr>
          <w:spacing w:val="-4"/>
          <w:sz w:val="24"/>
          <w:szCs w:val="24"/>
        </w:rPr>
        <w:t xml:space="preserve"> lu</w:t>
      </w:r>
      <w:r w:rsidR="003F4EDC" w:rsidRPr="000A21E5">
        <w:rPr>
          <w:spacing w:val="-4"/>
          <w:sz w:val="24"/>
          <w:szCs w:val="24"/>
        </w:rPr>
        <w:t xml:space="preserve">b niepełnosprawności uczniów i </w:t>
      </w:r>
      <w:r w:rsidRPr="000A21E5">
        <w:rPr>
          <w:spacing w:val="-4"/>
          <w:sz w:val="24"/>
          <w:szCs w:val="24"/>
        </w:rPr>
        <w:t>ich wieku;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przestrzegając obowiązujących zasad bezpieczeństwa organizowania wycieczek szkolnych, zgodnie z odrębnymi przepisami;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współpracując z rodzicami uczniów, którzy na prośbę nauczyciela - organizatora mogą włączyć się do pomocy w zakresie organizacji wy</w:t>
      </w:r>
      <w:r w:rsidR="003F4EDC" w:rsidRPr="000A21E5">
        <w:rPr>
          <w:spacing w:val="-4"/>
          <w:sz w:val="24"/>
          <w:szCs w:val="24"/>
        </w:rPr>
        <w:t>cieczki czy opieki nad uczniami</w:t>
      </w:r>
      <w:r w:rsidRPr="000A21E5">
        <w:rPr>
          <w:spacing w:val="-4"/>
          <w:sz w:val="24"/>
          <w:szCs w:val="24"/>
        </w:rPr>
        <w:t xml:space="preserve"> oraz pokrywają w pełni koszty z tym związane;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zapoznając uczniów z programem i regulaminem wycieczek oraz przepisami bezpieczeństwa;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ubezpieczając uczniów w zakresie nieszczęśliwych wypadków;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powierza nauczycielom obowiązki wychowawcy zapewniając: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ciągłość pra</w:t>
      </w:r>
      <w:r w:rsidR="003F4EDC" w:rsidRPr="000A21E5">
        <w:rPr>
          <w:spacing w:val="-4"/>
          <w:sz w:val="24"/>
          <w:szCs w:val="24"/>
        </w:rPr>
        <w:t>cy wychowawcy z danym oddziałem</w:t>
      </w:r>
      <w:r w:rsidRPr="000A21E5">
        <w:rPr>
          <w:spacing w:val="-4"/>
          <w:sz w:val="24"/>
          <w:szCs w:val="24"/>
        </w:rPr>
        <w:t>, w miarę możliwości;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pomoc i wsparcie w działaniach opiekuńczo-wychowawczych;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warsztaty  umiejętności wychowawczych organizowane dla wychowawców;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prowadzi działalność innowacyjną i eksperymentalną: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rozbudza zainteresowania problematyką innowacyjną i eksperymentalną członków rady pedagogicznej;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udziela pomocy formalno-prawnej nauczycielom zainteresowanym prowadzeniem innowacji i eksperymentów.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kształtuje poczucie miłości do ojczyzny przez szacunek i przywiązanie do tradycji </w:t>
      </w:r>
      <w:r w:rsidR="003F4EDC" w:rsidRPr="000A21E5">
        <w:rPr>
          <w:spacing w:val="-4"/>
          <w:sz w:val="24"/>
          <w:szCs w:val="24"/>
        </w:rPr>
        <w:br/>
      </w:r>
      <w:r w:rsidRPr="000A21E5">
        <w:rPr>
          <w:spacing w:val="-4"/>
          <w:sz w:val="24"/>
          <w:szCs w:val="24"/>
        </w:rPr>
        <w:t>i historii włas</w:t>
      </w:r>
      <w:r w:rsidR="003F4EDC" w:rsidRPr="000A21E5">
        <w:rPr>
          <w:spacing w:val="-4"/>
          <w:sz w:val="24"/>
          <w:szCs w:val="24"/>
        </w:rPr>
        <w:t>nego narodu oraz jego osiągnieć</w:t>
      </w:r>
      <w:r w:rsidRPr="000A21E5">
        <w:rPr>
          <w:spacing w:val="-4"/>
          <w:sz w:val="24"/>
          <w:szCs w:val="24"/>
        </w:rPr>
        <w:t>, kultury oraz języka poprzez: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organizowanie dla uczniów wycieczek edukacyjnych do miejsc poświęconych pamięci narodowej;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udział uczniów w apelach poświęconych ważnym </w:t>
      </w:r>
      <w:r w:rsidR="003F4EDC" w:rsidRPr="000A21E5">
        <w:rPr>
          <w:spacing w:val="-4"/>
          <w:sz w:val="24"/>
          <w:szCs w:val="24"/>
        </w:rPr>
        <w:t>rocznicom państwowym umacniając</w:t>
      </w:r>
      <w:r w:rsidRPr="000A21E5">
        <w:rPr>
          <w:spacing w:val="-4"/>
          <w:sz w:val="24"/>
          <w:szCs w:val="24"/>
        </w:rPr>
        <w:t xml:space="preserve"> więzi z krajem ojczystym i rozbudzając świadomość obywatelską;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udział uczniów w uroczystościach szkolnych, tworząc sytuacje wyzwalające emocjonalny związek z krajem ojczystym;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zapoznanie</w:t>
      </w:r>
      <w:r w:rsidR="003F4EDC" w:rsidRPr="000A21E5">
        <w:rPr>
          <w:spacing w:val="-4"/>
          <w:sz w:val="24"/>
          <w:szCs w:val="24"/>
        </w:rPr>
        <w:t xml:space="preserve"> uczniów z symbolami narodowymi, ważnymi dla kraju rocznicami</w:t>
      </w:r>
      <w:r w:rsidRPr="000A21E5">
        <w:rPr>
          <w:spacing w:val="-4"/>
          <w:sz w:val="24"/>
          <w:szCs w:val="24"/>
        </w:rPr>
        <w:t xml:space="preserve"> </w:t>
      </w:r>
      <w:r w:rsidR="003F4EDC" w:rsidRPr="000A21E5">
        <w:rPr>
          <w:spacing w:val="-4"/>
          <w:sz w:val="24"/>
          <w:szCs w:val="24"/>
        </w:rPr>
        <w:br/>
        <w:t xml:space="preserve">i </w:t>
      </w:r>
      <w:r w:rsidRPr="000A21E5">
        <w:rPr>
          <w:spacing w:val="-4"/>
          <w:sz w:val="24"/>
          <w:szCs w:val="24"/>
        </w:rPr>
        <w:t>zasadami,  instytucjami, które posiadają istotne znaczenie dla funkcjonowania państwa polskiego;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przygotowanie uczniów do świadomego, aktywnego i odpowiedzialnego uczestnictwa w życiu społecznym;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zapewniania każdemu uczniowi warunki niezbędne do jego rozwoju, podnosi jakość pracy szkoły i przyczynia się do jej rozwoju organizacyjnego poprzez: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organizację optymalnych warunków realizacji działalności dydaktycznej, wychowawczej i opiekuńczej;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lastRenderedPageBreak/>
        <w:t>realizację wymagań stawianych przez państwo w ramach nadzoru pedagogicznego;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sprawowanie przez dyrektora i </w:t>
      </w:r>
      <w:r w:rsidR="00B64854" w:rsidRPr="000A21E5">
        <w:rPr>
          <w:spacing w:val="-4"/>
          <w:sz w:val="24"/>
          <w:szCs w:val="24"/>
        </w:rPr>
        <w:t>zastępcy dyrektora</w:t>
      </w:r>
      <w:r w:rsidRPr="000A21E5">
        <w:rPr>
          <w:spacing w:val="-4"/>
          <w:sz w:val="24"/>
          <w:szCs w:val="24"/>
        </w:rPr>
        <w:t xml:space="preserve"> nadzoru pedagogicznego, w celu podnoszenia jakości pracy szkoły;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uzyskiwanie jak najlepszych efektów w pracy dydaktycznej, wychowawczej </w:t>
      </w:r>
      <w:r w:rsidR="003F4EDC" w:rsidRPr="000A21E5">
        <w:rPr>
          <w:spacing w:val="-4"/>
          <w:sz w:val="24"/>
          <w:szCs w:val="24"/>
        </w:rPr>
        <w:br/>
      </w:r>
      <w:r w:rsidRPr="000A21E5">
        <w:rPr>
          <w:spacing w:val="-4"/>
          <w:sz w:val="24"/>
          <w:szCs w:val="24"/>
        </w:rPr>
        <w:t>i opiekuńczej;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tw</w:t>
      </w:r>
      <w:r w:rsidR="00DB14FF" w:rsidRPr="000A21E5">
        <w:rPr>
          <w:spacing w:val="-4"/>
          <w:sz w:val="24"/>
          <w:szCs w:val="24"/>
        </w:rPr>
        <w:t xml:space="preserve">orzenie warunków do </w:t>
      </w:r>
      <w:r w:rsidRPr="000A21E5">
        <w:rPr>
          <w:spacing w:val="-4"/>
          <w:sz w:val="24"/>
          <w:szCs w:val="24"/>
        </w:rPr>
        <w:t>rozwoju ucznia, przy jednoczesnym przygotowywaniu go do pracy na rzecz środowiska i przy współpracy ze środowiskiem;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współpracę szkoły z rodzicami i środowiskiem na rzecz wzajemnego zrozumienia </w:t>
      </w:r>
      <w:r w:rsidRPr="000A21E5">
        <w:rPr>
          <w:spacing w:val="-4"/>
          <w:sz w:val="24"/>
          <w:szCs w:val="24"/>
        </w:rPr>
        <w:br/>
        <w:t xml:space="preserve">i działania w społeczności lokalnej;  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bieżącą analizę</w:t>
      </w:r>
      <w:r w:rsidR="003F4EDC" w:rsidRPr="000A21E5">
        <w:rPr>
          <w:spacing w:val="-4"/>
          <w:sz w:val="24"/>
          <w:szCs w:val="24"/>
        </w:rPr>
        <w:t xml:space="preserve"> i modyfikowanie statutu szkoły;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realizowanie planów wynikających z koncepcji pracy szkoły;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organizuje wolonta</w:t>
      </w:r>
      <w:r w:rsidR="003F4EDC" w:rsidRPr="000A21E5">
        <w:rPr>
          <w:spacing w:val="-4"/>
          <w:sz w:val="24"/>
          <w:szCs w:val="24"/>
        </w:rPr>
        <w:t>riat w szkole, w tym zakresie</w:t>
      </w:r>
      <w:r w:rsidRPr="000A21E5">
        <w:rPr>
          <w:spacing w:val="-4"/>
          <w:sz w:val="24"/>
          <w:szCs w:val="24"/>
        </w:rPr>
        <w:t>:</w:t>
      </w:r>
    </w:p>
    <w:p w:rsidR="00AF179F" w:rsidRPr="000A21E5" w:rsidRDefault="003F4EDC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zapoznaje</w:t>
      </w:r>
      <w:r w:rsidR="00AF179F" w:rsidRPr="000A21E5">
        <w:rPr>
          <w:spacing w:val="-4"/>
          <w:sz w:val="24"/>
          <w:szCs w:val="24"/>
        </w:rPr>
        <w:t xml:space="preserve"> uczn</w:t>
      </w:r>
      <w:r w:rsidRPr="000A21E5">
        <w:rPr>
          <w:spacing w:val="-4"/>
          <w:sz w:val="24"/>
          <w:szCs w:val="24"/>
        </w:rPr>
        <w:t>iów i propaguje</w:t>
      </w:r>
      <w:r w:rsidR="00AF179F" w:rsidRPr="000A21E5">
        <w:rPr>
          <w:spacing w:val="-4"/>
          <w:sz w:val="24"/>
          <w:szCs w:val="24"/>
        </w:rPr>
        <w:t xml:space="preserve"> idee wolontariatu;</w:t>
      </w:r>
    </w:p>
    <w:p w:rsidR="00AF179F" w:rsidRPr="000A21E5" w:rsidRDefault="003F4EDC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uczy</w:t>
      </w:r>
      <w:r w:rsidR="00AF179F" w:rsidRPr="000A21E5">
        <w:rPr>
          <w:spacing w:val="-4"/>
          <w:sz w:val="24"/>
          <w:szCs w:val="24"/>
        </w:rPr>
        <w:t xml:space="preserve"> postaw szacunku i tolerancji wobec drugiego człowieka;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uczy postaw niesienia bezinteresownej pomocy w środowisku szkolnym i poza szkołą;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wspiera uczniów w o</w:t>
      </w:r>
      <w:r w:rsidR="003F4EDC" w:rsidRPr="000A21E5">
        <w:rPr>
          <w:spacing w:val="-4"/>
          <w:sz w:val="24"/>
          <w:szCs w:val="24"/>
        </w:rPr>
        <w:t xml:space="preserve">rganizacji pomocy koleżeńskiej </w:t>
      </w:r>
      <w:r w:rsidRPr="000A21E5">
        <w:rPr>
          <w:spacing w:val="-4"/>
          <w:sz w:val="24"/>
          <w:szCs w:val="24"/>
        </w:rPr>
        <w:t>w nauce, organizacj</w:t>
      </w:r>
      <w:r w:rsidR="003F4EDC" w:rsidRPr="000A21E5">
        <w:rPr>
          <w:spacing w:val="-4"/>
          <w:sz w:val="24"/>
          <w:szCs w:val="24"/>
        </w:rPr>
        <w:t>i</w:t>
      </w:r>
      <w:r w:rsidRPr="000A21E5">
        <w:rPr>
          <w:spacing w:val="-4"/>
          <w:sz w:val="24"/>
          <w:szCs w:val="24"/>
        </w:rPr>
        <w:t xml:space="preserve"> wsparcia dla uczniów niepełnosprawnych, pracy na rzecz biblioteki szkolnej;</w:t>
      </w:r>
    </w:p>
    <w:p w:rsidR="00AF179F" w:rsidRPr="000A21E5" w:rsidRDefault="003F4EDC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kształtuje </w:t>
      </w:r>
      <w:r w:rsidR="00AF179F" w:rsidRPr="000A21E5">
        <w:rPr>
          <w:spacing w:val="-4"/>
          <w:sz w:val="24"/>
          <w:szCs w:val="24"/>
        </w:rPr>
        <w:t>post</w:t>
      </w:r>
      <w:r w:rsidRPr="000A21E5">
        <w:rPr>
          <w:spacing w:val="-4"/>
          <w:sz w:val="24"/>
          <w:szCs w:val="24"/>
        </w:rPr>
        <w:t>awy prospołeczne, uwrażliwiając</w:t>
      </w:r>
      <w:r w:rsidR="00AF179F" w:rsidRPr="000A21E5">
        <w:rPr>
          <w:spacing w:val="-4"/>
          <w:sz w:val="24"/>
          <w:szCs w:val="24"/>
        </w:rPr>
        <w:t xml:space="preserve"> na cierpienie, samotność </w:t>
      </w:r>
      <w:r w:rsidRPr="000A21E5">
        <w:rPr>
          <w:spacing w:val="-4"/>
          <w:sz w:val="24"/>
          <w:szCs w:val="24"/>
        </w:rPr>
        <w:br/>
      </w:r>
      <w:r w:rsidR="00AF179F" w:rsidRPr="000A21E5">
        <w:rPr>
          <w:spacing w:val="-4"/>
          <w:sz w:val="24"/>
          <w:szCs w:val="24"/>
        </w:rPr>
        <w:t>i potrzeby innych;</w:t>
      </w:r>
    </w:p>
    <w:p w:rsidR="00AF179F" w:rsidRPr="000A21E5" w:rsidRDefault="004621AD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organizuje </w:t>
      </w:r>
      <w:r w:rsidR="00AF179F" w:rsidRPr="000A21E5">
        <w:rPr>
          <w:spacing w:val="-4"/>
          <w:sz w:val="24"/>
          <w:szCs w:val="24"/>
        </w:rPr>
        <w:t>działania przy współpracy z instytucjami dz</w:t>
      </w:r>
      <w:r w:rsidR="00237BC1" w:rsidRPr="000A21E5">
        <w:rPr>
          <w:spacing w:val="-4"/>
          <w:sz w:val="24"/>
          <w:szCs w:val="24"/>
        </w:rPr>
        <w:t>iałającymi na rzecz innych osób / hospicjum im. Małego Księcia w Lublinie, Dom Dziecka w Janowie Lub., /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prowadzi działania związane z promocją i ochroną zdrowia</w:t>
      </w:r>
      <w:r w:rsidR="00DB14FF" w:rsidRPr="000A21E5">
        <w:rPr>
          <w:spacing w:val="-4"/>
          <w:sz w:val="24"/>
          <w:szCs w:val="24"/>
        </w:rPr>
        <w:t xml:space="preserve"> poprzez</w:t>
      </w:r>
      <w:r w:rsidRPr="000A21E5">
        <w:rPr>
          <w:spacing w:val="-4"/>
          <w:sz w:val="24"/>
          <w:szCs w:val="24"/>
        </w:rPr>
        <w:t>:</w:t>
      </w:r>
    </w:p>
    <w:p w:rsidR="00AF179F" w:rsidRPr="000A21E5" w:rsidRDefault="00DB14F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promowanie</w:t>
      </w:r>
      <w:r w:rsidR="00AF179F" w:rsidRPr="000A21E5">
        <w:rPr>
          <w:spacing w:val="-4"/>
          <w:sz w:val="24"/>
          <w:szCs w:val="24"/>
        </w:rPr>
        <w:t xml:space="preserve"> zdrowego stylu życia i aktywnego spędzania czasu wolnego, propagowania zdrowej żywności sprzyjającej pr</w:t>
      </w:r>
      <w:r w:rsidR="00C17F9B">
        <w:rPr>
          <w:spacing w:val="-4"/>
          <w:sz w:val="24"/>
          <w:szCs w:val="24"/>
        </w:rPr>
        <w:t>awidłowemu rozwojowi fizycznemu;</w:t>
      </w:r>
    </w:p>
    <w:p w:rsidR="00AF179F" w:rsidRPr="000A21E5" w:rsidRDefault="00DB14F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przygotowywanie</w:t>
      </w:r>
      <w:r w:rsidR="00AF179F" w:rsidRPr="000A21E5">
        <w:rPr>
          <w:spacing w:val="-4"/>
          <w:sz w:val="24"/>
          <w:szCs w:val="24"/>
        </w:rPr>
        <w:t xml:space="preserve"> w szkolnej stołówce zdrowych obiadów;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udział uczniów w konkursach poświęconych tematyce promocji i ochrony zdrowia;</w:t>
      </w:r>
    </w:p>
    <w:p w:rsidR="00AF179F" w:rsidRPr="000A21E5" w:rsidRDefault="00DB14F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promocję</w:t>
      </w:r>
      <w:r w:rsidR="00AF179F" w:rsidRPr="000A21E5">
        <w:rPr>
          <w:spacing w:val="-4"/>
          <w:sz w:val="24"/>
          <w:szCs w:val="24"/>
        </w:rPr>
        <w:t xml:space="preserve"> zbiórki o</w:t>
      </w:r>
      <w:r w:rsidR="004621AD" w:rsidRPr="000A21E5">
        <w:rPr>
          <w:spacing w:val="-4"/>
          <w:sz w:val="24"/>
          <w:szCs w:val="24"/>
        </w:rPr>
        <w:t xml:space="preserve">dpadów i segregacji śmieci oraz udział w akcjach typu </w:t>
      </w:r>
      <w:r w:rsidR="00AF179F" w:rsidRPr="000A21E5">
        <w:rPr>
          <w:spacing w:val="-4"/>
          <w:sz w:val="24"/>
          <w:szCs w:val="24"/>
        </w:rPr>
        <w:t>„Sprzątanie świata”;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realizuje działania związane z doradztwem zawodowym:</w:t>
      </w:r>
    </w:p>
    <w:p w:rsidR="00360BC5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diagnozuje potrzeby uczniów w zakresie doradztwa zawodowego; </w:t>
      </w:r>
    </w:p>
    <w:p w:rsidR="00841428" w:rsidRPr="000A21E5" w:rsidRDefault="004621AD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udziela</w:t>
      </w:r>
      <w:r w:rsidR="00AF179F" w:rsidRPr="000A21E5">
        <w:rPr>
          <w:spacing w:val="-4"/>
          <w:sz w:val="24"/>
          <w:szCs w:val="24"/>
        </w:rPr>
        <w:t xml:space="preserve"> pomocy uczniom w planowaniu i wyborze ścieżki k</w:t>
      </w:r>
      <w:r w:rsidR="00841428" w:rsidRPr="000A21E5">
        <w:rPr>
          <w:spacing w:val="-4"/>
          <w:sz w:val="24"/>
          <w:szCs w:val="24"/>
        </w:rPr>
        <w:t>ształcenia i kariery zawodowej;</w:t>
      </w:r>
    </w:p>
    <w:p w:rsidR="00AF179F" w:rsidRPr="000A21E5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prowadzi zajęcia związane z poznaniem samego siebie, swoich umiejętności</w:t>
      </w:r>
      <w:r w:rsidRPr="000A21E5">
        <w:rPr>
          <w:spacing w:val="-4"/>
          <w:sz w:val="24"/>
          <w:szCs w:val="24"/>
        </w:rPr>
        <w:br/>
        <w:t xml:space="preserve"> i predyspozycji; </w:t>
      </w:r>
    </w:p>
    <w:p w:rsidR="00AF179F" w:rsidRPr="000A21E5" w:rsidRDefault="00AF179F" w:rsidP="005E7C1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Cele i zadania, o k</w:t>
      </w:r>
      <w:r w:rsidR="004621AD" w:rsidRPr="000A21E5">
        <w:rPr>
          <w:spacing w:val="-4"/>
          <w:sz w:val="24"/>
          <w:szCs w:val="24"/>
        </w:rPr>
        <w:t xml:space="preserve">tórych mowa w ust. 5 realizują </w:t>
      </w:r>
      <w:r w:rsidRPr="000A21E5">
        <w:rPr>
          <w:spacing w:val="-4"/>
          <w:sz w:val="24"/>
          <w:szCs w:val="24"/>
        </w:rPr>
        <w:t xml:space="preserve">nauczyciele przy współpracy </w:t>
      </w:r>
      <w:r w:rsidR="004621AD" w:rsidRPr="000A21E5">
        <w:rPr>
          <w:spacing w:val="-4"/>
          <w:sz w:val="24"/>
          <w:szCs w:val="24"/>
        </w:rPr>
        <w:br/>
      </w:r>
      <w:r w:rsidRPr="000A21E5">
        <w:rPr>
          <w:spacing w:val="-4"/>
          <w:sz w:val="24"/>
          <w:szCs w:val="24"/>
        </w:rPr>
        <w:t>z rodzicami, poradniami psychologiczno-pedagogicznymi, instytucjami świadczącymi w tym zakresie wsparcie i pomoc merytoryczną.</w:t>
      </w:r>
    </w:p>
    <w:p w:rsidR="00AF179F" w:rsidRPr="000A21E5" w:rsidRDefault="004621AD" w:rsidP="005E7C1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Cele, o których mowa w ust. 5 </w:t>
      </w:r>
      <w:r w:rsidR="00AF179F" w:rsidRPr="000A21E5">
        <w:rPr>
          <w:spacing w:val="-4"/>
          <w:sz w:val="24"/>
          <w:szCs w:val="24"/>
        </w:rPr>
        <w:t>osiągane są poprzez: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przekazywanie uczniom nowoczesnej wiedzy pomagającej zrozumieć ich miejsce </w:t>
      </w:r>
      <w:r w:rsidRPr="000A21E5">
        <w:rPr>
          <w:spacing w:val="-4"/>
          <w:sz w:val="24"/>
          <w:szCs w:val="24"/>
        </w:rPr>
        <w:br/>
        <w:t>w świecie oraz umożliwiającej twórcze przekształcanie rzeczywistości;</w:t>
      </w:r>
    </w:p>
    <w:p w:rsidR="00AF179F" w:rsidRPr="000A21E5" w:rsidRDefault="00DB14F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umożliwianie uczniom poznanie podstaw</w:t>
      </w:r>
      <w:r w:rsidR="00AF179F" w:rsidRPr="000A21E5">
        <w:rPr>
          <w:spacing w:val="-4"/>
          <w:sz w:val="24"/>
          <w:szCs w:val="24"/>
        </w:rPr>
        <w:t xml:space="preserve"> funkcjonowania państw</w:t>
      </w:r>
      <w:r w:rsidRPr="000A21E5">
        <w:rPr>
          <w:spacing w:val="-4"/>
          <w:sz w:val="24"/>
          <w:szCs w:val="24"/>
        </w:rPr>
        <w:t>a i jego instytucji oraz norm</w:t>
      </w:r>
      <w:r w:rsidR="00AF179F" w:rsidRPr="000A21E5">
        <w:rPr>
          <w:spacing w:val="-4"/>
          <w:sz w:val="24"/>
          <w:szCs w:val="24"/>
        </w:rPr>
        <w:t xml:space="preserve"> współżycia społecznego;</w:t>
      </w:r>
    </w:p>
    <w:p w:rsidR="00AF179F" w:rsidRPr="000A21E5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 xml:space="preserve">przygotowanie uczniów do właściwego kształtowania stosunków z otoczeniem oraz świadomego, samodzielnego, aktywnego i odpowiedzialnego wykonywania zadań </w:t>
      </w:r>
      <w:r w:rsidRPr="000A21E5">
        <w:rPr>
          <w:spacing w:val="-4"/>
          <w:sz w:val="24"/>
          <w:szCs w:val="24"/>
        </w:rPr>
        <w:br/>
        <w:t>w życiu rodzinnym i społecznym;</w:t>
      </w:r>
    </w:p>
    <w:p w:rsidR="00DB14FF" w:rsidRPr="00EE495D" w:rsidRDefault="00AF179F" w:rsidP="00360BC5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spacing w:val="-4"/>
          <w:sz w:val="24"/>
          <w:szCs w:val="24"/>
        </w:rPr>
      </w:pPr>
      <w:r w:rsidRPr="000A21E5">
        <w:rPr>
          <w:spacing w:val="-4"/>
          <w:sz w:val="24"/>
          <w:szCs w:val="24"/>
        </w:rPr>
        <w:t>wyrabianie wrażliwości społecznej, emocjonalnej i estetycznej oraz umiejętności niesienia pomocy słabszym</w:t>
      </w:r>
      <w:r w:rsidR="004621AD" w:rsidRPr="000A21E5">
        <w:rPr>
          <w:spacing w:val="-4"/>
          <w:sz w:val="24"/>
          <w:szCs w:val="24"/>
        </w:rPr>
        <w:t>.</w:t>
      </w:r>
    </w:p>
    <w:p w:rsidR="000A29F4" w:rsidRDefault="000A29F4" w:rsidP="00C27D47">
      <w:pPr>
        <w:pStyle w:val="Podtytu"/>
        <w:rPr>
          <w:b/>
        </w:rPr>
      </w:pPr>
    </w:p>
    <w:p w:rsidR="000A29F4" w:rsidRDefault="000A29F4" w:rsidP="00C27D47">
      <w:pPr>
        <w:pStyle w:val="Podtytu"/>
        <w:rPr>
          <w:b/>
        </w:rPr>
      </w:pPr>
    </w:p>
    <w:p w:rsidR="00DB14FF" w:rsidRPr="00063712" w:rsidRDefault="00DB14FF" w:rsidP="00C27D47">
      <w:pPr>
        <w:pStyle w:val="Podtytu"/>
        <w:rPr>
          <w:b/>
        </w:rPr>
      </w:pPr>
      <w:r w:rsidRPr="00063712">
        <w:rPr>
          <w:b/>
        </w:rPr>
        <w:lastRenderedPageBreak/>
        <w:t>Rozdział 2</w:t>
      </w:r>
    </w:p>
    <w:p w:rsidR="00DB14FF" w:rsidRPr="00063712" w:rsidRDefault="004621AD" w:rsidP="00C27D47">
      <w:pPr>
        <w:pStyle w:val="Podtytu"/>
        <w:rPr>
          <w:b/>
        </w:rPr>
      </w:pPr>
      <w:r w:rsidRPr="00063712">
        <w:rPr>
          <w:b/>
        </w:rPr>
        <w:t>Formy</w:t>
      </w:r>
      <w:r w:rsidR="00DB14FF" w:rsidRPr="00063712">
        <w:rPr>
          <w:b/>
        </w:rPr>
        <w:t xml:space="preserve"> realizacji zadań szkoły</w:t>
      </w:r>
    </w:p>
    <w:p w:rsidR="00DB14FF" w:rsidRPr="00F04074" w:rsidRDefault="00DB14FF" w:rsidP="00AA33A4">
      <w:pPr>
        <w:pStyle w:val="Default"/>
        <w:ind w:left="567" w:hanging="425"/>
        <w:jc w:val="both"/>
        <w:rPr>
          <w:rFonts w:ascii="Calibri" w:hAnsi="Calibri" w:cs="Calibri"/>
          <w:b/>
        </w:rPr>
      </w:pPr>
    </w:p>
    <w:p w:rsidR="0048319B" w:rsidRDefault="00D5560E" w:rsidP="0048319B">
      <w:pPr>
        <w:pStyle w:val="Default"/>
        <w:ind w:left="567" w:hanging="42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</w:t>
      </w:r>
      <w:r w:rsidR="00DB14FF" w:rsidRPr="00F04074">
        <w:rPr>
          <w:rFonts w:ascii="Calibri" w:hAnsi="Calibri" w:cs="Calibri"/>
          <w:b/>
        </w:rPr>
        <w:t>.</w:t>
      </w:r>
    </w:p>
    <w:p w:rsidR="0048319B" w:rsidRDefault="0048319B" w:rsidP="00AA33A4">
      <w:pPr>
        <w:pStyle w:val="Default"/>
        <w:ind w:left="567" w:hanging="425"/>
        <w:jc w:val="both"/>
        <w:rPr>
          <w:rFonts w:ascii="Calibri" w:hAnsi="Calibri" w:cs="Calibri"/>
          <w:b/>
        </w:rPr>
      </w:pPr>
    </w:p>
    <w:p w:rsidR="00DB14FF" w:rsidRPr="00F04074" w:rsidRDefault="00470DEA" w:rsidP="005E7C1E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Szkoła zapewni</w:t>
      </w:r>
      <w:r w:rsidR="00DB14FF" w:rsidRPr="00F04074">
        <w:rPr>
          <w:rFonts w:ascii="Calibri" w:hAnsi="Calibri" w:cs="Calibri"/>
        </w:rPr>
        <w:t xml:space="preserve">a każdemu uczniowi warunki niezbędne do jego rozwoju,  tworzy  optymalne warunki do realizacji działalności dydaktycznej, wychowawczej </w:t>
      </w:r>
      <w:r>
        <w:rPr>
          <w:rFonts w:ascii="Calibri" w:hAnsi="Calibri" w:cs="Calibri"/>
        </w:rPr>
        <w:br/>
      </w:r>
      <w:r w:rsidR="00DB14FF" w:rsidRPr="00F04074">
        <w:rPr>
          <w:rFonts w:ascii="Calibri" w:hAnsi="Calibri" w:cs="Calibri"/>
        </w:rPr>
        <w:t>i opiekuńczej,  podejmuje niezbędne działania  podnoszące  jakość pracy szkoły wpływające na jej  rozwój organizacyjny.</w:t>
      </w:r>
    </w:p>
    <w:p w:rsidR="00DB14FF" w:rsidRPr="00FD479F" w:rsidRDefault="00DB14FF" w:rsidP="005E7C1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-1418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D479F">
        <w:rPr>
          <w:sz w:val="24"/>
          <w:szCs w:val="24"/>
        </w:rPr>
        <w:t xml:space="preserve">Podstawowymi formami działalności dydaktyczno-wychowawczej </w:t>
      </w:r>
      <w:r w:rsidRPr="00FD479F">
        <w:rPr>
          <w:iCs/>
          <w:sz w:val="24"/>
          <w:szCs w:val="24"/>
        </w:rPr>
        <w:t xml:space="preserve">szkoły </w:t>
      </w:r>
      <w:r w:rsidRPr="00FD479F">
        <w:rPr>
          <w:sz w:val="24"/>
          <w:szCs w:val="24"/>
        </w:rPr>
        <w:t>są</w:t>
      </w:r>
      <w:r w:rsidR="00F97B70">
        <w:rPr>
          <w:sz w:val="24"/>
          <w:szCs w:val="24"/>
        </w:rPr>
        <w:t xml:space="preserve"> </w:t>
      </w:r>
      <w:r w:rsidRPr="00FD479F">
        <w:rPr>
          <w:sz w:val="24"/>
          <w:szCs w:val="24"/>
        </w:rPr>
        <w:t>obowiązkowe zajęcia edukacyjne z zakresu kształcenia ogólnego;</w:t>
      </w:r>
    </w:p>
    <w:p w:rsidR="00DB14FF" w:rsidRPr="00174F64" w:rsidRDefault="00DB14FF" w:rsidP="005E7C1E">
      <w:pPr>
        <w:pStyle w:val="Akapitzlist"/>
        <w:numPr>
          <w:ilvl w:val="1"/>
          <w:numId w:val="6"/>
        </w:numPr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174F64">
        <w:rPr>
          <w:sz w:val="24"/>
          <w:szCs w:val="24"/>
        </w:rPr>
        <w:t>za</w:t>
      </w:r>
      <w:r w:rsidR="00470DEA" w:rsidRPr="00174F64">
        <w:rPr>
          <w:sz w:val="24"/>
          <w:szCs w:val="24"/>
        </w:rPr>
        <w:t>jęcia rewalidacyjno-wychowawcze</w:t>
      </w:r>
      <w:r w:rsidRPr="00174F64">
        <w:rPr>
          <w:sz w:val="24"/>
          <w:szCs w:val="24"/>
        </w:rPr>
        <w:t xml:space="preserve"> dla uczniów </w:t>
      </w:r>
      <w:r w:rsidR="008331C1" w:rsidRPr="00174F64">
        <w:rPr>
          <w:sz w:val="24"/>
          <w:szCs w:val="24"/>
        </w:rPr>
        <w:t xml:space="preserve">z </w:t>
      </w:r>
      <w:r w:rsidRPr="00174F64">
        <w:rPr>
          <w:sz w:val="24"/>
          <w:szCs w:val="24"/>
        </w:rPr>
        <w:t>niepełnosprawn</w:t>
      </w:r>
      <w:r w:rsidR="008331C1" w:rsidRPr="00174F64">
        <w:rPr>
          <w:sz w:val="24"/>
          <w:szCs w:val="24"/>
        </w:rPr>
        <w:t>ością intelektualną i ruchową;</w:t>
      </w:r>
    </w:p>
    <w:p w:rsidR="00DB14FF" w:rsidRPr="00FD479F" w:rsidRDefault="00DB14FF" w:rsidP="005E7C1E">
      <w:pPr>
        <w:pStyle w:val="Akapitzlist"/>
        <w:numPr>
          <w:ilvl w:val="1"/>
          <w:numId w:val="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FD479F">
        <w:rPr>
          <w:sz w:val="24"/>
          <w:szCs w:val="24"/>
        </w:rPr>
        <w:t>zajęcia prowadzone w ramach pomocy psychologiczno-pedagogicznej;</w:t>
      </w:r>
    </w:p>
    <w:p w:rsidR="00DB14FF" w:rsidRPr="00FD479F" w:rsidRDefault="00DB14FF" w:rsidP="005E7C1E">
      <w:pPr>
        <w:pStyle w:val="Akapitzlist"/>
        <w:numPr>
          <w:ilvl w:val="1"/>
          <w:numId w:val="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FD479F">
        <w:rPr>
          <w:sz w:val="24"/>
          <w:szCs w:val="24"/>
        </w:rPr>
        <w:t>zajęcia rozwijające zainteresowania i uzdolnienia uczniów kształtujące aktywność</w:t>
      </w:r>
      <w:r w:rsidR="00FA4602">
        <w:rPr>
          <w:sz w:val="24"/>
          <w:szCs w:val="24"/>
        </w:rPr>
        <w:br/>
      </w:r>
      <w:r w:rsidRPr="00FD479F">
        <w:rPr>
          <w:sz w:val="24"/>
          <w:szCs w:val="24"/>
        </w:rPr>
        <w:t xml:space="preserve"> i </w:t>
      </w:r>
      <w:r w:rsidR="00470DEA" w:rsidRPr="00FD479F">
        <w:rPr>
          <w:sz w:val="24"/>
          <w:szCs w:val="24"/>
        </w:rPr>
        <w:t>kreatywność uczniów;</w:t>
      </w:r>
    </w:p>
    <w:p w:rsidR="00DB14FF" w:rsidRPr="00FD479F" w:rsidRDefault="00DB14FF" w:rsidP="005E7C1E">
      <w:pPr>
        <w:pStyle w:val="Akapitzlist"/>
        <w:numPr>
          <w:ilvl w:val="1"/>
          <w:numId w:val="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FD479F">
        <w:rPr>
          <w:sz w:val="24"/>
          <w:szCs w:val="24"/>
        </w:rPr>
        <w:t>zajęcia z zakresu doradztwa zawodowego</w:t>
      </w:r>
      <w:r w:rsidR="00470DEA" w:rsidRPr="00FD479F">
        <w:rPr>
          <w:sz w:val="24"/>
          <w:szCs w:val="24"/>
        </w:rPr>
        <w:t>.</w:t>
      </w:r>
      <w:r w:rsidRPr="00FD479F">
        <w:rPr>
          <w:sz w:val="24"/>
          <w:szCs w:val="24"/>
        </w:rPr>
        <w:t xml:space="preserve"> </w:t>
      </w:r>
    </w:p>
    <w:p w:rsidR="00FD479F" w:rsidRPr="00FD479F" w:rsidRDefault="00DB14FF" w:rsidP="005E7C1E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D479F">
        <w:rPr>
          <w:color w:val="000000"/>
          <w:sz w:val="24"/>
          <w:szCs w:val="24"/>
          <w:lang w:eastAsia="pl-PL"/>
        </w:rPr>
        <w:t>Szkoła może prowadzić również inne niż wymienione w ust. 2 zajęcia edukacyjne</w:t>
      </w:r>
      <w:r w:rsidR="00470DEA" w:rsidRPr="00FD479F">
        <w:rPr>
          <w:color w:val="000000"/>
          <w:sz w:val="24"/>
          <w:szCs w:val="24"/>
          <w:lang w:eastAsia="pl-PL"/>
        </w:rPr>
        <w:t>,</w:t>
      </w:r>
      <w:r w:rsidRPr="00FD479F">
        <w:rPr>
          <w:sz w:val="24"/>
          <w:szCs w:val="24"/>
        </w:rPr>
        <w:t xml:space="preserve"> </w:t>
      </w:r>
      <w:r w:rsidR="00470DEA" w:rsidRPr="00FD479F">
        <w:rPr>
          <w:sz w:val="24"/>
          <w:szCs w:val="24"/>
        </w:rPr>
        <w:br/>
      </w:r>
      <w:r w:rsidRPr="00FD479F">
        <w:rPr>
          <w:rFonts w:eastAsia="Times New Roman"/>
          <w:sz w:val="24"/>
          <w:szCs w:val="24"/>
          <w:lang w:eastAsia="pl-PL"/>
        </w:rPr>
        <w:t xml:space="preserve">o których mowa w przepisach wydanych na podstawie art. 12 ust. 2 ustawy </w:t>
      </w:r>
      <w:r w:rsidR="00470DEA" w:rsidRPr="00FD479F">
        <w:rPr>
          <w:rFonts w:eastAsia="Times New Roman"/>
          <w:sz w:val="24"/>
          <w:szCs w:val="24"/>
          <w:lang w:eastAsia="pl-PL"/>
        </w:rPr>
        <w:br/>
      </w:r>
      <w:r w:rsidRPr="00FD479F">
        <w:rPr>
          <w:rFonts w:eastAsia="Times New Roman"/>
          <w:sz w:val="24"/>
          <w:szCs w:val="24"/>
          <w:lang w:eastAsia="pl-PL"/>
        </w:rPr>
        <w:t>o systemie oświaty</w:t>
      </w:r>
      <w:r w:rsidR="00470DEA" w:rsidRPr="00FD479F">
        <w:rPr>
          <w:rFonts w:eastAsia="Times New Roman"/>
          <w:sz w:val="24"/>
          <w:szCs w:val="24"/>
          <w:lang w:eastAsia="pl-PL"/>
        </w:rPr>
        <w:t>,</w:t>
      </w:r>
      <w:r w:rsidRPr="00FD479F">
        <w:rPr>
          <w:rFonts w:eastAsia="Times New Roman"/>
          <w:sz w:val="24"/>
          <w:szCs w:val="24"/>
          <w:lang w:eastAsia="pl-PL"/>
        </w:rPr>
        <w:t xml:space="preserve"> </w:t>
      </w:r>
      <w:r w:rsidRPr="00FD479F">
        <w:rPr>
          <w:sz w:val="24"/>
          <w:szCs w:val="24"/>
        </w:rPr>
        <w:t>np. naukę religii</w:t>
      </w:r>
      <w:r w:rsidR="00174F64" w:rsidRPr="00FD479F">
        <w:rPr>
          <w:sz w:val="24"/>
          <w:szCs w:val="24"/>
        </w:rPr>
        <w:t>/etyki</w:t>
      </w:r>
      <w:r w:rsidR="008331C1" w:rsidRPr="00FD479F">
        <w:rPr>
          <w:sz w:val="24"/>
          <w:szCs w:val="24"/>
        </w:rPr>
        <w:t xml:space="preserve"> oraz wychowania do życia w rodzinie</w:t>
      </w:r>
      <w:r w:rsidRPr="00FD479F">
        <w:rPr>
          <w:sz w:val="24"/>
          <w:szCs w:val="24"/>
        </w:rPr>
        <w:t xml:space="preserve"> org</w:t>
      </w:r>
      <w:r w:rsidR="00470DEA" w:rsidRPr="00FD479F">
        <w:rPr>
          <w:sz w:val="24"/>
          <w:szCs w:val="24"/>
        </w:rPr>
        <w:t xml:space="preserve">anizowaną na życzenie  rodziców. </w:t>
      </w:r>
    </w:p>
    <w:p w:rsidR="00DB14FF" w:rsidRPr="00FD479F" w:rsidRDefault="00DB14FF" w:rsidP="005E7C1E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D479F">
        <w:rPr>
          <w:color w:val="000000"/>
          <w:sz w:val="24"/>
          <w:szCs w:val="24"/>
          <w:lang w:eastAsia="pl-PL"/>
        </w:rPr>
        <w:t xml:space="preserve">Zajęcia rewalidacyjno-wychowawcze dla uczniów </w:t>
      </w:r>
      <w:r w:rsidR="00470DEA" w:rsidRPr="00FD479F">
        <w:rPr>
          <w:color w:val="000000"/>
          <w:sz w:val="24"/>
          <w:szCs w:val="24"/>
          <w:lang w:eastAsia="pl-PL"/>
        </w:rPr>
        <w:t>z orzeczoną niepełnosprawnością</w:t>
      </w:r>
      <w:r w:rsidRPr="00FD479F">
        <w:rPr>
          <w:color w:val="000000"/>
          <w:sz w:val="24"/>
          <w:szCs w:val="24"/>
          <w:lang w:eastAsia="pl-PL"/>
        </w:rPr>
        <w:t>, zajęcia prowadzone w ramach pomocy psychologiczno-pedagogicznej i zajęcia rozwijające zainteresowania i uzdolnienia uczniów organizowane są i realizowane zgodnie z przepisami prawa dotyczącymi zasad udzielania i organizowania pomocy psychologiczno-pedagogicznej w publi</w:t>
      </w:r>
      <w:r w:rsidR="00470DEA" w:rsidRPr="00FD479F">
        <w:rPr>
          <w:color w:val="000000"/>
          <w:sz w:val="24"/>
          <w:szCs w:val="24"/>
          <w:lang w:eastAsia="pl-PL"/>
        </w:rPr>
        <w:t xml:space="preserve">cznych przedszkolach i szkołach. </w:t>
      </w:r>
    </w:p>
    <w:p w:rsidR="00DB14FF" w:rsidRPr="00FD479F" w:rsidRDefault="00DB14FF" w:rsidP="005E7C1E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D479F">
        <w:rPr>
          <w:color w:val="000000"/>
          <w:sz w:val="24"/>
          <w:szCs w:val="24"/>
          <w:lang w:eastAsia="pl-PL"/>
        </w:rPr>
        <w:t xml:space="preserve">Zajęcia edukacyjne, o których mowa w ust. 2 pkt. 2 organizuje dyrektor szkoły, </w:t>
      </w:r>
      <w:r w:rsidRPr="00FD479F">
        <w:rPr>
          <w:color w:val="000000"/>
          <w:sz w:val="24"/>
          <w:szCs w:val="24"/>
          <w:lang w:eastAsia="pl-PL"/>
        </w:rPr>
        <w:br/>
        <w:t>za zgodą organu prowadzącego szkołę i po zasięgnięciu opinii rady pedagogicznej</w:t>
      </w:r>
      <w:r w:rsidRPr="00FD479F">
        <w:rPr>
          <w:color w:val="000000"/>
          <w:sz w:val="24"/>
          <w:szCs w:val="24"/>
          <w:lang w:eastAsia="pl-PL"/>
        </w:rPr>
        <w:br/>
        <w:t xml:space="preserve"> i rady rodziców.</w:t>
      </w:r>
    </w:p>
    <w:p w:rsidR="008C0089" w:rsidRDefault="00D5560E" w:rsidP="008C0089">
      <w:pPr>
        <w:tabs>
          <w:tab w:val="left" w:pos="5798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</w:t>
      </w:r>
      <w:r w:rsidR="00DB14FF" w:rsidRPr="00F04074">
        <w:rPr>
          <w:rFonts w:cs="Calibri"/>
          <w:b/>
          <w:sz w:val="24"/>
          <w:szCs w:val="24"/>
        </w:rPr>
        <w:t>.</w:t>
      </w:r>
    </w:p>
    <w:p w:rsidR="008C0089" w:rsidRDefault="008C0089" w:rsidP="00AA33A4">
      <w:pPr>
        <w:tabs>
          <w:tab w:val="left" w:pos="5798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82BAA" w:rsidRPr="008F73E2" w:rsidRDefault="00DB14FF" w:rsidP="005E7C1E">
      <w:pPr>
        <w:pStyle w:val="Akapitzlist"/>
        <w:numPr>
          <w:ilvl w:val="0"/>
          <w:numId w:val="7"/>
        </w:numPr>
        <w:tabs>
          <w:tab w:val="left" w:pos="5798"/>
        </w:tabs>
        <w:spacing w:after="0" w:line="240" w:lineRule="auto"/>
        <w:jc w:val="both"/>
        <w:rPr>
          <w:sz w:val="24"/>
          <w:szCs w:val="24"/>
        </w:rPr>
      </w:pPr>
      <w:r w:rsidRPr="008F73E2">
        <w:rPr>
          <w:sz w:val="24"/>
          <w:szCs w:val="24"/>
        </w:rPr>
        <w:t>Obowiązkowe zajęcia edukacyjne określone planem nauczana zgodnym z ramowym planem nauczania są prowadzone dla cał</w:t>
      </w:r>
      <w:r w:rsidR="00B82BAA" w:rsidRPr="008F73E2">
        <w:rPr>
          <w:sz w:val="24"/>
          <w:szCs w:val="24"/>
        </w:rPr>
        <w:t xml:space="preserve">ego oddziału w klasach IV-VIII </w:t>
      </w:r>
      <w:r w:rsidRPr="008F73E2">
        <w:rPr>
          <w:sz w:val="24"/>
          <w:szCs w:val="24"/>
        </w:rPr>
        <w:t>w systemie klasowo-lekcyjnym, a godzina tych zajęć trwa 45 minut.</w:t>
      </w:r>
    </w:p>
    <w:p w:rsidR="00DB14FF" w:rsidRPr="008F73E2" w:rsidRDefault="00DB14FF" w:rsidP="005E7C1E">
      <w:pPr>
        <w:pStyle w:val="Akapitzlist"/>
        <w:numPr>
          <w:ilvl w:val="0"/>
          <w:numId w:val="7"/>
        </w:numPr>
        <w:tabs>
          <w:tab w:val="left" w:pos="5798"/>
        </w:tabs>
        <w:spacing w:after="0" w:line="240" w:lineRule="auto"/>
        <w:jc w:val="both"/>
        <w:rPr>
          <w:sz w:val="24"/>
          <w:szCs w:val="24"/>
        </w:rPr>
      </w:pPr>
      <w:r w:rsidRPr="008F73E2">
        <w:rPr>
          <w:sz w:val="24"/>
          <w:szCs w:val="24"/>
        </w:rPr>
        <w:t>Czas trwania poszczególnych zajęć edukacyjnych w klasach I-III ustala n</w:t>
      </w:r>
      <w:r w:rsidR="00B82BAA" w:rsidRPr="008F73E2">
        <w:rPr>
          <w:sz w:val="24"/>
          <w:szCs w:val="24"/>
        </w:rPr>
        <w:t>auczyciel prowadzący te zajęcia,</w:t>
      </w:r>
      <w:r w:rsidRPr="008F73E2">
        <w:rPr>
          <w:sz w:val="24"/>
          <w:szCs w:val="24"/>
        </w:rPr>
        <w:t xml:space="preserve"> zachowując ogólny tygodniowy czas zajęć zgodny z ramowym planem nauczania dla danego oddziału. </w:t>
      </w:r>
    </w:p>
    <w:p w:rsidR="00DB14FF" w:rsidRPr="008F73E2" w:rsidRDefault="00DB14FF" w:rsidP="005E7C1E">
      <w:pPr>
        <w:pStyle w:val="Akapitzlist"/>
        <w:numPr>
          <w:ilvl w:val="0"/>
          <w:numId w:val="7"/>
        </w:numPr>
        <w:tabs>
          <w:tab w:val="left" w:pos="5798"/>
        </w:tabs>
        <w:spacing w:after="0" w:line="240" w:lineRule="auto"/>
        <w:jc w:val="both"/>
        <w:rPr>
          <w:sz w:val="24"/>
          <w:szCs w:val="24"/>
        </w:rPr>
      </w:pPr>
      <w:r w:rsidRPr="008F73E2">
        <w:rPr>
          <w:sz w:val="24"/>
          <w:szCs w:val="24"/>
        </w:rPr>
        <w:t>Dodatkowe zajęcia edukacyjne</w:t>
      </w:r>
      <w:r w:rsidR="00B82BAA" w:rsidRPr="008F73E2">
        <w:rPr>
          <w:sz w:val="24"/>
          <w:szCs w:val="24"/>
        </w:rPr>
        <w:t>,</w:t>
      </w:r>
      <w:r w:rsidRPr="008F73E2">
        <w:rPr>
          <w:sz w:val="24"/>
          <w:szCs w:val="24"/>
        </w:rPr>
        <w:t xml:space="preserve"> o kt</w:t>
      </w:r>
      <w:r w:rsidR="00B82BAA" w:rsidRPr="008F73E2">
        <w:rPr>
          <w:sz w:val="24"/>
          <w:szCs w:val="24"/>
        </w:rPr>
        <w:t>órych mowa w ust. 2 pkt 2 a i b</w:t>
      </w:r>
      <w:r w:rsidRPr="008F73E2">
        <w:rPr>
          <w:sz w:val="24"/>
          <w:szCs w:val="24"/>
        </w:rPr>
        <w:t>, które po wprowadzeniu do tygodniowego rozkładu zajęć sta</w:t>
      </w:r>
      <w:r w:rsidR="00B82BAA" w:rsidRPr="008F73E2">
        <w:rPr>
          <w:sz w:val="24"/>
          <w:szCs w:val="24"/>
        </w:rPr>
        <w:t>ją się obowiązkowymi dla ucznia</w:t>
      </w:r>
      <w:r w:rsidRPr="008F73E2">
        <w:rPr>
          <w:sz w:val="24"/>
          <w:szCs w:val="24"/>
        </w:rPr>
        <w:t>, są prowadzone dla całego oddzia</w:t>
      </w:r>
      <w:r w:rsidR="00B82BAA" w:rsidRPr="008F73E2">
        <w:rPr>
          <w:sz w:val="24"/>
          <w:szCs w:val="24"/>
        </w:rPr>
        <w:t>łu w systemie klasowo-lekcyjnym</w:t>
      </w:r>
      <w:r w:rsidRPr="008F73E2">
        <w:rPr>
          <w:sz w:val="24"/>
          <w:szCs w:val="24"/>
        </w:rPr>
        <w:t xml:space="preserve">, godzina tych zajęć trwa 45 minut. </w:t>
      </w:r>
    </w:p>
    <w:p w:rsidR="0072662C" w:rsidRPr="008F73E2" w:rsidRDefault="00DB14FF" w:rsidP="005E7C1E">
      <w:pPr>
        <w:pStyle w:val="Akapitzlist"/>
        <w:numPr>
          <w:ilvl w:val="0"/>
          <w:numId w:val="7"/>
        </w:numPr>
        <w:tabs>
          <w:tab w:val="left" w:pos="5798"/>
        </w:tabs>
        <w:spacing w:after="0" w:line="240" w:lineRule="auto"/>
        <w:jc w:val="both"/>
        <w:rPr>
          <w:sz w:val="24"/>
          <w:szCs w:val="24"/>
        </w:rPr>
      </w:pPr>
      <w:r w:rsidRPr="008F73E2">
        <w:rPr>
          <w:sz w:val="24"/>
          <w:szCs w:val="24"/>
        </w:rPr>
        <w:t>Podziału oddziału na grupy na obowiązkowych i dodatkowych zajęciach edukac</w:t>
      </w:r>
      <w:r w:rsidR="00B82BAA" w:rsidRPr="008F73E2">
        <w:rPr>
          <w:sz w:val="24"/>
          <w:szCs w:val="24"/>
        </w:rPr>
        <w:t>yjnych obowiązkowych dla ucznia</w:t>
      </w:r>
      <w:r w:rsidRPr="008F73E2">
        <w:rPr>
          <w:sz w:val="24"/>
          <w:szCs w:val="24"/>
        </w:rPr>
        <w:t xml:space="preserve">, dokonuje się zgodnie z zasadami określonymi w przepisach </w:t>
      </w:r>
      <w:r w:rsidR="00B82BAA" w:rsidRPr="008F73E2">
        <w:rPr>
          <w:sz w:val="24"/>
          <w:szCs w:val="24"/>
        </w:rPr>
        <w:br/>
        <w:t>o ramowych planach nauczania</w:t>
      </w:r>
      <w:r w:rsidRPr="008F73E2">
        <w:rPr>
          <w:sz w:val="24"/>
          <w:szCs w:val="24"/>
        </w:rPr>
        <w:t xml:space="preserve">, a podział uwzględnia się w arkuszu organizacyjnym szkoły. </w:t>
      </w:r>
    </w:p>
    <w:p w:rsidR="00C27D47" w:rsidRDefault="00C27D47" w:rsidP="00CC7E73">
      <w:pPr>
        <w:pStyle w:val="Tytu"/>
        <w:ind w:left="284" w:hanging="284"/>
        <w:jc w:val="left"/>
      </w:pPr>
    </w:p>
    <w:p w:rsidR="000A29F4" w:rsidRDefault="000A29F4" w:rsidP="00C27D47">
      <w:pPr>
        <w:pStyle w:val="Tytu"/>
      </w:pPr>
    </w:p>
    <w:p w:rsidR="00D87A42" w:rsidRPr="00C27D47" w:rsidRDefault="00DB14FF" w:rsidP="00C27D47">
      <w:pPr>
        <w:pStyle w:val="Tytu"/>
      </w:pPr>
      <w:r w:rsidRPr="00C27D47">
        <w:lastRenderedPageBreak/>
        <w:t>DZIAŁ III</w:t>
      </w:r>
    </w:p>
    <w:p w:rsidR="00DB14FF" w:rsidRPr="00F04074" w:rsidRDefault="00DB14FF" w:rsidP="00C27D47">
      <w:pPr>
        <w:pStyle w:val="Tytu"/>
        <w:rPr>
          <w:rFonts w:ascii="Calibri" w:hAnsi="Calibri" w:cs="Calibri"/>
        </w:rPr>
      </w:pPr>
      <w:r w:rsidRPr="00C27D47">
        <w:t>ORGANY SZKOŁY I ICH KOMPETENCJE</w:t>
      </w:r>
    </w:p>
    <w:p w:rsidR="0072662C" w:rsidRPr="00F04074" w:rsidRDefault="0072662C" w:rsidP="00AA33A4">
      <w:pPr>
        <w:pStyle w:val="Default"/>
        <w:jc w:val="both"/>
        <w:rPr>
          <w:rFonts w:ascii="Calibri" w:hAnsi="Calibri" w:cs="Calibri"/>
          <w:b/>
        </w:rPr>
      </w:pPr>
    </w:p>
    <w:p w:rsidR="00D87A42" w:rsidRDefault="00D5560E" w:rsidP="00D87A42">
      <w:pPr>
        <w:pStyle w:val="Default"/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  <w:r w:rsidR="00DB14FF" w:rsidRPr="00F04074">
        <w:rPr>
          <w:rFonts w:ascii="Calibri" w:hAnsi="Calibri" w:cs="Calibri"/>
          <w:b/>
        </w:rPr>
        <w:t>.</w:t>
      </w:r>
    </w:p>
    <w:p w:rsidR="00D87A42" w:rsidRDefault="00D87A42" w:rsidP="00AA33A4">
      <w:pPr>
        <w:pStyle w:val="Default"/>
        <w:ind w:left="567" w:hanging="567"/>
        <w:jc w:val="both"/>
        <w:rPr>
          <w:rFonts w:ascii="Calibri" w:hAnsi="Calibri" w:cs="Calibri"/>
          <w:b/>
        </w:rPr>
      </w:pPr>
    </w:p>
    <w:p w:rsidR="00DB14FF" w:rsidRPr="00CC7E73" w:rsidRDefault="00DB14FF" w:rsidP="005E7C1E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CC7E73">
        <w:rPr>
          <w:rFonts w:ascii="Calibri" w:hAnsi="Calibri" w:cs="Calibri"/>
        </w:rPr>
        <w:t>Organami szkoły są:</w:t>
      </w:r>
    </w:p>
    <w:p w:rsidR="00DB14FF" w:rsidRPr="00CC7E73" w:rsidRDefault="0097061A" w:rsidP="005E7C1E">
      <w:pPr>
        <w:pStyle w:val="Default"/>
        <w:numPr>
          <w:ilvl w:val="1"/>
          <w:numId w:val="8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  <w:r w:rsidR="00DB14FF" w:rsidRPr="00CC7E73">
        <w:rPr>
          <w:rFonts w:ascii="Calibri" w:hAnsi="Calibri" w:cs="Calibri"/>
        </w:rPr>
        <w:t>szkoły;</w:t>
      </w:r>
    </w:p>
    <w:p w:rsidR="00DB14FF" w:rsidRPr="00CC7E73" w:rsidRDefault="00DB14FF" w:rsidP="005E7C1E">
      <w:pPr>
        <w:pStyle w:val="Default"/>
        <w:numPr>
          <w:ilvl w:val="1"/>
          <w:numId w:val="8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CC7E73">
        <w:rPr>
          <w:rFonts w:ascii="Calibri" w:hAnsi="Calibri" w:cs="Calibri"/>
        </w:rPr>
        <w:t>rada pedagogiczna;</w:t>
      </w:r>
    </w:p>
    <w:p w:rsidR="00DB14FF" w:rsidRPr="00CC7E73" w:rsidRDefault="00B41649" w:rsidP="005E7C1E">
      <w:pPr>
        <w:pStyle w:val="Default"/>
        <w:numPr>
          <w:ilvl w:val="1"/>
          <w:numId w:val="8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B14FF" w:rsidRPr="00CC7E73">
        <w:rPr>
          <w:rFonts w:ascii="Calibri" w:hAnsi="Calibri" w:cs="Calibri"/>
        </w:rPr>
        <w:t>amorząd uczniowski;</w:t>
      </w:r>
    </w:p>
    <w:p w:rsidR="009160A5" w:rsidRPr="00CC7E73" w:rsidRDefault="00DB14FF" w:rsidP="005E7C1E">
      <w:pPr>
        <w:pStyle w:val="Default"/>
        <w:numPr>
          <w:ilvl w:val="1"/>
          <w:numId w:val="8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CC7E73">
        <w:rPr>
          <w:rFonts w:ascii="Calibri" w:hAnsi="Calibri" w:cs="Calibri"/>
        </w:rPr>
        <w:t>rada rodziców.</w:t>
      </w:r>
    </w:p>
    <w:p w:rsidR="009160A5" w:rsidRPr="00D5560E" w:rsidRDefault="009160A5" w:rsidP="00AA33A4">
      <w:pPr>
        <w:pStyle w:val="Default"/>
        <w:suppressAutoHyphens/>
        <w:adjustRightInd/>
        <w:jc w:val="both"/>
        <w:textAlignment w:val="baseline"/>
        <w:rPr>
          <w:rFonts w:ascii="Calibri" w:hAnsi="Calibri" w:cs="Calibri"/>
        </w:rPr>
      </w:pPr>
    </w:p>
    <w:p w:rsidR="00D87A42" w:rsidRPr="00063712" w:rsidRDefault="00DB14FF" w:rsidP="00C27D47">
      <w:pPr>
        <w:pStyle w:val="Podtytu"/>
        <w:rPr>
          <w:b/>
        </w:rPr>
      </w:pPr>
      <w:r w:rsidRPr="00063712">
        <w:rPr>
          <w:b/>
        </w:rPr>
        <w:t>Rozdział 1</w:t>
      </w:r>
    </w:p>
    <w:p w:rsidR="00DB14FF" w:rsidRPr="00063712" w:rsidRDefault="00DB14FF" w:rsidP="00C27D47">
      <w:pPr>
        <w:pStyle w:val="Podtytu"/>
        <w:rPr>
          <w:b/>
        </w:rPr>
      </w:pPr>
      <w:r w:rsidRPr="00063712">
        <w:rPr>
          <w:b/>
        </w:rPr>
        <w:t>Dyrektor szkoły</w:t>
      </w:r>
    </w:p>
    <w:p w:rsidR="00DB14FF" w:rsidRPr="00F04074" w:rsidRDefault="00DB14FF" w:rsidP="00AA33A4">
      <w:pPr>
        <w:pStyle w:val="Default"/>
        <w:jc w:val="both"/>
        <w:rPr>
          <w:rFonts w:ascii="Calibri" w:hAnsi="Calibri" w:cs="Calibri"/>
          <w:b/>
        </w:rPr>
      </w:pPr>
    </w:p>
    <w:p w:rsidR="00D87A42" w:rsidRDefault="00242A3F" w:rsidP="00D87A42">
      <w:pPr>
        <w:pStyle w:val="Default"/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</w:t>
      </w:r>
      <w:r w:rsidR="00D5560E">
        <w:rPr>
          <w:rFonts w:ascii="Calibri" w:hAnsi="Calibri" w:cs="Calibri"/>
          <w:b/>
        </w:rPr>
        <w:t xml:space="preserve"> 8</w:t>
      </w:r>
      <w:r w:rsidR="00DB14FF" w:rsidRPr="00F04074">
        <w:rPr>
          <w:rFonts w:ascii="Calibri" w:hAnsi="Calibri" w:cs="Calibri"/>
          <w:b/>
        </w:rPr>
        <w:t>.</w:t>
      </w:r>
    </w:p>
    <w:p w:rsidR="009E2138" w:rsidRDefault="009E2138" w:rsidP="00D87A42">
      <w:pPr>
        <w:pStyle w:val="Default"/>
        <w:ind w:left="567" w:hanging="567"/>
        <w:jc w:val="center"/>
        <w:rPr>
          <w:rFonts w:ascii="Calibri" w:hAnsi="Calibri" w:cs="Calibri"/>
          <w:b/>
        </w:rPr>
      </w:pPr>
    </w:p>
    <w:p w:rsidR="009E2138" w:rsidRPr="001D43F9" w:rsidRDefault="009E2138" w:rsidP="005E7C1E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Dyrektor szkoły kieruje działalnością szkoły oraz reprezentuje ją na zewnątrz.</w:t>
      </w:r>
    </w:p>
    <w:p w:rsidR="009E2138" w:rsidRPr="001D43F9" w:rsidRDefault="009E2138" w:rsidP="005E7C1E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Zadaniem dyrektora szkoły jest w szczególności: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sprawowanie opieki nad uczniami i wychowankami oraz stwarzanie warunków harmonijnego rozwoju psychofizycznego poprzez aktywne działanie prozdrowotne;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kierowanie bieżącą działalnością dydaktyczno-wychowawczą i opiekuńczą szkoły oraz reprezentowanie jej na zewnątrz;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 xml:space="preserve">sprawowanie nadzoru pedagogicznego nad działalnością nauczycieli </w:t>
      </w:r>
      <w:r w:rsidRPr="001D43F9">
        <w:rPr>
          <w:rFonts w:eastAsia="Times New Roman"/>
          <w:bCs/>
          <w:sz w:val="24"/>
          <w:szCs w:val="24"/>
          <w:lang w:eastAsia="pl-PL"/>
        </w:rPr>
        <w:br/>
        <w:t>i wychowawców;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realizowanie uchwał rady pedagogicznej podjętych w ramach ich kompetencji stanowiących;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dysponowanie środkami określonymi w planie finansowym szkoły oraz ponoszenie odpowiedzialności za ich prawidłowe wykorzystanie;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występowanie, w sprawie odznaczeń, nagród i innych wyróżnień dla nauczycieli oraz pozostałych pracowników szkoły, po zasięgnięciu opinii rady pedagogicznej;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przyznawanie nagród nauczycielom oraz pracownikom administracyjnym;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dokonywanie oceny pracy nauczycieli i pracowników samorządowych zatrudnionych w szkole;</w:t>
      </w:r>
    </w:p>
    <w:p w:rsidR="00AB04E9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sprawowanie nadzoru nad awansem zawodowym nauczycieli zgodnie z odrębnymi przepisami;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 xml:space="preserve">prowadzenie dokumentacji pedagogicznej i sprawowanie nadzoru nad jej sporządzaniem przez nauczycieli zgodnie z odrębnymi przepisami; 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 xml:space="preserve">zarządzanie funduszem socjalnym i zdrowotnym szkoły; 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współdziałanie ze szkołami wyższymi   w organizacji praktyk pedagogicznych;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nadzorowanie realizacji zaleceń wynikających z orzeczenia o potrzebie kształcenia specjalnego ucznia;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tabs>
          <w:tab w:val="left" w:pos="-1985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przewodniczenie radzie pedagogicznej;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tabs>
          <w:tab w:val="left" w:pos="-1843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przygotowywanie zebrań rady pedagogicznej</w:t>
      </w:r>
      <w:r w:rsidR="00CB3B30" w:rsidRPr="001D43F9">
        <w:rPr>
          <w:rFonts w:eastAsia="Times New Roman"/>
          <w:bCs/>
          <w:sz w:val="24"/>
          <w:szCs w:val="24"/>
          <w:lang w:eastAsia="pl-PL"/>
        </w:rPr>
        <w:t xml:space="preserve"> i informowanie o ich </w:t>
      </w:r>
      <w:proofErr w:type="spellStart"/>
      <w:r w:rsidR="00CB3B30" w:rsidRPr="001D43F9">
        <w:rPr>
          <w:rFonts w:eastAsia="Times New Roman"/>
          <w:bCs/>
          <w:sz w:val="24"/>
          <w:szCs w:val="24"/>
          <w:lang w:eastAsia="pl-PL"/>
        </w:rPr>
        <w:t>termini</w:t>
      </w:r>
      <w:r w:rsidRPr="001D43F9">
        <w:rPr>
          <w:rFonts w:eastAsia="Times New Roman"/>
          <w:bCs/>
          <w:sz w:val="24"/>
          <w:szCs w:val="24"/>
          <w:lang w:eastAsia="pl-PL"/>
        </w:rPr>
        <w:t>członków</w:t>
      </w:r>
      <w:proofErr w:type="spellEnd"/>
      <w:r w:rsidRPr="001D43F9">
        <w:rPr>
          <w:rFonts w:eastAsia="Times New Roman"/>
          <w:bCs/>
          <w:sz w:val="24"/>
          <w:szCs w:val="24"/>
          <w:lang w:eastAsia="pl-PL"/>
        </w:rPr>
        <w:t xml:space="preserve"> rady;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tabs>
          <w:tab w:val="left" w:pos="-2127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zatrudnianie i zwalnianie nauczycieli i pracowników</w:t>
      </w:r>
      <w:r w:rsidR="00CB3B30" w:rsidRPr="001D43F9">
        <w:rPr>
          <w:rFonts w:eastAsia="Times New Roman"/>
          <w:bCs/>
          <w:sz w:val="24"/>
          <w:szCs w:val="24"/>
          <w:lang w:eastAsia="pl-PL"/>
        </w:rPr>
        <w:t xml:space="preserve"> niepedagogicznych zgodni</w:t>
      </w:r>
      <w:r w:rsidR="00F97B70">
        <w:rPr>
          <w:rFonts w:eastAsia="Times New Roman"/>
          <w:bCs/>
          <w:sz w:val="24"/>
          <w:szCs w:val="24"/>
          <w:lang w:eastAsia="pl-PL"/>
        </w:rPr>
        <w:t>e</w:t>
      </w:r>
      <w:r w:rsidR="00F97B70">
        <w:rPr>
          <w:rFonts w:eastAsia="Times New Roman"/>
          <w:bCs/>
          <w:sz w:val="24"/>
          <w:szCs w:val="24"/>
          <w:lang w:eastAsia="pl-PL"/>
        </w:rPr>
        <w:br/>
      </w:r>
      <w:r w:rsidRPr="001D43F9">
        <w:rPr>
          <w:rFonts w:eastAsia="Times New Roman"/>
          <w:bCs/>
          <w:sz w:val="24"/>
          <w:szCs w:val="24"/>
          <w:lang w:eastAsia="pl-PL"/>
        </w:rPr>
        <w:t>z odrębnymi przepisami prawa;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tabs>
          <w:tab w:val="left" w:pos="-1985"/>
        </w:tabs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dbanie o właściwą atmosferę i dyscyplinę pracy w szkole oraz o powierzone mienie;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tabs>
          <w:tab w:val="left" w:pos="-1843"/>
        </w:tabs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lastRenderedPageBreak/>
        <w:t>opracowywanie arkusza organizacyjnego szkoły;</w:t>
      </w:r>
    </w:p>
    <w:p w:rsidR="009E2138" w:rsidRPr="001D43F9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wykonywanie innych zadań wynikających z przepisów szczególnych.</w:t>
      </w:r>
    </w:p>
    <w:p w:rsidR="009E2138" w:rsidRPr="001D43F9" w:rsidRDefault="009E2138" w:rsidP="005E7C1E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 xml:space="preserve">Dyrektor szkoły jest kierownikiem zakładu pracy dla zatrudnionych w szkole nauczycieli </w:t>
      </w:r>
      <w:r w:rsidR="00FA4602">
        <w:rPr>
          <w:rFonts w:eastAsia="Times New Roman"/>
          <w:bCs/>
          <w:sz w:val="24"/>
          <w:szCs w:val="24"/>
          <w:lang w:eastAsia="pl-PL"/>
        </w:rPr>
        <w:br/>
      </w:r>
      <w:r w:rsidRPr="001D43F9">
        <w:rPr>
          <w:rFonts w:eastAsia="Times New Roman"/>
          <w:bCs/>
          <w:sz w:val="24"/>
          <w:szCs w:val="24"/>
          <w:lang w:eastAsia="pl-PL"/>
        </w:rPr>
        <w:t>i innych pracowników.</w:t>
      </w:r>
    </w:p>
    <w:p w:rsidR="009E2138" w:rsidRPr="001D43F9" w:rsidRDefault="009E2138" w:rsidP="005E7C1E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 xml:space="preserve">Dyrektor szkoły ma prawo do wstrzymania uchwał rady pedagogicznej niezgodnych </w:t>
      </w:r>
      <w:r w:rsidRPr="001D43F9">
        <w:rPr>
          <w:rFonts w:eastAsia="Times New Roman"/>
          <w:bCs/>
          <w:sz w:val="24"/>
          <w:szCs w:val="24"/>
          <w:lang w:eastAsia="pl-PL"/>
        </w:rPr>
        <w:br/>
        <w:t>z przepisami prawa, o których wstrzymaniu wykonania, dyrektor szkoły zawiadamia kuratora oświaty i organ prowadzący.</w:t>
      </w:r>
    </w:p>
    <w:p w:rsidR="009E2138" w:rsidRPr="001D43F9" w:rsidRDefault="009E2138" w:rsidP="005E7C1E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1D43F9">
        <w:rPr>
          <w:rFonts w:eastAsia="Times New Roman"/>
          <w:bCs/>
          <w:sz w:val="24"/>
          <w:szCs w:val="24"/>
          <w:lang w:eastAsia="pl-PL"/>
        </w:rPr>
        <w:t>W wykonaniu swych zadań dyrektor szkoły współpracuje z organami, o których mowa                   w § 7 ust. 1 pkt 2, 3, 4.</w:t>
      </w:r>
    </w:p>
    <w:p w:rsidR="00D87A42" w:rsidRDefault="00D87A42" w:rsidP="00E94C38">
      <w:pPr>
        <w:pStyle w:val="Default"/>
        <w:ind w:left="426" w:hanging="426"/>
        <w:jc w:val="both"/>
        <w:rPr>
          <w:rFonts w:ascii="Calibri" w:hAnsi="Calibri" w:cs="Calibri"/>
          <w:b/>
        </w:rPr>
      </w:pPr>
    </w:p>
    <w:p w:rsidR="00D87A42" w:rsidRDefault="00D5560E" w:rsidP="00D87A42">
      <w:pPr>
        <w:spacing w:before="100" w:after="10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 9</w:t>
      </w:r>
      <w:r w:rsidR="00DB14FF" w:rsidRPr="00F04074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:rsidR="00D87A42" w:rsidRDefault="00D87A42" w:rsidP="00AA33A4">
      <w:pPr>
        <w:spacing w:before="100" w:after="100" w:line="240" w:lineRule="auto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DB14FF" w:rsidRPr="00AA595C" w:rsidRDefault="00DB14FF" w:rsidP="005E7C1E">
      <w:pPr>
        <w:pStyle w:val="Akapitzlist"/>
        <w:numPr>
          <w:ilvl w:val="0"/>
          <w:numId w:val="10"/>
        </w:numPr>
        <w:spacing w:before="100" w:after="10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AA595C">
        <w:rPr>
          <w:rFonts w:eastAsia="Times New Roman"/>
          <w:bCs/>
          <w:sz w:val="24"/>
          <w:szCs w:val="24"/>
          <w:lang w:eastAsia="pl-PL"/>
        </w:rPr>
        <w:t xml:space="preserve">W szkole tworzy się stanowisko </w:t>
      </w:r>
      <w:r w:rsidR="0063383A" w:rsidRPr="00AA595C">
        <w:rPr>
          <w:rFonts w:eastAsia="Times New Roman"/>
          <w:bCs/>
          <w:sz w:val="24"/>
          <w:szCs w:val="24"/>
          <w:lang w:eastAsia="pl-PL"/>
        </w:rPr>
        <w:t xml:space="preserve">zastępcy </w:t>
      </w:r>
      <w:r w:rsidRPr="00AA595C">
        <w:rPr>
          <w:rFonts w:eastAsia="Times New Roman"/>
          <w:bCs/>
          <w:sz w:val="24"/>
          <w:szCs w:val="24"/>
          <w:lang w:eastAsia="pl-PL"/>
        </w:rPr>
        <w:t>dyrektora.</w:t>
      </w:r>
    </w:p>
    <w:p w:rsidR="00DB14FF" w:rsidRPr="00AA595C" w:rsidRDefault="00DB14FF" w:rsidP="005E7C1E">
      <w:pPr>
        <w:pStyle w:val="Akapitzlist"/>
        <w:numPr>
          <w:ilvl w:val="0"/>
          <w:numId w:val="10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AA595C">
        <w:rPr>
          <w:rFonts w:eastAsia="Times New Roman"/>
          <w:bCs/>
          <w:sz w:val="24"/>
          <w:szCs w:val="24"/>
          <w:lang w:eastAsia="pl-PL"/>
        </w:rPr>
        <w:t xml:space="preserve">Zakres zadań i kompetencji dla </w:t>
      </w:r>
      <w:r w:rsidR="0063383A" w:rsidRPr="00AA595C">
        <w:rPr>
          <w:rFonts w:eastAsia="Times New Roman"/>
          <w:bCs/>
          <w:sz w:val="24"/>
          <w:szCs w:val="24"/>
          <w:lang w:eastAsia="pl-PL"/>
        </w:rPr>
        <w:t xml:space="preserve">zastępcy </w:t>
      </w:r>
      <w:r w:rsidRPr="00AA595C">
        <w:rPr>
          <w:rFonts w:eastAsia="Times New Roman"/>
          <w:bCs/>
          <w:sz w:val="24"/>
          <w:szCs w:val="24"/>
          <w:lang w:eastAsia="pl-PL"/>
        </w:rPr>
        <w:t>dyrektora opracowuje dyrektor szkoły.</w:t>
      </w:r>
    </w:p>
    <w:p w:rsidR="00DB14FF" w:rsidRPr="004C2849" w:rsidRDefault="00DB14FF" w:rsidP="004C2849">
      <w:pPr>
        <w:pStyle w:val="Akapitzlist"/>
        <w:numPr>
          <w:ilvl w:val="0"/>
          <w:numId w:val="10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AA595C">
        <w:rPr>
          <w:rFonts w:eastAsia="Times New Roman"/>
          <w:bCs/>
          <w:sz w:val="24"/>
          <w:szCs w:val="24"/>
          <w:lang w:eastAsia="pl-PL"/>
        </w:rPr>
        <w:t>Dyrektor szkoły, za zgodą organu prowadzącego, może tworzyć inne stanowiska kierownicze w szkole.</w:t>
      </w:r>
    </w:p>
    <w:p w:rsidR="009160A5" w:rsidRPr="00F04074" w:rsidRDefault="009160A5" w:rsidP="00200CF7">
      <w:pPr>
        <w:pStyle w:val="Default"/>
        <w:jc w:val="both"/>
        <w:rPr>
          <w:rFonts w:ascii="Calibri" w:hAnsi="Calibri" w:cs="Calibri"/>
        </w:rPr>
      </w:pPr>
    </w:p>
    <w:p w:rsidR="00DB14FF" w:rsidRPr="00063712" w:rsidRDefault="00DB14FF" w:rsidP="00502B7B">
      <w:pPr>
        <w:pStyle w:val="Podtytu"/>
        <w:rPr>
          <w:b/>
        </w:rPr>
      </w:pPr>
      <w:r w:rsidRPr="00063712">
        <w:rPr>
          <w:b/>
        </w:rPr>
        <w:t>Rozdział 2</w:t>
      </w:r>
    </w:p>
    <w:p w:rsidR="00DB14FF" w:rsidRPr="00063712" w:rsidRDefault="00DB14FF" w:rsidP="00502B7B">
      <w:pPr>
        <w:pStyle w:val="Podtytu"/>
        <w:rPr>
          <w:b/>
        </w:rPr>
      </w:pPr>
      <w:r w:rsidRPr="00063712">
        <w:rPr>
          <w:b/>
        </w:rPr>
        <w:t>Rada pedagogiczna</w:t>
      </w:r>
    </w:p>
    <w:p w:rsidR="00DB14FF" w:rsidRPr="00F04074" w:rsidRDefault="00DB14FF" w:rsidP="00AA33A4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D87A42" w:rsidRDefault="00D5560E" w:rsidP="00D87A42">
      <w:pPr>
        <w:pStyle w:val="Default"/>
        <w:ind w:left="567" w:hanging="567"/>
        <w:jc w:val="center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>§ 10</w:t>
      </w:r>
      <w:r w:rsidR="00DB14FF" w:rsidRPr="00F04074">
        <w:rPr>
          <w:rFonts w:ascii="Calibri" w:eastAsia="Times New Roman" w:hAnsi="Calibri" w:cs="Calibri"/>
          <w:b/>
          <w:bCs/>
          <w:color w:val="auto"/>
          <w:lang w:eastAsia="pl-PL"/>
        </w:rPr>
        <w:t>.</w:t>
      </w:r>
    </w:p>
    <w:p w:rsidR="00D87A42" w:rsidRDefault="00D87A42" w:rsidP="00CB3B30">
      <w:pPr>
        <w:pStyle w:val="Default"/>
        <w:ind w:left="284" w:hanging="284"/>
        <w:jc w:val="both"/>
        <w:rPr>
          <w:rFonts w:ascii="Calibri" w:eastAsia="Times New Roman" w:hAnsi="Calibri" w:cs="Calibri"/>
          <w:b/>
          <w:bCs/>
          <w:color w:val="auto"/>
          <w:lang w:eastAsia="pl-PL"/>
        </w:rPr>
      </w:pPr>
    </w:p>
    <w:p w:rsidR="00DB14FF" w:rsidRPr="00F04074" w:rsidRDefault="00DB14FF" w:rsidP="005E7C1E">
      <w:pPr>
        <w:pStyle w:val="Defaul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F04074">
        <w:rPr>
          <w:rFonts w:ascii="Calibri" w:hAnsi="Calibri" w:cs="Calibri"/>
          <w:color w:val="auto"/>
          <w:spacing w:val="-3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:rsidR="00DB14FF" w:rsidRPr="00AA595C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spacing w:val="-3"/>
          <w:sz w:val="24"/>
          <w:szCs w:val="24"/>
        </w:rPr>
      </w:pPr>
      <w:r w:rsidRPr="00AA595C">
        <w:rPr>
          <w:spacing w:val="-3"/>
          <w:sz w:val="24"/>
          <w:szCs w:val="24"/>
        </w:rPr>
        <w:t xml:space="preserve">Rada pedagogiczna uchwala regulamin swojej działalności, który musi być zgodny </w:t>
      </w:r>
      <w:r w:rsidRPr="00AA595C">
        <w:rPr>
          <w:spacing w:val="-3"/>
          <w:sz w:val="24"/>
          <w:szCs w:val="24"/>
        </w:rPr>
        <w:br/>
        <w:t>z przepisami prawa oraz niniejszym statutem.</w:t>
      </w:r>
    </w:p>
    <w:p w:rsidR="00DB14FF" w:rsidRPr="00AA595C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pacing w:val="-3"/>
          <w:sz w:val="24"/>
          <w:szCs w:val="24"/>
        </w:rPr>
        <w:t xml:space="preserve">W skład rady pedagogicznej wchodzą: dyrektor szkoły i wszyscy nauczyciele zatrudnieni </w:t>
      </w:r>
      <w:r w:rsidR="00837B7E" w:rsidRPr="00AA595C">
        <w:rPr>
          <w:spacing w:val="-3"/>
          <w:sz w:val="24"/>
          <w:szCs w:val="24"/>
        </w:rPr>
        <w:br/>
      </w:r>
      <w:r w:rsidRPr="00AA595C">
        <w:rPr>
          <w:spacing w:val="-3"/>
          <w:sz w:val="24"/>
          <w:szCs w:val="24"/>
        </w:rPr>
        <w:t xml:space="preserve">w szkole. </w:t>
      </w:r>
    </w:p>
    <w:p w:rsidR="00DB14FF" w:rsidRPr="00AA595C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pacing w:val="-3"/>
          <w:sz w:val="24"/>
          <w:szCs w:val="24"/>
        </w:rPr>
        <w:t>W zebraniach rady pedagogicznej mogą brać udział, z głosem doradczym, osoby zapraszane przez jej przewodniczącego, za zgodą lub na wniosek rady pedagogicznej,</w:t>
      </w:r>
      <w:r w:rsidRPr="00AA595C">
        <w:rPr>
          <w:spacing w:val="-3"/>
          <w:sz w:val="24"/>
          <w:szCs w:val="24"/>
        </w:rPr>
        <w:br/>
        <w:t>w tym przedstawiciele stowarzyszeń i innych organizacji, których celem statutowym jest działalność wychowawcza lub rozszerzanie i wzbogacanie form działalności dydaktycznej, wychowawczej i opiekuńczej szkoły.</w:t>
      </w:r>
    </w:p>
    <w:p w:rsidR="00DB14FF" w:rsidRPr="00AA595C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z w:val="24"/>
          <w:szCs w:val="24"/>
        </w:rPr>
        <w:t xml:space="preserve">Zebrania rady pedagogicznej są organizowane przed rozpoczęciem roku szkolnego, </w:t>
      </w:r>
      <w:r w:rsidR="00837B7E" w:rsidRPr="00AA595C">
        <w:rPr>
          <w:sz w:val="24"/>
          <w:szCs w:val="24"/>
        </w:rPr>
        <w:br/>
      </w:r>
      <w:r w:rsidRPr="00AA595C">
        <w:rPr>
          <w:sz w:val="24"/>
          <w:szCs w:val="24"/>
        </w:rPr>
        <w:t>w każdym okresie (półroczu) w związku z klasyfikowaniem i promowaniem uczniów, po zakończeniu rocznych zajęć dydaktyczno-wychowawczych oraz w miarę bieżących potrzeb.</w:t>
      </w:r>
    </w:p>
    <w:p w:rsidR="00DB14FF" w:rsidRPr="00AA595C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z w:val="24"/>
          <w:szCs w:val="24"/>
        </w:rPr>
        <w:t>Zebrania rady pedagogicznej mogą być organizowane na wniosek organu sprawującego nadzór pedagogiczny, z inicjatywy dyrektora szkoły, organu prowadzącego szkołę albo</w:t>
      </w:r>
      <w:r w:rsidR="00837B7E" w:rsidRPr="00AA595C">
        <w:rPr>
          <w:sz w:val="24"/>
          <w:szCs w:val="24"/>
        </w:rPr>
        <w:t xml:space="preserve"> </w:t>
      </w:r>
      <w:r w:rsidR="00FA4602">
        <w:rPr>
          <w:sz w:val="24"/>
          <w:szCs w:val="24"/>
        </w:rPr>
        <w:br/>
      </w:r>
      <w:r w:rsidR="00837B7E" w:rsidRPr="00AA595C">
        <w:rPr>
          <w:sz w:val="24"/>
          <w:szCs w:val="24"/>
        </w:rPr>
        <w:t xml:space="preserve">z inicjatywy </w:t>
      </w:r>
      <w:r w:rsidRPr="00AA595C">
        <w:rPr>
          <w:sz w:val="24"/>
          <w:szCs w:val="24"/>
        </w:rPr>
        <w:t>co najmniej 1/3 członków rady pedagogicznej.</w:t>
      </w:r>
    </w:p>
    <w:p w:rsidR="00837B7E" w:rsidRPr="00AA595C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pacing w:val="-3"/>
          <w:sz w:val="24"/>
          <w:szCs w:val="24"/>
        </w:rPr>
        <w:t>Obecność nauczycieli na zebraniach rady pedagogicznej jest obowiązkowa. Członkowie rady usprawiedliwiają swoją nieobecność na zebraniu rady jej przewodniczącemu. Nieusprawiedliwioną nieobecność członka rady na jej zebraniu należy traktować jako nieobecność w pracy ze wszystkimi tego konsekwencjami.</w:t>
      </w:r>
    </w:p>
    <w:p w:rsidR="00AA595C" w:rsidRPr="00AA595C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pacing w:val="-3"/>
          <w:sz w:val="24"/>
          <w:szCs w:val="24"/>
        </w:rPr>
        <w:t>Do kompetencji stanowiących rady pedagogicznej należy:</w:t>
      </w:r>
    </w:p>
    <w:p w:rsidR="00AA595C" w:rsidRDefault="00AB04E9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pacing w:val="-3"/>
          <w:sz w:val="24"/>
          <w:szCs w:val="24"/>
        </w:rPr>
        <w:t xml:space="preserve"> </w:t>
      </w:r>
      <w:r w:rsidR="00DB14FF" w:rsidRPr="00AA595C">
        <w:rPr>
          <w:sz w:val="24"/>
          <w:szCs w:val="24"/>
        </w:rPr>
        <w:t>podejmowanie uchwał w sprawie:</w:t>
      </w:r>
    </w:p>
    <w:p w:rsidR="00AA595C" w:rsidRDefault="00AB04E9" w:rsidP="005E7C1E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z w:val="24"/>
          <w:szCs w:val="24"/>
        </w:rPr>
        <w:t xml:space="preserve"> </w:t>
      </w:r>
      <w:r w:rsidR="00DB14FF" w:rsidRPr="00AA595C">
        <w:rPr>
          <w:sz w:val="24"/>
          <w:szCs w:val="24"/>
        </w:rPr>
        <w:t xml:space="preserve">wyników </w:t>
      </w:r>
      <w:r w:rsidR="00837B7E" w:rsidRPr="00AA595C">
        <w:rPr>
          <w:sz w:val="24"/>
          <w:szCs w:val="24"/>
        </w:rPr>
        <w:t>klasyfikacji i promocji uczniów</w:t>
      </w:r>
    </w:p>
    <w:p w:rsidR="00DB14FF" w:rsidRPr="00AA595C" w:rsidRDefault="00AB04E9" w:rsidP="005E7C1E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z w:val="24"/>
          <w:szCs w:val="24"/>
        </w:rPr>
        <w:t xml:space="preserve"> </w:t>
      </w:r>
      <w:r w:rsidR="00837B7E" w:rsidRPr="00AA595C">
        <w:rPr>
          <w:sz w:val="24"/>
          <w:szCs w:val="24"/>
        </w:rPr>
        <w:t>skreślenia z listy uczniów</w:t>
      </w:r>
    </w:p>
    <w:p w:rsidR="00DB14FF" w:rsidRPr="00AA595C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tabs>
          <w:tab w:val="left" w:pos="-3898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z w:val="24"/>
          <w:szCs w:val="24"/>
        </w:rPr>
        <w:lastRenderedPageBreak/>
        <w:t>zatwierdzanie planów pracy szkoły;</w:t>
      </w:r>
    </w:p>
    <w:p w:rsidR="00DB14FF" w:rsidRPr="00AA595C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tabs>
          <w:tab w:val="left" w:pos="-3898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pacing w:val="-3"/>
          <w:sz w:val="24"/>
          <w:szCs w:val="24"/>
        </w:rPr>
        <w:t>ustalanie organizacji doskonalenia zawodowego nauczycieli szkoły;</w:t>
      </w:r>
    </w:p>
    <w:p w:rsidR="00AB04E9" w:rsidRPr="00AA595C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tabs>
          <w:tab w:val="left" w:pos="-3898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z w:val="24"/>
          <w:szCs w:val="24"/>
        </w:rPr>
        <w:t>ustalanie sposobu wykorzystania wyników nadzoru pedagogicznego, w tym sprawowanego nad szkołą przez organ nadzoru pedagogicznego, w celu doskonalenia pracy szkoły.</w:t>
      </w:r>
    </w:p>
    <w:p w:rsidR="00DB14FF" w:rsidRPr="00AA595C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pacing w:val="-3"/>
          <w:sz w:val="24"/>
          <w:szCs w:val="24"/>
        </w:rPr>
        <w:t>Rada pedagogiczna przygotowuje projekt statutu szkoły albo jego zmian.</w:t>
      </w:r>
    </w:p>
    <w:p w:rsidR="00AB04E9" w:rsidRPr="00AA595C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pacing w:val="-3"/>
          <w:sz w:val="24"/>
          <w:szCs w:val="24"/>
        </w:rPr>
        <w:t>Rada pedagogiczna może wystąpić z wnioskiem o odwołanie nauczyciela ze stanowiska dyrektora lub z innego stanowiska kierowniczego w szkole.</w:t>
      </w:r>
    </w:p>
    <w:p w:rsidR="00AB04E9" w:rsidRPr="00AA595C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pacing w:val="-3"/>
          <w:sz w:val="24"/>
          <w:szCs w:val="24"/>
        </w:rPr>
        <w:t>Rada pedagogiczna opiniuje w szczególności:</w:t>
      </w:r>
      <w:r w:rsidR="00AB04E9" w:rsidRPr="00AA595C">
        <w:rPr>
          <w:spacing w:val="-3"/>
          <w:sz w:val="24"/>
          <w:szCs w:val="24"/>
        </w:rPr>
        <w:t xml:space="preserve"> </w:t>
      </w:r>
    </w:p>
    <w:p w:rsidR="00AB04E9" w:rsidRPr="00AA595C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z w:val="24"/>
          <w:szCs w:val="24"/>
        </w:rPr>
        <w:t>organizację pracy szkoły, w tym zwłaszcza tygodniowy rozkład zajęć edukacyjnych;</w:t>
      </w:r>
      <w:r w:rsidR="00AB04E9" w:rsidRPr="00AA595C">
        <w:rPr>
          <w:sz w:val="24"/>
          <w:szCs w:val="24"/>
        </w:rPr>
        <w:t xml:space="preserve"> </w:t>
      </w:r>
    </w:p>
    <w:p w:rsidR="00AB04E9" w:rsidRPr="00AA595C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z w:val="24"/>
          <w:szCs w:val="24"/>
        </w:rPr>
        <w:t>projekt planu finansowego szkoły;</w:t>
      </w:r>
      <w:r w:rsidR="00AB04E9" w:rsidRPr="00AA595C">
        <w:rPr>
          <w:sz w:val="24"/>
          <w:szCs w:val="24"/>
        </w:rPr>
        <w:t xml:space="preserve"> </w:t>
      </w:r>
    </w:p>
    <w:p w:rsidR="00AB04E9" w:rsidRPr="00AA595C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z w:val="24"/>
          <w:szCs w:val="24"/>
        </w:rPr>
        <w:t>wnioski dyrektora szkoły o przyznanie nauczycielom odznaczeń, nagród i innych wyróżnień;</w:t>
      </w:r>
      <w:r w:rsidR="00AB04E9" w:rsidRPr="00AA595C">
        <w:rPr>
          <w:sz w:val="24"/>
          <w:szCs w:val="24"/>
        </w:rPr>
        <w:t xml:space="preserve"> </w:t>
      </w:r>
    </w:p>
    <w:p w:rsidR="00DB14FF" w:rsidRPr="00AA595C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A595C">
        <w:rPr>
          <w:sz w:val="24"/>
          <w:szCs w:val="24"/>
        </w:rPr>
        <w:t xml:space="preserve">propozycje dyrektora szkoły w sprawach przydziału nauczycielom stałych prac </w:t>
      </w:r>
      <w:r w:rsidR="00837B7E" w:rsidRPr="00AA595C">
        <w:rPr>
          <w:sz w:val="24"/>
          <w:szCs w:val="24"/>
        </w:rPr>
        <w:br/>
      </w:r>
      <w:r w:rsidRPr="00AA595C">
        <w:rPr>
          <w:sz w:val="24"/>
          <w:szCs w:val="24"/>
        </w:rPr>
        <w:t>i zajęć w ramach wynagrodzenia zasadniczego oraz dodatkowo płatnych zajęć dydaktycznych, wychowawczych i opiekuńczych.</w:t>
      </w:r>
    </w:p>
    <w:p w:rsidR="008E0EC7" w:rsidRPr="005564CF" w:rsidRDefault="00242A3F" w:rsidP="005E7C1E">
      <w:pPr>
        <w:pStyle w:val="Default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8E0EC7" w:rsidRPr="005564CF">
        <w:rPr>
          <w:rFonts w:ascii="Calibri" w:hAnsi="Calibri" w:cs="Calibri"/>
        </w:rPr>
        <w:t xml:space="preserve">iezgodne z przepisami prawa </w:t>
      </w:r>
      <w:r>
        <w:rPr>
          <w:rFonts w:ascii="Calibri" w:hAnsi="Calibri" w:cs="Calibri"/>
        </w:rPr>
        <w:t>u</w:t>
      </w:r>
      <w:r w:rsidRPr="005564CF">
        <w:rPr>
          <w:rFonts w:ascii="Calibri" w:hAnsi="Calibri" w:cs="Calibri"/>
        </w:rPr>
        <w:t>chwał</w:t>
      </w:r>
      <w:r>
        <w:rPr>
          <w:rFonts w:ascii="Calibri" w:hAnsi="Calibri" w:cs="Calibri"/>
        </w:rPr>
        <w:t xml:space="preserve">y rady pedagogicznej, </w:t>
      </w:r>
      <w:r w:rsidR="00837B7E">
        <w:rPr>
          <w:rFonts w:ascii="Calibri" w:hAnsi="Calibri" w:cs="Calibri"/>
        </w:rPr>
        <w:t>wstrzymuje dyrektor szkoły</w:t>
      </w:r>
      <w:r w:rsidR="008E0EC7" w:rsidRPr="005564CF">
        <w:rPr>
          <w:rFonts w:ascii="Calibri" w:hAnsi="Calibri" w:cs="Calibri"/>
        </w:rPr>
        <w:t xml:space="preserve">. </w:t>
      </w:r>
      <w:r w:rsidR="00837B7E">
        <w:rPr>
          <w:rFonts w:ascii="Calibri" w:hAnsi="Calibri" w:cs="Calibri"/>
        </w:rPr>
        <w:t>O wstrzymaniu wykonania uchwały</w:t>
      </w:r>
      <w:r w:rsidR="008E0EC7" w:rsidRPr="005564CF">
        <w:rPr>
          <w:rFonts w:ascii="Calibri" w:hAnsi="Calibri" w:cs="Calibri"/>
        </w:rPr>
        <w:t xml:space="preserve"> niezwłocznie zawiadamia organ prowadzący szkołę oraz organ sprawujący nadzór pedagogiczny. </w:t>
      </w:r>
    </w:p>
    <w:p w:rsidR="008E0EC7" w:rsidRPr="005564CF" w:rsidRDefault="008E0EC7" w:rsidP="005E7C1E">
      <w:pPr>
        <w:pStyle w:val="Default"/>
        <w:numPr>
          <w:ilvl w:val="0"/>
          <w:numId w:val="11"/>
        </w:numPr>
        <w:jc w:val="both"/>
        <w:rPr>
          <w:rFonts w:ascii="Calibri" w:hAnsi="Calibri" w:cs="Calibri"/>
        </w:rPr>
      </w:pPr>
      <w:r w:rsidRPr="005564CF">
        <w:rPr>
          <w:rFonts w:ascii="Calibri" w:hAnsi="Calibri" w:cs="Calibri"/>
        </w:rPr>
        <w:t xml:space="preserve">Organ sprawujący nadzór pedagogiczny uchyla uchwałę w razie stwierdzenia jej niezgodności z przepisami prawa, po zasięgnięciu opinii organu prowadzącego szkołę. Rozstrzygnięcie organu sprawującego nadzór pedagogiczny jest ostateczne. </w:t>
      </w:r>
    </w:p>
    <w:p w:rsidR="00DB14FF" w:rsidRPr="005564CF" w:rsidRDefault="00DB14FF" w:rsidP="005E7C1E">
      <w:pPr>
        <w:pStyle w:val="Default"/>
        <w:numPr>
          <w:ilvl w:val="0"/>
          <w:numId w:val="11"/>
        </w:numPr>
        <w:jc w:val="both"/>
        <w:rPr>
          <w:rFonts w:ascii="Calibri" w:hAnsi="Calibri" w:cs="Calibri"/>
        </w:rPr>
      </w:pPr>
      <w:r w:rsidRPr="005564CF">
        <w:rPr>
          <w:rFonts w:ascii="Calibri" w:hAnsi="Calibri" w:cs="Calibri"/>
          <w:spacing w:val="-3"/>
        </w:rPr>
        <w:t xml:space="preserve">Członkowie rady pedagogicznej są zobowiązani do nieujawniania poruszanych </w:t>
      </w:r>
      <w:r w:rsidR="00FA4602">
        <w:rPr>
          <w:rFonts w:ascii="Calibri" w:hAnsi="Calibri" w:cs="Calibri"/>
          <w:spacing w:val="-3"/>
        </w:rPr>
        <w:br/>
      </w:r>
      <w:r w:rsidRPr="005564CF">
        <w:rPr>
          <w:rFonts w:ascii="Calibri" w:hAnsi="Calibri" w:cs="Calibri"/>
          <w:spacing w:val="-3"/>
        </w:rPr>
        <w:t xml:space="preserve">na posiedzeniach spraw, które mogą naruszać dobro osobiste uczniów lub ich rodziców, </w:t>
      </w:r>
      <w:r w:rsidR="00837B7E">
        <w:rPr>
          <w:rFonts w:ascii="Calibri" w:hAnsi="Calibri" w:cs="Calibri"/>
          <w:spacing w:val="-3"/>
        </w:rPr>
        <w:br/>
      </w:r>
      <w:r w:rsidRPr="005564CF">
        <w:rPr>
          <w:rFonts w:ascii="Calibri" w:hAnsi="Calibri" w:cs="Calibri"/>
          <w:spacing w:val="-3"/>
        </w:rPr>
        <w:t>a także nauczycieli i innych pracowników szkoły.</w:t>
      </w:r>
    </w:p>
    <w:p w:rsidR="00DB14FF" w:rsidRPr="005564CF" w:rsidRDefault="00DB14FF" w:rsidP="005E7C1E">
      <w:pPr>
        <w:pStyle w:val="Default"/>
        <w:numPr>
          <w:ilvl w:val="0"/>
          <w:numId w:val="11"/>
        </w:numPr>
        <w:jc w:val="both"/>
        <w:rPr>
          <w:rFonts w:ascii="Calibri" w:hAnsi="Calibri" w:cs="Calibri"/>
        </w:rPr>
      </w:pPr>
      <w:r w:rsidRPr="005564CF">
        <w:rPr>
          <w:rFonts w:ascii="Calibri" w:hAnsi="Calibri" w:cs="Calibri"/>
          <w:spacing w:val="-3"/>
        </w:rPr>
        <w:t xml:space="preserve">Uchwały rady pedagogicznej są podejmowane zwykłą większością głosów, w obecności </w:t>
      </w:r>
      <w:r w:rsidR="00FA4602">
        <w:rPr>
          <w:rFonts w:ascii="Calibri" w:hAnsi="Calibri" w:cs="Calibri"/>
          <w:spacing w:val="-3"/>
        </w:rPr>
        <w:br/>
      </w:r>
      <w:r w:rsidRPr="005564CF">
        <w:rPr>
          <w:rFonts w:ascii="Calibri" w:hAnsi="Calibri" w:cs="Calibri"/>
          <w:spacing w:val="-3"/>
        </w:rPr>
        <w:t>co najmniej połowy jej członków.</w:t>
      </w:r>
    </w:p>
    <w:p w:rsidR="00DB14FF" w:rsidRPr="00895482" w:rsidRDefault="00DB14FF" w:rsidP="005E7C1E">
      <w:pPr>
        <w:pStyle w:val="Default"/>
        <w:numPr>
          <w:ilvl w:val="0"/>
          <w:numId w:val="11"/>
        </w:numPr>
        <w:jc w:val="both"/>
        <w:rPr>
          <w:rFonts w:ascii="Calibri" w:hAnsi="Calibri" w:cs="Calibri"/>
        </w:rPr>
      </w:pPr>
      <w:r w:rsidRPr="005564CF">
        <w:rPr>
          <w:rFonts w:ascii="Calibri" w:hAnsi="Calibri" w:cs="Calibri"/>
          <w:spacing w:val="-3"/>
        </w:rPr>
        <w:t>Zebrania rady pedagogicznej są protokołowane</w:t>
      </w:r>
      <w:r w:rsidR="008E0EC7" w:rsidRPr="005564CF">
        <w:rPr>
          <w:rFonts w:ascii="Calibri" w:hAnsi="Calibri" w:cs="Calibri"/>
          <w:spacing w:val="-3"/>
        </w:rPr>
        <w:t xml:space="preserve"> zgodnie </w:t>
      </w:r>
      <w:r w:rsidR="00837B7E">
        <w:rPr>
          <w:rFonts w:ascii="Calibri" w:hAnsi="Calibri" w:cs="Calibri"/>
          <w:spacing w:val="-3"/>
        </w:rPr>
        <w:t>z odrębnymi przepisami</w:t>
      </w:r>
      <w:r w:rsidRPr="005564CF">
        <w:rPr>
          <w:rFonts w:ascii="Calibri" w:hAnsi="Calibri" w:cs="Calibri"/>
          <w:spacing w:val="-3"/>
        </w:rPr>
        <w:t>.</w:t>
      </w:r>
    </w:p>
    <w:p w:rsidR="00895482" w:rsidRPr="009160A5" w:rsidRDefault="00895482" w:rsidP="00895482">
      <w:pPr>
        <w:pStyle w:val="Default"/>
        <w:jc w:val="both"/>
        <w:rPr>
          <w:rFonts w:ascii="Calibri" w:hAnsi="Calibri" w:cs="Calibri"/>
        </w:rPr>
      </w:pPr>
    </w:p>
    <w:p w:rsidR="00DB14FF" w:rsidRPr="00200CF7" w:rsidRDefault="00DB14FF" w:rsidP="00200CF7">
      <w:pPr>
        <w:widowControl w:val="0"/>
        <w:shd w:val="clear" w:color="auto" w:fill="FFFFFF"/>
        <w:tabs>
          <w:tab w:val="left" w:pos="1142"/>
        </w:tabs>
        <w:autoSpaceDE w:val="0"/>
        <w:spacing w:after="0" w:line="240" w:lineRule="auto"/>
        <w:jc w:val="both"/>
        <w:rPr>
          <w:spacing w:val="-3"/>
          <w:sz w:val="24"/>
          <w:szCs w:val="24"/>
        </w:rPr>
      </w:pPr>
    </w:p>
    <w:p w:rsidR="00DB14FF" w:rsidRPr="00063712" w:rsidRDefault="00DB14FF" w:rsidP="00502B7B">
      <w:pPr>
        <w:pStyle w:val="Podtytu"/>
        <w:rPr>
          <w:b/>
        </w:rPr>
      </w:pPr>
      <w:r w:rsidRPr="00063712">
        <w:rPr>
          <w:b/>
        </w:rPr>
        <w:t>Rozdział 3</w:t>
      </w:r>
    </w:p>
    <w:p w:rsidR="00DB14FF" w:rsidRPr="00063712" w:rsidRDefault="00DB14FF" w:rsidP="00502B7B">
      <w:pPr>
        <w:pStyle w:val="Podtytu"/>
        <w:rPr>
          <w:b/>
        </w:rPr>
      </w:pPr>
      <w:r w:rsidRPr="00063712">
        <w:rPr>
          <w:b/>
        </w:rPr>
        <w:t>Samorząd uczniowski</w:t>
      </w:r>
    </w:p>
    <w:p w:rsidR="00DB14FF" w:rsidRPr="00F04074" w:rsidRDefault="00DB14FF" w:rsidP="00AA33A4">
      <w:pPr>
        <w:pStyle w:val="Default"/>
        <w:ind w:left="567"/>
        <w:jc w:val="both"/>
        <w:rPr>
          <w:rFonts w:ascii="Calibri" w:hAnsi="Calibri" w:cs="Calibri"/>
          <w:b/>
        </w:rPr>
      </w:pPr>
    </w:p>
    <w:p w:rsidR="00D87A42" w:rsidRDefault="00D5560E" w:rsidP="00D87A42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11</w:t>
      </w:r>
      <w:r w:rsidR="00DB14FF" w:rsidRPr="00F04074">
        <w:rPr>
          <w:rFonts w:ascii="Calibri" w:hAnsi="Calibri" w:cs="Calibri"/>
          <w:b/>
        </w:rPr>
        <w:t>.</w:t>
      </w:r>
    </w:p>
    <w:p w:rsidR="00D87A42" w:rsidRDefault="00D87A42" w:rsidP="00AA33A4">
      <w:pPr>
        <w:pStyle w:val="Default"/>
        <w:jc w:val="both"/>
        <w:rPr>
          <w:rFonts w:ascii="Calibri" w:hAnsi="Calibri" w:cs="Calibri"/>
          <w:b/>
        </w:rPr>
      </w:pPr>
    </w:p>
    <w:p w:rsidR="00DB14FF" w:rsidRPr="00F04074" w:rsidRDefault="00DB14FF" w:rsidP="005E7C1E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spacing w:val="-3"/>
        </w:rPr>
      </w:pPr>
      <w:r w:rsidRPr="00F04074">
        <w:rPr>
          <w:rFonts w:ascii="Calibri" w:hAnsi="Calibri" w:cs="Calibri"/>
        </w:rPr>
        <w:t xml:space="preserve">W szkole działa samorząd uczniowski, zwany </w:t>
      </w:r>
      <w:r w:rsidRPr="00F04074">
        <w:rPr>
          <w:rFonts w:ascii="Calibri" w:hAnsi="Calibri" w:cs="Calibri"/>
          <w:spacing w:val="-3"/>
        </w:rPr>
        <w:t xml:space="preserve">dalej „samorządem”. </w:t>
      </w:r>
    </w:p>
    <w:p w:rsidR="00DB14FF" w:rsidRPr="00F04074" w:rsidRDefault="00DB14FF" w:rsidP="005E7C1E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</w:rPr>
        <w:t>Samorząd uczniowski</w:t>
      </w:r>
      <w:r w:rsidRPr="00F04074">
        <w:rPr>
          <w:rFonts w:ascii="Calibri" w:hAnsi="Calibri" w:cs="Calibri"/>
          <w:spacing w:val="-3"/>
        </w:rPr>
        <w:t xml:space="preserve"> tworzą wszyscy uczniowie szkoły.</w:t>
      </w:r>
    </w:p>
    <w:p w:rsidR="00DB14FF" w:rsidRPr="002056F2" w:rsidRDefault="00DB14FF" w:rsidP="005E7C1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056F2">
        <w:rPr>
          <w:color w:val="000000"/>
          <w:spacing w:val="-4"/>
          <w:sz w:val="24"/>
          <w:szCs w:val="24"/>
        </w:rPr>
        <w:t>Zasady wybierania i działania organów samorządu określa regulamin samorządu uchwalany przez o</w:t>
      </w:r>
      <w:r w:rsidR="00837B7E" w:rsidRPr="002056F2">
        <w:rPr>
          <w:color w:val="000000"/>
          <w:spacing w:val="-4"/>
          <w:sz w:val="24"/>
          <w:szCs w:val="24"/>
        </w:rPr>
        <w:t>gół uczniów w głosowaniu równym</w:t>
      </w:r>
      <w:r w:rsidRPr="002056F2">
        <w:rPr>
          <w:color w:val="000000"/>
          <w:spacing w:val="-4"/>
          <w:sz w:val="24"/>
          <w:szCs w:val="24"/>
        </w:rPr>
        <w:t xml:space="preserve">, tajnym i powszechnym. </w:t>
      </w:r>
    </w:p>
    <w:p w:rsidR="00DB14FF" w:rsidRPr="002056F2" w:rsidRDefault="00DB14FF" w:rsidP="005E7C1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056F2">
        <w:rPr>
          <w:color w:val="000000"/>
          <w:spacing w:val="-3"/>
          <w:sz w:val="24"/>
          <w:szCs w:val="24"/>
        </w:rPr>
        <w:t>Regulamin samorządu nie może być sprzeczny z przepisami prawa i niniejszym statutem.</w:t>
      </w:r>
    </w:p>
    <w:p w:rsidR="00DB14FF" w:rsidRPr="002056F2" w:rsidRDefault="00DB14FF" w:rsidP="005E7C1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056F2">
        <w:rPr>
          <w:color w:val="000000"/>
          <w:spacing w:val="-2"/>
          <w:sz w:val="24"/>
          <w:szCs w:val="24"/>
        </w:rPr>
        <w:t>Organy samorządu są jedynymi reprezentantami ogółu uczniów.</w:t>
      </w:r>
    </w:p>
    <w:p w:rsidR="00DB14FF" w:rsidRPr="002056F2" w:rsidRDefault="00DB14FF" w:rsidP="005E7C1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056F2">
        <w:rPr>
          <w:color w:val="000000"/>
          <w:spacing w:val="-2"/>
          <w:sz w:val="24"/>
          <w:szCs w:val="24"/>
        </w:rPr>
        <w:t xml:space="preserve">Samorząd może przedstawiać radzie rodziców, </w:t>
      </w:r>
      <w:r w:rsidRPr="002056F2">
        <w:rPr>
          <w:color w:val="000000"/>
          <w:spacing w:val="-3"/>
          <w:sz w:val="24"/>
          <w:szCs w:val="24"/>
        </w:rPr>
        <w:t xml:space="preserve">radzie pedagogicznej i dyrektorowi szkoły wnioski i opinie we wszystkich sprawach szkoły, a w szczególności dotyczących realizacji podstawowych praw </w:t>
      </w:r>
      <w:r w:rsidRPr="002056F2">
        <w:rPr>
          <w:color w:val="000000"/>
          <w:spacing w:val="-4"/>
          <w:sz w:val="24"/>
          <w:szCs w:val="24"/>
        </w:rPr>
        <w:t>uczniowskich, takich jak:</w:t>
      </w:r>
    </w:p>
    <w:p w:rsidR="00DB14FF" w:rsidRPr="002056F2" w:rsidRDefault="00DB14FF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spacing w:val="-2"/>
          <w:sz w:val="24"/>
          <w:szCs w:val="24"/>
        </w:rPr>
      </w:pPr>
      <w:r w:rsidRPr="002056F2">
        <w:rPr>
          <w:spacing w:val="-2"/>
          <w:sz w:val="24"/>
          <w:szCs w:val="24"/>
        </w:rPr>
        <w:t>prawo do zapoznania się z programem nauczania, z jego treściami, celami oraz stawianymi wymaganiami;</w:t>
      </w:r>
    </w:p>
    <w:p w:rsidR="00DB14FF" w:rsidRPr="002056F2" w:rsidRDefault="00DB14FF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 w:line="240" w:lineRule="auto"/>
        <w:jc w:val="both"/>
        <w:rPr>
          <w:spacing w:val="-2"/>
          <w:sz w:val="24"/>
          <w:szCs w:val="24"/>
        </w:rPr>
      </w:pPr>
      <w:r w:rsidRPr="002056F2">
        <w:rPr>
          <w:spacing w:val="-2"/>
          <w:sz w:val="24"/>
          <w:szCs w:val="24"/>
        </w:rPr>
        <w:t>prawo do jawnej i umotywowanej oceny postępów w nauce i zachowaniu;</w:t>
      </w:r>
    </w:p>
    <w:p w:rsidR="00DB14FF" w:rsidRPr="002056F2" w:rsidRDefault="00DB14FF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056F2">
        <w:rPr>
          <w:color w:val="000000"/>
          <w:spacing w:val="-2"/>
          <w:sz w:val="24"/>
          <w:szCs w:val="24"/>
        </w:rPr>
        <w:t xml:space="preserve">prawo do organizacji życia szkolnego, umożliwiającego zachowanie właściwych proporcji między wysiłkiem szkolnym, a możliwością rozwijania się i zaspokajania własnych </w:t>
      </w:r>
      <w:r w:rsidRPr="002056F2">
        <w:rPr>
          <w:color w:val="000000"/>
          <w:spacing w:val="-2"/>
          <w:sz w:val="24"/>
          <w:szCs w:val="24"/>
        </w:rPr>
        <w:lastRenderedPageBreak/>
        <w:t>zainteresowań;</w:t>
      </w:r>
    </w:p>
    <w:p w:rsidR="00DB14FF" w:rsidRPr="002056F2" w:rsidRDefault="00DB14FF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056F2">
        <w:rPr>
          <w:color w:val="000000"/>
          <w:spacing w:val="-2"/>
          <w:sz w:val="24"/>
          <w:szCs w:val="24"/>
        </w:rPr>
        <w:t>prawo do wydawania i redagowania gazetki szkolnej, pod warunkiem, że jej treść nie godzi w dobre imię żadnego z nauczycieli i uczniów oraz nie zawiera ona wulgaryzmów i treści obraźliwych dla czytelników;</w:t>
      </w:r>
    </w:p>
    <w:p w:rsidR="00DB14FF" w:rsidRPr="002056F2" w:rsidRDefault="00DB14FF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056F2">
        <w:rPr>
          <w:color w:val="000000"/>
          <w:spacing w:val="-2"/>
          <w:sz w:val="24"/>
          <w:szCs w:val="24"/>
        </w:rPr>
        <w:t xml:space="preserve">prawo organizowania działalności kulturalnej, oświatowej, sportowej oraz rozrywkowej zgodnie z własnymi potrzebami i możliwościami organizacyjnymi w porozumieniu </w:t>
      </w:r>
      <w:r w:rsidR="00F97B70">
        <w:rPr>
          <w:color w:val="000000"/>
          <w:spacing w:val="-2"/>
          <w:sz w:val="24"/>
          <w:szCs w:val="24"/>
        </w:rPr>
        <w:br/>
      </w:r>
      <w:r w:rsidRPr="002056F2">
        <w:rPr>
          <w:color w:val="000000"/>
          <w:spacing w:val="-2"/>
          <w:sz w:val="24"/>
          <w:szCs w:val="24"/>
        </w:rPr>
        <w:t>z dyrektorem szkoły;</w:t>
      </w:r>
    </w:p>
    <w:p w:rsidR="00DB14FF" w:rsidRPr="002056F2" w:rsidRDefault="001339E6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056F2">
        <w:rPr>
          <w:color w:val="000000"/>
          <w:spacing w:val="-2"/>
          <w:sz w:val="24"/>
          <w:szCs w:val="24"/>
        </w:rPr>
        <w:t xml:space="preserve">prawo wyboru nauczyciela </w:t>
      </w:r>
      <w:r w:rsidR="00DB14FF" w:rsidRPr="002056F2">
        <w:rPr>
          <w:color w:val="000000"/>
          <w:spacing w:val="-2"/>
          <w:sz w:val="24"/>
          <w:szCs w:val="24"/>
        </w:rPr>
        <w:t>peł</w:t>
      </w:r>
      <w:r w:rsidR="00864490" w:rsidRPr="002056F2">
        <w:rPr>
          <w:color w:val="000000"/>
          <w:spacing w:val="-2"/>
          <w:sz w:val="24"/>
          <w:szCs w:val="24"/>
        </w:rPr>
        <w:t>niącego rolę opiekuna samorządu;</w:t>
      </w:r>
    </w:p>
    <w:p w:rsidR="00DB14FF" w:rsidRPr="002056F2" w:rsidRDefault="00DB14FF" w:rsidP="005E7C1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/>
          <w:spacing w:val="-2"/>
          <w:sz w:val="24"/>
          <w:szCs w:val="24"/>
        </w:rPr>
      </w:pPr>
      <w:r w:rsidRPr="002056F2">
        <w:rPr>
          <w:color w:val="000000"/>
          <w:spacing w:val="-2"/>
          <w:sz w:val="24"/>
          <w:szCs w:val="24"/>
        </w:rPr>
        <w:t>Samorząd ponadto zajmuje stanowisko w niektórych sprawach uczniowskich, gdzie podjęcie decyzji przez inne organy jest ustawowo związane z zasięgnięciem opinii tego organu.</w:t>
      </w:r>
    </w:p>
    <w:p w:rsidR="00DB14FF" w:rsidRDefault="00DB14FF" w:rsidP="005E7C1E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2056F2">
        <w:rPr>
          <w:sz w:val="24"/>
          <w:szCs w:val="24"/>
        </w:rPr>
        <w:t xml:space="preserve">Samorząd w porozumieniu z dyrektorem szkoły może podejmować działania </w:t>
      </w:r>
      <w:r w:rsidR="00837B7E" w:rsidRPr="002056F2">
        <w:rPr>
          <w:sz w:val="24"/>
          <w:szCs w:val="24"/>
        </w:rPr>
        <w:br/>
      </w:r>
      <w:r w:rsidRPr="002056F2">
        <w:rPr>
          <w:sz w:val="24"/>
          <w:szCs w:val="24"/>
        </w:rPr>
        <w:t>z zakresu wo</w:t>
      </w:r>
      <w:r w:rsidR="00D5560E" w:rsidRPr="002056F2">
        <w:rPr>
          <w:sz w:val="24"/>
          <w:szCs w:val="24"/>
        </w:rPr>
        <w:t>lontariatu, o których mowa w § 4</w:t>
      </w:r>
      <w:r w:rsidR="00864490" w:rsidRPr="002056F2">
        <w:rPr>
          <w:sz w:val="24"/>
          <w:szCs w:val="24"/>
        </w:rPr>
        <w:t xml:space="preserve"> ust. </w:t>
      </w:r>
      <w:r w:rsidR="005F2A49" w:rsidRPr="002056F2">
        <w:rPr>
          <w:sz w:val="24"/>
          <w:szCs w:val="24"/>
        </w:rPr>
        <w:t xml:space="preserve">5 </w:t>
      </w:r>
      <w:proofErr w:type="spellStart"/>
      <w:r w:rsidR="005F2A49" w:rsidRPr="002056F2">
        <w:rPr>
          <w:sz w:val="24"/>
          <w:szCs w:val="24"/>
        </w:rPr>
        <w:t>pkt</w:t>
      </w:r>
      <w:proofErr w:type="spellEnd"/>
      <w:r w:rsidR="005F2A49" w:rsidRPr="002056F2">
        <w:rPr>
          <w:sz w:val="24"/>
          <w:szCs w:val="24"/>
        </w:rPr>
        <w:t xml:space="preserve"> </w:t>
      </w:r>
      <w:r w:rsidR="00864490" w:rsidRPr="002056F2">
        <w:rPr>
          <w:sz w:val="24"/>
          <w:szCs w:val="24"/>
        </w:rPr>
        <w:t>11</w:t>
      </w:r>
      <w:r w:rsidRPr="002056F2">
        <w:rPr>
          <w:sz w:val="24"/>
          <w:szCs w:val="24"/>
        </w:rPr>
        <w:t>.</w:t>
      </w:r>
    </w:p>
    <w:p w:rsidR="00895482" w:rsidRPr="00895482" w:rsidRDefault="00895482" w:rsidP="0089548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DB14FF" w:rsidRPr="00F04074" w:rsidRDefault="00DB14FF" w:rsidP="00063712">
      <w:pPr>
        <w:pStyle w:val="Default"/>
        <w:jc w:val="both"/>
        <w:rPr>
          <w:rFonts w:ascii="Calibri" w:hAnsi="Calibri" w:cs="Calibri"/>
        </w:rPr>
      </w:pPr>
    </w:p>
    <w:p w:rsidR="00DB14FF" w:rsidRPr="00063712" w:rsidRDefault="00DB14FF" w:rsidP="00502B7B">
      <w:pPr>
        <w:pStyle w:val="Podtytu"/>
        <w:rPr>
          <w:b/>
        </w:rPr>
      </w:pPr>
      <w:r w:rsidRPr="00063712">
        <w:rPr>
          <w:b/>
        </w:rPr>
        <w:t>Rozdział 4</w:t>
      </w:r>
    </w:p>
    <w:p w:rsidR="00DB14FF" w:rsidRPr="00063712" w:rsidRDefault="00DB14FF" w:rsidP="00502B7B">
      <w:pPr>
        <w:pStyle w:val="Podtytu"/>
        <w:rPr>
          <w:b/>
        </w:rPr>
      </w:pPr>
      <w:r w:rsidRPr="00063712">
        <w:rPr>
          <w:b/>
        </w:rPr>
        <w:t>Rada rodziców</w:t>
      </w:r>
    </w:p>
    <w:p w:rsidR="00DB14FF" w:rsidRPr="00F04074" w:rsidRDefault="00DB14FF" w:rsidP="00AA33A4">
      <w:pPr>
        <w:pStyle w:val="Default"/>
        <w:jc w:val="both"/>
        <w:rPr>
          <w:rFonts w:ascii="Calibri" w:hAnsi="Calibri" w:cs="Calibri"/>
        </w:rPr>
      </w:pPr>
    </w:p>
    <w:p w:rsidR="00B343F0" w:rsidRDefault="00D5560E" w:rsidP="00B343F0">
      <w:pPr>
        <w:pStyle w:val="Default"/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12</w:t>
      </w:r>
      <w:r w:rsidR="00DB14FF" w:rsidRPr="00F04074">
        <w:rPr>
          <w:rFonts w:ascii="Calibri" w:hAnsi="Calibri" w:cs="Calibri"/>
          <w:b/>
        </w:rPr>
        <w:t>.</w:t>
      </w:r>
      <w:r w:rsidR="00B343F0">
        <w:rPr>
          <w:rFonts w:ascii="Calibri" w:hAnsi="Calibri" w:cs="Calibri"/>
          <w:b/>
        </w:rPr>
        <w:t xml:space="preserve"> </w:t>
      </w:r>
    </w:p>
    <w:p w:rsidR="00895482" w:rsidRDefault="00895482" w:rsidP="00B343F0">
      <w:pPr>
        <w:pStyle w:val="Default"/>
        <w:ind w:left="567" w:hanging="567"/>
        <w:jc w:val="center"/>
        <w:rPr>
          <w:rFonts w:ascii="Calibri" w:hAnsi="Calibri" w:cs="Calibri"/>
          <w:b/>
        </w:rPr>
      </w:pPr>
    </w:p>
    <w:p w:rsidR="00DB14FF" w:rsidRPr="00B343F0" w:rsidRDefault="00DB14FF" w:rsidP="00BE764F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b/>
        </w:rPr>
      </w:pPr>
      <w:r w:rsidRPr="00B343F0">
        <w:rPr>
          <w:rFonts w:ascii="Calibri" w:hAnsi="Calibri" w:cs="Calibri"/>
        </w:rPr>
        <w:t>W szkole działa rada rodziców, która reprezentuje ogół rodziców uczniów.</w:t>
      </w:r>
    </w:p>
    <w:p w:rsidR="00DB14FF" w:rsidRPr="00B343F0" w:rsidRDefault="00DB14FF" w:rsidP="00BE764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B343F0">
        <w:t>W skład rady rodziców wchodzą po jednym przedstawicielu rad oddziałowych, wybranych w tajnych wyborach przez zebranie rodziców uczniów danego oddziału.</w:t>
      </w:r>
    </w:p>
    <w:p w:rsidR="00DB14FF" w:rsidRPr="00FA48A8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:rsidR="00DB14FF" w:rsidRPr="00FA48A8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 xml:space="preserve">Rada rodziców uchwala regulamin swojej działalności, w którym określa </w:t>
      </w:r>
      <w:r w:rsidR="005268E3" w:rsidRPr="00FA48A8">
        <w:rPr>
          <w:sz w:val="24"/>
          <w:szCs w:val="24"/>
        </w:rPr>
        <w:br/>
      </w:r>
      <w:r w:rsidRPr="00FA48A8">
        <w:rPr>
          <w:sz w:val="24"/>
          <w:szCs w:val="24"/>
        </w:rPr>
        <w:t>w szczególności:</w:t>
      </w:r>
    </w:p>
    <w:p w:rsidR="00DB14FF" w:rsidRPr="00FA48A8" w:rsidRDefault="00DB14FF" w:rsidP="005E7C1E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>wewnętrzną strukturę i tryb pracy rady;</w:t>
      </w:r>
    </w:p>
    <w:p w:rsidR="00DB14FF" w:rsidRPr="00FA48A8" w:rsidRDefault="00DB14FF" w:rsidP="005E7C1E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>szczegółowy tryb przeprow</w:t>
      </w:r>
      <w:r w:rsidR="005268E3" w:rsidRPr="00FA48A8">
        <w:rPr>
          <w:sz w:val="24"/>
          <w:szCs w:val="24"/>
        </w:rPr>
        <w:t>adzania wyborów do rad rodziców</w:t>
      </w:r>
      <w:r w:rsidRPr="00FA48A8">
        <w:rPr>
          <w:sz w:val="24"/>
          <w:szCs w:val="24"/>
        </w:rPr>
        <w:t xml:space="preserve"> oraz przedstawicieli</w:t>
      </w:r>
      <w:r w:rsidR="00FA4602">
        <w:rPr>
          <w:sz w:val="24"/>
          <w:szCs w:val="24"/>
        </w:rPr>
        <w:br/>
      </w:r>
      <w:r w:rsidRPr="00FA48A8">
        <w:rPr>
          <w:sz w:val="24"/>
          <w:szCs w:val="24"/>
        </w:rPr>
        <w:t xml:space="preserve"> do rad oddziałowych.</w:t>
      </w:r>
    </w:p>
    <w:p w:rsidR="00DB14FF" w:rsidRPr="00FA48A8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 xml:space="preserve">Rada rodziców może występować do dyrektora szkoły i innych organów szkoły </w:t>
      </w:r>
      <w:r w:rsidRPr="00FA48A8">
        <w:rPr>
          <w:sz w:val="24"/>
          <w:szCs w:val="24"/>
        </w:rPr>
        <w:br/>
        <w:t>z wnioskami i opiniami we wszystkich sprawach szkoły.</w:t>
      </w:r>
    </w:p>
    <w:p w:rsidR="00DB14FF" w:rsidRPr="00FA48A8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>Do kompetencji rady rodziców należy:</w:t>
      </w:r>
    </w:p>
    <w:p w:rsidR="00DB14FF" w:rsidRPr="00FA48A8" w:rsidRDefault="00DB14FF" w:rsidP="005E7C1E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>uchwalanie w porozumieniu z radą pedagogiczną programu wychowawczo-profilaktycz</w:t>
      </w:r>
      <w:r w:rsidR="005F2A49" w:rsidRPr="00FA48A8">
        <w:rPr>
          <w:sz w:val="24"/>
          <w:szCs w:val="24"/>
        </w:rPr>
        <w:t>n</w:t>
      </w:r>
      <w:r w:rsidR="00FA67C2" w:rsidRPr="00FA48A8">
        <w:rPr>
          <w:sz w:val="24"/>
          <w:szCs w:val="24"/>
        </w:rPr>
        <w:t>ego szkoły;</w:t>
      </w:r>
    </w:p>
    <w:p w:rsidR="00DB14FF" w:rsidRPr="00FA48A8" w:rsidRDefault="00DB14FF" w:rsidP="005E7C1E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>opiniowanie programu i harmonogramu poprawy efektywności kształcenia lub wychowania szkoły;</w:t>
      </w:r>
    </w:p>
    <w:p w:rsidR="00DB14FF" w:rsidRPr="00C55C06" w:rsidRDefault="00DB14FF" w:rsidP="005E7C1E">
      <w:pPr>
        <w:pStyle w:val="Default"/>
        <w:numPr>
          <w:ilvl w:val="1"/>
          <w:numId w:val="13"/>
        </w:numPr>
        <w:suppressAutoHyphens/>
        <w:adjustRightInd/>
        <w:jc w:val="both"/>
        <w:textAlignment w:val="baseline"/>
        <w:rPr>
          <w:rFonts w:ascii="Calibri" w:hAnsi="Calibri" w:cs="Calibri"/>
          <w:color w:val="auto"/>
        </w:rPr>
      </w:pPr>
      <w:r w:rsidRPr="00C55C06">
        <w:rPr>
          <w:rFonts w:ascii="Calibri" w:hAnsi="Calibri" w:cs="Calibri"/>
          <w:color w:val="auto"/>
        </w:rPr>
        <w:t>opiniowanie projektu planu finansowego sk</w:t>
      </w:r>
      <w:r w:rsidR="005268E3" w:rsidRPr="00C55C06">
        <w:rPr>
          <w:rFonts w:ascii="Calibri" w:hAnsi="Calibri" w:cs="Calibri"/>
          <w:color w:val="auto"/>
        </w:rPr>
        <w:t>ładanego przez dyrektora szkoły;</w:t>
      </w:r>
    </w:p>
    <w:p w:rsidR="00DB14FF" w:rsidRPr="00FA48A8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 xml:space="preserve">W celu wspierania działalności statutowej szkoły rada rodziców może gromadzić fundusze z dobrowolnych składek rodziców oraz innych źródeł. </w:t>
      </w:r>
    </w:p>
    <w:p w:rsidR="00DB14FF" w:rsidRPr="00FA48A8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>Zasady wydatkowania funduszy rady rodziców określa regulamin rady rodziców.</w:t>
      </w:r>
    </w:p>
    <w:p w:rsidR="00DB14FF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FA48A8">
        <w:rPr>
          <w:sz w:val="24"/>
          <w:szCs w:val="24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08727A" w:rsidRDefault="0008727A" w:rsidP="0008727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08727A" w:rsidRPr="0008727A" w:rsidRDefault="0008727A" w:rsidP="0008727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DB14FF" w:rsidRPr="00200CF7" w:rsidRDefault="00DB14FF" w:rsidP="00200CF7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0A29F4" w:rsidRDefault="000A29F4" w:rsidP="00C27D47">
      <w:pPr>
        <w:pStyle w:val="Podtytu"/>
        <w:rPr>
          <w:b/>
        </w:rPr>
      </w:pPr>
    </w:p>
    <w:p w:rsidR="000A29F4" w:rsidRDefault="000A29F4" w:rsidP="00C27D47">
      <w:pPr>
        <w:pStyle w:val="Podtytu"/>
        <w:rPr>
          <w:b/>
        </w:rPr>
      </w:pPr>
    </w:p>
    <w:p w:rsidR="00DB14FF" w:rsidRPr="00063712" w:rsidRDefault="00DB14FF" w:rsidP="00C27D47">
      <w:pPr>
        <w:pStyle w:val="Podtytu"/>
        <w:rPr>
          <w:b/>
        </w:rPr>
      </w:pPr>
      <w:r w:rsidRPr="00063712">
        <w:rPr>
          <w:b/>
        </w:rPr>
        <w:lastRenderedPageBreak/>
        <w:t>Rozdział 5</w:t>
      </w:r>
    </w:p>
    <w:p w:rsidR="00DB14FF" w:rsidRPr="00063712" w:rsidRDefault="00DB14FF" w:rsidP="00C27D47">
      <w:pPr>
        <w:pStyle w:val="Podtytu"/>
        <w:rPr>
          <w:b/>
        </w:rPr>
      </w:pPr>
      <w:r w:rsidRPr="00063712">
        <w:rPr>
          <w:b/>
        </w:rPr>
        <w:t>Zasady współdziałania organów szkoły</w:t>
      </w:r>
    </w:p>
    <w:p w:rsidR="00DB14FF" w:rsidRPr="00F04074" w:rsidRDefault="00DB14FF" w:rsidP="00C27D47">
      <w:pPr>
        <w:pStyle w:val="Podtytu"/>
        <w:rPr>
          <w:rFonts w:ascii="Calibri" w:hAnsi="Calibri" w:cs="Calibri"/>
          <w:b/>
        </w:rPr>
      </w:pPr>
    </w:p>
    <w:p w:rsidR="00D87A42" w:rsidRDefault="00D5560E" w:rsidP="00D87A42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13</w:t>
      </w:r>
      <w:r w:rsidR="00DB14FF" w:rsidRPr="005268E3">
        <w:rPr>
          <w:rFonts w:ascii="Calibri" w:hAnsi="Calibri" w:cs="Calibri"/>
          <w:b/>
        </w:rPr>
        <w:t>.</w:t>
      </w:r>
    </w:p>
    <w:p w:rsidR="00D87A42" w:rsidRDefault="00D87A42" w:rsidP="00AA33A4">
      <w:pPr>
        <w:pStyle w:val="Default"/>
        <w:jc w:val="both"/>
        <w:rPr>
          <w:rFonts w:ascii="Calibri" w:hAnsi="Calibri" w:cs="Calibri"/>
          <w:b/>
        </w:rPr>
      </w:pPr>
    </w:p>
    <w:p w:rsidR="00DB14FF" w:rsidRPr="00F04074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Organy szkoły mają możliwość swobodnego działania i podejmowania decyzji </w:t>
      </w:r>
      <w:r w:rsidR="005268E3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 xml:space="preserve">w granicach swoich kompetencji określonych prawem. </w:t>
      </w:r>
    </w:p>
    <w:p w:rsidR="00DB14FF" w:rsidRPr="00F04074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Organy szkoły zobowiązane są </w:t>
      </w:r>
      <w:r w:rsidR="005268E3">
        <w:rPr>
          <w:rFonts w:ascii="Calibri" w:hAnsi="Calibri" w:cs="Calibri"/>
        </w:rPr>
        <w:t xml:space="preserve">do </w:t>
      </w:r>
      <w:r w:rsidRPr="00F04074">
        <w:rPr>
          <w:rFonts w:ascii="Calibri" w:hAnsi="Calibri" w:cs="Calibri"/>
        </w:rPr>
        <w:t xml:space="preserve">współdziałania ze wszystkimi organami szkoły </w:t>
      </w:r>
      <w:r w:rsidR="005268E3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 xml:space="preserve">w celu wymiany informacji o podejmowanych i planowanych działaniach i decyzjach. </w:t>
      </w:r>
    </w:p>
    <w:p w:rsidR="00DB14FF" w:rsidRPr="00F04074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>Współdziałanie organów szkoły ma na celu stworzenie jak najlepszych warunków rozwoju uczniów oraz podnoszenie poziomu jakości pracy szkoły.</w:t>
      </w:r>
    </w:p>
    <w:p w:rsidR="00DB14FF" w:rsidRPr="00F04074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>Organy szkoły planują swoją działalność na rok szkolny. Plany działań powinny być uchwalone do końca września i przekazane do wiadomości pozostałym organom.</w:t>
      </w:r>
    </w:p>
    <w:p w:rsidR="00DB14FF" w:rsidRPr="00F04074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>Każdy organ, po analizie planów działania pozostałych organów, może włączyć się</w:t>
      </w:r>
      <w:r w:rsidRPr="00F04074">
        <w:rPr>
          <w:rFonts w:ascii="Calibri" w:eastAsia="Times New Roman" w:hAnsi="Calibri" w:cs="Calibri"/>
          <w:lang w:eastAsia="pl-PL"/>
        </w:rPr>
        <w:br/>
        <w:t>do realizacji konkretnych zadań, proponując swoją opinię lub stanowisko w danej sprawie, nie naruszając kompetencji organu uprawnionego.</w:t>
      </w:r>
    </w:p>
    <w:p w:rsidR="00DB14FF" w:rsidRPr="00F04074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>Organy szkoły mogą zapraszać na swoje planowane lub doraźne zebrania przedstawicieli innych organów w celu wymiany poglądów i informacji.</w:t>
      </w:r>
    </w:p>
    <w:p w:rsidR="00DB14FF" w:rsidRPr="00F04074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 xml:space="preserve">Rodzice przedstawiają swoje wnioski i opinie dyrektorowi szkoły poprzez swoją reprezentację tzn. radę rodziców w formie pisemnej lub radzie pedagogicznej </w:t>
      </w:r>
      <w:r w:rsidR="00585CB6">
        <w:rPr>
          <w:rFonts w:ascii="Calibri" w:eastAsia="Times New Roman" w:hAnsi="Calibri" w:cs="Calibri"/>
          <w:lang w:eastAsia="pl-PL"/>
        </w:rPr>
        <w:br/>
      </w:r>
      <w:r w:rsidRPr="00F04074">
        <w:rPr>
          <w:rFonts w:ascii="Calibri" w:eastAsia="Times New Roman" w:hAnsi="Calibri" w:cs="Calibri"/>
          <w:lang w:eastAsia="pl-PL"/>
        </w:rPr>
        <w:t>w formie ustnej na jej zebraniu.</w:t>
      </w:r>
    </w:p>
    <w:p w:rsidR="00DB14FF" w:rsidRPr="00147D87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auto"/>
        </w:rPr>
      </w:pPr>
      <w:r w:rsidRPr="00147D87">
        <w:rPr>
          <w:rFonts w:ascii="Calibri" w:eastAsia="Times New Roman" w:hAnsi="Calibri" w:cs="Calibri"/>
          <w:color w:val="auto"/>
          <w:lang w:eastAsia="pl-PL"/>
        </w:rPr>
        <w:t xml:space="preserve">Wnioski i opinie rozpatrywane są zgodnie z procedurą rozpatrywania skarg </w:t>
      </w:r>
      <w:r w:rsidR="00585CB6" w:rsidRPr="00147D87">
        <w:rPr>
          <w:rFonts w:ascii="Calibri" w:eastAsia="Times New Roman" w:hAnsi="Calibri" w:cs="Calibri"/>
          <w:color w:val="auto"/>
          <w:lang w:eastAsia="pl-PL"/>
        </w:rPr>
        <w:br/>
      </w:r>
      <w:r w:rsidRPr="00147D87">
        <w:rPr>
          <w:rFonts w:ascii="Calibri" w:eastAsia="Times New Roman" w:hAnsi="Calibri" w:cs="Calibri"/>
          <w:color w:val="auto"/>
          <w:lang w:eastAsia="pl-PL"/>
        </w:rPr>
        <w:t>i wniosków obowiązującą w szkole.</w:t>
      </w:r>
    </w:p>
    <w:p w:rsidR="00DB14FF" w:rsidRPr="00F04074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>Koordynatorem współdziałania poszczególnych organów jest dyrektor szkoły, który zapewnia każdemu organowi możliwość swobodnego działania i podejmowania decyzji</w:t>
      </w:r>
      <w:r w:rsidR="00FA4602">
        <w:rPr>
          <w:rFonts w:ascii="Calibri" w:eastAsia="Times New Roman" w:hAnsi="Calibri" w:cs="Calibri"/>
          <w:lang w:eastAsia="pl-PL"/>
        </w:rPr>
        <w:br/>
      </w:r>
      <w:r w:rsidRPr="00F04074">
        <w:rPr>
          <w:rFonts w:ascii="Calibri" w:eastAsia="Times New Roman" w:hAnsi="Calibri" w:cs="Calibri"/>
          <w:lang w:eastAsia="pl-PL"/>
        </w:rPr>
        <w:t xml:space="preserve"> w ramach swoich kompetencji oraz umożliwia bieżącą wymianę informacji.</w:t>
      </w:r>
    </w:p>
    <w:p w:rsidR="009160A5" w:rsidRPr="00200CF7" w:rsidRDefault="00DB14FF" w:rsidP="00AA33A4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 xml:space="preserve">Wszelkie spory pomiędzy organami szkoły rozstrzygane są wewnątrz szkoły, </w:t>
      </w:r>
      <w:r w:rsidR="00585CB6">
        <w:rPr>
          <w:rFonts w:ascii="Calibri" w:eastAsia="Times New Roman" w:hAnsi="Calibri" w:cs="Calibri"/>
          <w:lang w:eastAsia="pl-PL"/>
        </w:rPr>
        <w:br/>
      </w:r>
      <w:r w:rsidRPr="00F04074">
        <w:rPr>
          <w:rFonts w:ascii="Calibri" w:eastAsia="Times New Roman" w:hAnsi="Calibri" w:cs="Calibri"/>
          <w:lang w:eastAsia="pl-PL"/>
        </w:rPr>
        <w:t xml:space="preserve">z zachowaniem drogi służbowej i zasad ujętych w </w:t>
      </w:r>
      <w:r w:rsidR="00D5560E">
        <w:rPr>
          <w:rFonts w:ascii="Calibri" w:eastAsia="Times New Roman" w:hAnsi="Calibri" w:cs="Calibri"/>
          <w:bCs/>
          <w:lang w:eastAsia="pl-PL"/>
        </w:rPr>
        <w:t>§ 14</w:t>
      </w:r>
      <w:r w:rsidRPr="00F04074">
        <w:rPr>
          <w:rFonts w:ascii="Calibri" w:eastAsia="Times New Roman" w:hAnsi="Calibri" w:cs="Calibri"/>
          <w:bCs/>
          <w:lang w:eastAsia="pl-PL"/>
        </w:rPr>
        <w:t xml:space="preserve"> niniejszego statutu</w:t>
      </w:r>
      <w:r w:rsidRPr="00F04074">
        <w:rPr>
          <w:rFonts w:ascii="Calibri" w:eastAsia="Times New Roman" w:hAnsi="Calibri" w:cs="Calibri"/>
          <w:lang w:eastAsia="pl-PL"/>
        </w:rPr>
        <w:t>.</w:t>
      </w:r>
    </w:p>
    <w:p w:rsidR="00147D87" w:rsidRPr="00196CE3" w:rsidRDefault="00147D87" w:rsidP="00AA33A4">
      <w:pPr>
        <w:pStyle w:val="Default"/>
        <w:jc w:val="both"/>
        <w:rPr>
          <w:rFonts w:ascii="Calibri" w:hAnsi="Calibri" w:cs="Calibri"/>
          <w:b/>
        </w:rPr>
      </w:pPr>
    </w:p>
    <w:p w:rsidR="008416F0" w:rsidRDefault="008416F0" w:rsidP="00C27D47">
      <w:pPr>
        <w:pStyle w:val="Podtytu"/>
        <w:rPr>
          <w:rFonts w:eastAsia="Times New Roman"/>
          <w:b/>
          <w:lang w:eastAsia="pl-PL"/>
        </w:rPr>
      </w:pPr>
    </w:p>
    <w:p w:rsidR="00196CE3" w:rsidRPr="00063712" w:rsidRDefault="00196CE3" w:rsidP="00C27D47">
      <w:pPr>
        <w:pStyle w:val="Podtytu"/>
        <w:rPr>
          <w:rFonts w:eastAsia="Times New Roman"/>
          <w:b/>
          <w:lang w:eastAsia="pl-PL"/>
        </w:rPr>
      </w:pPr>
      <w:r w:rsidRPr="00063712">
        <w:rPr>
          <w:rFonts w:eastAsia="Times New Roman"/>
          <w:b/>
          <w:lang w:eastAsia="pl-PL"/>
        </w:rPr>
        <w:t>Rozdział 6</w:t>
      </w:r>
    </w:p>
    <w:p w:rsidR="00196CE3" w:rsidRPr="00063712" w:rsidRDefault="00196CE3" w:rsidP="00C27D47">
      <w:pPr>
        <w:pStyle w:val="Podtytu"/>
        <w:rPr>
          <w:b/>
        </w:rPr>
      </w:pPr>
      <w:r w:rsidRPr="00063712">
        <w:rPr>
          <w:b/>
        </w:rPr>
        <w:t>Sposób rozwiązywania sporów pomiędzy organami szkoły</w:t>
      </w:r>
    </w:p>
    <w:p w:rsidR="00DB14FF" w:rsidRPr="00F04074" w:rsidRDefault="00DB14FF" w:rsidP="00D87A42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D87A42" w:rsidRDefault="00D5560E" w:rsidP="00D87A42">
      <w:pPr>
        <w:spacing w:after="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 14</w:t>
      </w:r>
      <w:r w:rsidR="00DB14FF" w:rsidRPr="00F04074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:rsidR="00D87A42" w:rsidRDefault="00D87A42" w:rsidP="00AA33A4">
      <w:pPr>
        <w:spacing w:after="0" w:line="240" w:lineRule="auto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DB14FF" w:rsidRPr="00C06B68" w:rsidRDefault="00DB14FF" w:rsidP="005E7C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C06B68">
        <w:rPr>
          <w:rFonts w:eastAsia="Times New Roman"/>
          <w:sz w:val="24"/>
          <w:szCs w:val="24"/>
          <w:lang w:eastAsia="pl-PL"/>
        </w:rPr>
        <w:t>W przypadku sporu między radą pedagogiczną, samorządem uczniowskim, radą rodziców:</w:t>
      </w:r>
    </w:p>
    <w:p w:rsidR="00DB14FF" w:rsidRPr="00C06B68" w:rsidRDefault="00DB14FF" w:rsidP="005E7C1E">
      <w:pPr>
        <w:pStyle w:val="Akapitzlist"/>
        <w:numPr>
          <w:ilvl w:val="1"/>
          <w:numId w:val="15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C06B68">
        <w:rPr>
          <w:rFonts w:eastAsia="Times New Roman"/>
          <w:sz w:val="24"/>
          <w:szCs w:val="24"/>
          <w:lang w:eastAsia="pl-PL"/>
        </w:rPr>
        <w:t>dyrektor szkoły prowadzi mediacje w sprawie spornej i podejmuje ostateczne decyzje;</w:t>
      </w:r>
    </w:p>
    <w:p w:rsidR="00DB14FF" w:rsidRPr="00C06B68" w:rsidRDefault="00585CB6" w:rsidP="005E7C1E">
      <w:pPr>
        <w:pStyle w:val="Akapitzlist"/>
        <w:numPr>
          <w:ilvl w:val="1"/>
          <w:numId w:val="15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C06B68">
        <w:rPr>
          <w:rFonts w:eastAsia="Times New Roman"/>
          <w:sz w:val="24"/>
          <w:szCs w:val="24"/>
          <w:lang w:eastAsia="pl-PL"/>
        </w:rPr>
        <w:t>dyrektor szkoły</w:t>
      </w:r>
      <w:r w:rsidR="00DB14FF" w:rsidRPr="00C06B68">
        <w:rPr>
          <w:rFonts w:eastAsia="Times New Roman"/>
          <w:sz w:val="24"/>
          <w:szCs w:val="24"/>
          <w:lang w:eastAsia="pl-PL"/>
        </w:rPr>
        <w:t>, przed rozstrzygnięciem sporu jest zobowiązany zapoznać się</w:t>
      </w:r>
      <w:r w:rsidR="00FA4602">
        <w:rPr>
          <w:rFonts w:eastAsia="Times New Roman"/>
          <w:sz w:val="24"/>
          <w:szCs w:val="24"/>
          <w:lang w:eastAsia="pl-PL"/>
        </w:rPr>
        <w:br/>
      </w:r>
      <w:r w:rsidR="00DB14FF" w:rsidRPr="00C06B68">
        <w:rPr>
          <w:rFonts w:eastAsia="Times New Roman"/>
          <w:sz w:val="24"/>
          <w:szCs w:val="24"/>
          <w:lang w:eastAsia="pl-PL"/>
        </w:rPr>
        <w:t xml:space="preserve"> ze stanowiskiem każdej ze stron i zachować bezstronność w ocenie tych stanowisk;</w:t>
      </w:r>
    </w:p>
    <w:p w:rsidR="00DB14FF" w:rsidRPr="00C06B68" w:rsidRDefault="00DB14FF" w:rsidP="005E7C1E">
      <w:pPr>
        <w:pStyle w:val="Akapitzlist"/>
        <w:numPr>
          <w:ilvl w:val="1"/>
          <w:numId w:val="1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06B68">
        <w:rPr>
          <w:rFonts w:eastAsia="Times New Roman"/>
          <w:sz w:val="24"/>
          <w:szCs w:val="24"/>
          <w:lang w:eastAsia="pl-PL"/>
        </w:rPr>
        <w:t>dyrektor szkoły podejmuje działanie na pisemny wniosek któregoś z organów – strony sporu;</w:t>
      </w:r>
    </w:p>
    <w:p w:rsidR="00DB14FF" w:rsidRPr="00C06B68" w:rsidRDefault="00DB14FF" w:rsidP="005E7C1E">
      <w:pPr>
        <w:pStyle w:val="Akapitzlist"/>
        <w:numPr>
          <w:ilvl w:val="1"/>
          <w:numId w:val="15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C06B68">
        <w:rPr>
          <w:rFonts w:eastAsia="Times New Roman"/>
          <w:sz w:val="24"/>
          <w:szCs w:val="24"/>
          <w:lang w:eastAsia="pl-PL"/>
        </w:rPr>
        <w:t>dyrektor szkoły informuje zainteresowanych o swoim rozstrzygnięciu</w:t>
      </w:r>
      <w:r w:rsidR="00FD35FF" w:rsidRPr="00C06B68">
        <w:rPr>
          <w:rFonts w:eastAsia="Times New Roman"/>
          <w:sz w:val="24"/>
          <w:szCs w:val="24"/>
          <w:lang w:eastAsia="pl-PL"/>
        </w:rPr>
        <w:t xml:space="preserve"> na piśmie</w:t>
      </w:r>
      <w:r w:rsidRPr="00C06B68">
        <w:rPr>
          <w:rFonts w:eastAsia="Times New Roman"/>
          <w:sz w:val="24"/>
          <w:szCs w:val="24"/>
          <w:lang w:eastAsia="pl-PL"/>
        </w:rPr>
        <w:t xml:space="preserve"> wraz z uzasadnieniem w ciągu 14 dni od złożenia wniosku, o którym mowa </w:t>
      </w:r>
      <w:r w:rsidR="00147D87" w:rsidRPr="00C06B68">
        <w:rPr>
          <w:rFonts w:eastAsia="Times New Roman"/>
          <w:sz w:val="24"/>
          <w:szCs w:val="24"/>
          <w:lang w:eastAsia="pl-PL"/>
        </w:rPr>
        <w:br/>
      </w:r>
      <w:r w:rsidRPr="00C06B68">
        <w:rPr>
          <w:rFonts w:eastAsia="Times New Roman"/>
          <w:sz w:val="24"/>
          <w:szCs w:val="24"/>
          <w:lang w:eastAsia="pl-PL"/>
        </w:rPr>
        <w:t>w pkt. 3.</w:t>
      </w:r>
    </w:p>
    <w:p w:rsidR="00DB14FF" w:rsidRPr="00C06B68" w:rsidRDefault="00585CB6" w:rsidP="005E7C1E">
      <w:pPr>
        <w:pStyle w:val="Akapitzlist"/>
        <w:numPr>
          <w:ilvl w:val="0"/>
          <w:numId w:val="15"/>
        </w:numPr>
        <w:tabs>
          <w:tab w:val="left" w:pos="851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C06B68">
        <w:rPr>
          <w:rFonts w:eastAsia="Times New Roman"/>
          <w:sz w:val="24"/>
          <w:szCs w:val="24"/>
          <w:lang w:eastAsia="pl-PL"/>
        </w:rPr>
        <w:t xml:space="preserve">W przypadku sporu między </w:t>
      </w:r>
      <w:r w:rsidR="00DB14FF" w:rsidRPr="00C06B68">
        <w:rPr>
          <w:rFonts w:eastAsia="Times New Roman"/>
          <w:sz w:val="24"/>
          <w:szCs w:val="24"/>
          <w:lang w:eastAsia="pl-PL"/>
        </w:rPr>
        <w:t xml:space="preserve">organami szkoły, w którym stroną jest dyrektor szkoły, powoływany jest zespół mediacyjny. W skład zespołu mediacyjnego wchodzi po jednym </w:t>
      </w:r>
      <w:r w:rsidR="00DB14FF" w:rsidRPr="00C06B68">
        <w:rPr>
          <w:rFonts w:eastAsia="Times New Roman"/>
          <w:sz w:val="24"/>
          <w:szCs w:val="24"/>
          <w:lang w:eastAsia="pl-PL"/>
        </w:rPr>
        <w:lastRenderedPageBreak/>
        <w:t>przedstawicielu organów szkoły, a dyrektor szkoły wyznacza swojego przedstawiciela do pracy w zespole.</w:t>
      </w:r>
    </w:p>
    <w:p w:rsidR="00DB14FF" w:rsidRPr="00C06B68" w:rsidRDefault="00DB14FF" w:rsidP="005E7C1E">
      <w:pPr>
        <w:pStyle w:val="Akapitzlist"/>
        <w:numPr>
          <w:ilvl w:val="0"/>
          <w:numId w:val="15"/>
        </w:numPr>
        <w:tabs>
          <w:tab w:val="left" w:pos="851"/>
        </w:tabs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06B68">
        <w:rPr>
          <w:rFonts w:eastAsia="Times New Roman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DB14FF" w:rsidRPr="00C06B68" w:rsidRDefault="00DB14FF" w:rsidP="005E7C1E">
      <w:pPr>
        <w:pStyle w:val="Akapitzlist"/>
        <w:numPr>
          <w:ilvl w:val="0"/>
          <w:numId w:val="15"/>
        </w:numPr>
        <w:tabs>
          <w:tab w:val="left" w:pos="851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C06B68">
        <w:rPr>
          <w:rFonts w:eastAsia="Times New Roman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:rsidR="0024418C" w:rsidRPr="00C06B68" w:rsidRDefault="0024418C" w:rsidP="005E7C1E">
      <w:pPr>
        <w:pStyle w:val="Akapitzlist"/>
        <w:numPr>
          <w:ilvl w:val="0"/>
          <w:numId w:val="15"/>
        </w:numPr>
        <w:tabs>
          <w:tab w:val="left" w:pos="851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C06B68">
        <w:rPr>
          <w:sz w:val="24"/>
          <w:szCs w:val="24"/>
          <w:lang w:eastAsia="pl-PL"/>
        </w:rPr>
        <w:t>Każdej ze stron przysługuje prawo wniesienia zażalenia do organu prowadzącego.</w:t>
      </w:r>
    </w:p>
    <w:p w:rsidR="0072662C" w:rsidRDefault="0072662C" w:rsidP="00200CF7">
      <w:pPr>
        <w:pStyle w:val="Default"/>
        <w:rPr>
          <w:rFonts w:ascii="Calibri" w:hAnsi="Calibri" w:cs="Calibri"/>
          <w:b/>
        </w:rPr>
      </w:pPr>
    </w:p>
    <w:p w:rsidR="002B4D27" w:rsidRPr="00C27D47" w:rsidRDefault="002B4D27" w:rsidP="00C27D47">
      <w:pPr>
        <w:pStyle w:val="Tytu"/>
      </w:pPr>
      <w:r w:rsidRPr="00C27D47">
        <w:t>DZIAŁ IV</w:t>
      </w:r>
    </w:p>
    <w:p w:rsidR="002B4D27" w:rsidRPr="00C27D47" w:rsidRDefault="002B4D27" w:rsidP="00C27D47">
      <w:pPr>
        <w:pStyle w:val="Tytu"/>
      </w:pPr>
      <w:r w:rsidRPr="00C27D47">
        <w:t>ORGANIZACJA PRACY SZKOŁY</w:t>
      </w:r>
    </w:p>
    <w:p w:rsidR="002B4D27" w:rsidRPr="00F04074" w:rsidRDefault="002B4D27" w:rsidP="00AA33A4">
      <w:pPr>
        <w:pStyle w:val="Default"/>
        <w:jc w:val="center"/>
        <w:rPr>
          <w:rFonts w:ascii="Calibri" w:hAnsi="Calibri" w:cs="Calibri"/>
        </w:rPr>
      </w:pP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Rozdział 1</w:t>
      </w:r>
    </w:p>
    <w:p w:rsidR="008660F3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Organi</w:t>
      </w:r>
      <w:r w:rsidR="00E06FF0" w:rsidRPr="00063712">
        <w:rPr>
          <w:b/>
        </w:rPr>
        <w:t xml:space="preserve">zacja nauczania i wychowania – </w:t>
      </w:r>
      <w:r w:rsidRPr="00063712">
        <w:rPr>
          <w:b/>
        </w:rPr>
        <w:t>zasady ogólne</w:t>
      </w:r>
    </w:p>
    <w:p w:rsidR="002B4D27" w:rsidRPr="00F04074" w:rsidRDefault="002B4D27" w:rsidP="00AA33A4">
      <w:pPr>
        <w:pStyle w:val="Default"/>
        <w:ind w:left="567"/>
        <w:jc w:val="both"/>
        <w:rPr>
          <w:rFonts w:ascii="Calibri" w:hAnsi="Calibri" w:cs="Calibri"/>
          <w:b/>
        </w:rPr>
      </w:pPr>
    </w:p>
    <w:p w:rsidR="00D87A42" w:rsidRDefault="00D5560E" w:rsidP="00D87A42">
      <w:pPr>
        <w:pStyle w:val="Default"/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15</w:t>
      </w:r>
      <w:r w:rsidR="002B4D27" w:rsidRPr="00F04074">
        <w:rPr>
          <w:rFonts w:ascii="Calibri" w:hAnsi="Calibri" w:cs="Calibri"/>
          <w:b/>
        </w:rPr>
        <w:t>.</w:t>
      </w:r>
    </w:p>
    <w:p w:rsidR="00D87A42" w:rsidRDefault="00D87A42" w:rsidP="00AA33A4">
      <w:pPr>
        <w:pStyle w:val="Default"/>
        <w:ind w:left="567" w:hanging="567"/>
        <w:jc w:val="both"/>
        <w:rPr>
          <w:rFonts w:ascii="Calibri" w:hAnsi="Calibri" w:cs="Calibri"/>
          <w:b/>
        </w:rPr>
      </w:pPr>
    </w:p>
    <w:p w:rsidR="002B4D27" w:rsidRPr="00F04074" w:rsidRDefault="002B4D27" w:rsidP="005E7C1E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color w:val="auto"/>
        </w:rPr>
        <w:t>Rok szkolny rozpoczyna się z dniem 1 września, a kończy z dniem 31 sierpnia następnego roku.</w:t>
      </w:r>
    </w:p>
    <w:p w:rsidR="002B4D27" w:rsidRPr="00EF70C8" w:rsidRDefault="002B4D27" w:rsidP="005E7C1E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0C8">
        <w:rPr>
          <w:sz w:val="24"/>
          <w:szCs w:val="24"/>
        </w:rPr>
        <w:t>Struktura organizacyjna szkoły podstawowej obejmuje klasy I–VIII.</w:t>
      </w:r>
    </w:p>
    <w:p w:rsidR="002B4D27" w:rsidRPr="00F04074" w:rsidRDefault="002B4D27" w:rsidP="005E7C1E">
      <w:pPr>
        <w:pStyle w:val="Default"/>
        <w:numPr>
          <w:ilvl w:val="0"/>
          <w:numId w:val="16"/>
        </w:numPr>
        <w:tabs>
          <w:tab w:val="left" w:pos="567"/>
          <w:tab w:val="left" w:pos="851"/>
          <w:tab w:val="left" w:pos="1560"/>
        </w:tabs>
        <w:suppressAutoHyphens/>
        <w:adjustRightInd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Podstawową jednostką organizacyjną jest oddział.</w:t>
      </w:r>
    </w:p>
    <w:p w:rsidR="002B4D27" w:rsidRPr="002B4D27" w:rsidRDefault="002B4D27" w:rsidP="005E7C1E">
      <w:pPr>
        <w:pStyle w:val="Default"/>
        <w:numPr>
          <w:ilvl w:val="0"/>
          <w:numId w:val="16"/>
        </w:numPr>
        <w:tabs>
          <w:tab w:val="left" w:pos="567"/>
          <w:tab w:val="left" w:pos="851"/>
          <w:tab w:val="left" w:pos="1560"/>
        </w:tabs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  <w:color w:val="auto"/>
        </w:rPr>
        <w:t>Oddziałem opiekuje się wychowawca</w:t>
      </w:r>
      <w:r w:rsidR="009160A5">
        <w:rPr>
          <w:rFonts w:ascii="Calibri" w:hAnsi="Calibri" w:cs="Calibri"/>
          <w:color w:val="auto"/>
        </w:rPr>
        <w:t>.</w:t>
      </w:r>
    </w:p>
    <w:p w:rsidR="002B4D27" w:rsidRPr="005D4CA9" w:rsidRDefault="002B4D27" w:rsidP="00AA33A4">
      <w:pPr>
        <w:pStyle w:val="Nagwek"/>
        <w:tabs>
          <w:tab w:val="clear" w:pos="4536"/>
          <w:tab w:val="clear" w:pos="9072"/>
        </w:tabs>
        <w:suppressAutoHyphens/>
        <w:ind w:left="1353"/>
        <w:jc w:val="both"/>
        <w:rPr>
          <w:rFonts w:ascii="Calibri" w:hAnsi="Calibri"/>
          <w:sz w:val="22"/>
          <w:szCs w:val="22"/>
        </w:rPr>
      </w:pPr>
    </w:p>
    <w:p w:rsidR="00D87A42" w:rsidRDefault="002B4D27" w:rsidP="00D87A42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sz w:val="24"/>
          <w:szCs w:val="24"/>
        </w:rPr>
      </w:pPr>
      <w:r w:rsidRPr="007B5295">
        <w:rPr>
          <w:rFonts w:ascii="Calibri" w:hAnsi="Calibri"/>
          <w:b/>
          <w:sz w:val="24"/>
          <w:szCs w:val="24"/>
        </w:rPr>
        <w:t xml:space="preserve">§ </w:t>
      </w:r>
      <w:r w:rsidR="00D5560E">
        <w:rPr>
          <w:rFonts w:ascii="Calibri" w:hAnsi="Calibri"/>
          <w:b/>
          <w:sz w:val="24"/>
          <w:szCs w:val="24"/>
        </w:rPr>
        <w:t>16</w:t>
      </w:r>
      <w:r w:rsidRPr="007B5295">
        <w:rPr>
          <w:rFonts w:ascii="Calibri" w:hAnsi="Calibri"/>
          <w:b/>
          <w:sz w:val="24"/>
          <w:szCs w:val="24"/>
        </w:rPr>
        <w:t>.</w:t>
      </w:r>
    </w:p>
    <w:p w:rsidR="00D87A42" w:rsidRDefault="00D87A42" w:rsidP="00AA33A4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sz w:val="24"/>
          <w:szCs w:val="24"/>
        </w:rPr>
      </w:pPr>
    </w:p>
    <w:p w:rsidR="002B4D27" w:rsidRPr="007B5295" w:rsidRDefault="002B4D27" w:rsidP="005E7C1E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4"/>
          <w:szCs w:val="24"/>
        </w:rPr>
      </w:pPr>
      <w:r w:rsidRPr="007B5295">
        <w:rPr>
          <w:rFonts w:ascii="Calibri" w:hAnsi="Calibri"/>
          <w:sz w:val="24"/>
          <w:szCs w:val="24"/>
        </w:rPr>
        <w:t>Pods</w:t>
      </w:r>
      <w:r w:rsidR="007B5295">
        <w:rPr>
          <w:rFonts w:ascii="Calibri" w:hAnsi="Calibri"/>
          <w:sz w:val="24"/>
          <w:szCs w:val="24"/>
        </w:rPr>
        <w:t>tawową jednostką organizacyjną s</w:t>
      </w:r>
      <w:r w:rsidR="00325082">
        <w:rPr>
          <w:rFonts w:ascii="Calibri" w:hAnsi="Calibri"/>
          <w:sz w:val="24"/>
          <w:szCs w:val="24"/>
        </w:rPr>
        <w:t xml:space="preserve">zkoły </w:t>
      </w:r>
      <w:r w:rsidRPr="007B5295">
        <w:rPr>
          <w:rFonts w:ascii="Calibri" w:hAnsi="Calibri"/>
          <w:sz w:val="24"/>
          <w:szCs w:val="24"/>
        </w:rPr>
        <w:t xml:space="preserve">jest oddział. Liczba uczniów w klasie I nie może być większa niż 25. </w:t>
      </w:r>
    </w:p>
    <w:p w:rsidR="002B4D27" w:rsidRPr="007B5295" w:rsidRDefault="002B4D27" w:rsidP="005E7C1E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4"/>
          <w:szCs w:val="24"/>
        </w:rPr>
      </w:pPr>
      <w:r w:rsidRPr="007B5295">
        <w:rPr>
          <w:rFonts w:ascii="Calibri" w:hAnsi="Calibri"/>
          <w:sz w:val="24"/>
          <w:szCs w:val="24"/>
        </w:rPr>
        <w:t>N</w:t>
      </w:r>
      <w:r w:rsidR="00325082">
        <w:rPr>
          <w:rFonts w:ascii="Calibri" w:hAnsi="Calibri"/>
          <w:sz w:val="24"/>
          <w:szCs w:val="24"/>
        </w:rPr>
        <w:t>owy oddział tej samej klasy</w:t>
      </w:r>
      <w:r w:rsidRPr="007B5295">
        <w:rPr>
          <w:rFonts w:ascii="Calibri" w:hAnsi="Calibri"/>
          <w:sz w:val="24"/>
          <w:szCs w:val="24"/>
        </w:rPr>
        <w:t xml:space="preserve"> </w:t>
      </w:r>
      <w:r w:rsidR="007B5295" w:rsidRPr="007B5295">
        <w:rPr>
          <w:rFonts w:ascii="Calibri" w:hAnsi="Calibri"/>
          <w:sz w:val="24"/>
          <w:szCs w:val="24"/>
        </w:rPr>
        <w:t xml:space="preserve">tworzy się </w:t>
      </w:r>
      <w:r w:rsidR="00325082">
        <w:rPr>
          <w:rFonts w:ascii="Calibri" w:hAnsi="Calibri"/>
          <w:sz w:val="24"/>
          <w:szCs w:val="24"/>
        </w:rPr>
        <w:t>za zgodą organu prowadzącego</w:t>
      </w:r>
      <w:r w:rsidR="007B5295" w:rsidRPr="007B5295">
        <w:rPr>
          <w:rFonts w:ascii="Calibri" w:hAnsi="Calibri"/>
          <w:sz w:val="24"/>
          <w:szCs w:val="24"/>
        </w:rPr>
        <w:t xml:space="preserve">,  </w:t>
      </w:r>
      <w:r w:rsidRPr="007B5295">
        <w:rPr>
          <w:rFonts w:ascii="Calibri" w:hAnsi="Calibri"/>
          <w:sz w:val="24"/>
          <w:szCs w:val="24"/>
        </w:rPr>
        <w:t>jeżeli liczba uczniów jest mniejsza od 20.</w:t>
      </w:r>
    </w:p>
    <w:p w:rsidR="002B4D27" w:rsidRPr="007B5295" w:rsidRDefault="002B4D27" w:rsidP="005E7C1E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4"/>
          <w:szCs w:val="24"/>
        </w:rPr>
      </w:pPr>
      <w:r w:rsidRPr="007B5295">
        <w:rPr>
          <w:rFonts w:ascii="Calibri" w:hAnsi="Calibri"/>
          <w:sz w:val="24"/>
          <w:szCs w:val="24"/>
        </w:rPr>
        <w:t>Podział uczniów na grupy uzależniony jest od możliwości finansowych szkoły oraz wielkości sal i pomieszczeń dydaktycznych.</w:t>
      </w:r>
    </w:p>
    <w:p w:rsidR="002B4D27" w:rsidRPr="007B5295" w:rsidRDefault="002B4D27" w:rsidP="005E7C1E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sz w:val="24"/>
          <w:szCs w:val="24"/>
        </w:rPr>
      </w:pPr>
      <w:r w:rsidRPr="007B5295">
        <w:rPr>
          <w:rFonts w:ascii="Calibri" w:hAnsi="Calibri"/>
          <w:sz w:val="24"/>
          <w:szCs w:val="24"/>
        </w:rPr>
        <w:t>Szkoła jest szkołą koedukacyjną</w:t>
      </w:r>
      <w:r w:rsidR="00325082">
        <w:rPr>
          <w:rFonts w:ascii="Calibri" w:hAnsi="Calibri"/>
          <w:sz w:val="24"/>
          <w:szCs w:val="24"/>
        </w:rPr>
        <w:t xml:space="preserve">. </w:t>
      </w:r>
    </w:p>
    <w:p w:rsidR="002B4D27" w:rsidRPr="007B5295" w:rsidRDefault="002B4D27" w:rsidP="00AA33A4">
      <w:pPr>
        <w:pStyle w:val="Default"/>
        <w:tabs>
          <w:tab w:val="left" w:pos="567"/>
          <w:tab w:val="left" w:pos="851"/>
          <w:tab w:val="left" w:pos="1560"/>
        </w:tabs>
        <w:suppressAutoHyphens/>
        <w:adjustRightInd/>
        <w:ind w:left="567"/>
        <w:jc w:val="both"/>
        <w:textAlignment w:val="baseline"/>
        <w:rPr>
          <w:rFonts w:ascii="Calibri" w:hAnsi="Calibri" w:cs="Calibri"/>
        </w:rPr>
      </w:pPr>
    </w:p>
    <w:p w:rsidR="00D87A42" w:rsidRDefault="00D5560E" w:rsidP="00D87A42">
      <w:pPr>
        <w:pStyle w:val="Default"/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17</w:t>
      </w:r>
      <w:r w:rsidR="002B4D27" w:rsidRPr="007B5295">
        <w:rPr>
          <w:rFonts w:ascii="Calibri" w:hAnsi="Calibri" w:cs="Calibri"/>
          <w:b/>
        </w:rPr>
        <w:t>.</w:t>
      </w:r>
    </w:p>
    <w:p w:rsidR="00D87A42" w:rsidRDefault="00D87A42" w:rsidP="00AA33A4">
      <w:pPr>
        <w:pStyle w:val="Default"/>
        <w:ind w:left="567" w:hanging="567"/>
        <w:jc w:val="both"/>
        <w:rPr>
          <w:rFonts w:ascii="Calibri" w:hAnsi="Calibri" w:cs="Calibri"/>
          <w:b/>
        </w:rPr>
      </w:pPr>
    </w:p>
    <w:p w:rsidR="002B4D27" w:rsidRPr="00F04074" w:rsidRDefault="002B4D27" w:rsidP="005E7C1E">
      <w:pPr>
        <w:pStyle w:val="Default"/>
        <w:numPr>
          <w:ilvl w:val="0"/>
          <w:numId w:val="18"/>
        </w:numPr>
        <w:jc w:val="both"/>
        <w:rPr>
          <w:rFonts w:ascii="Calibri" w:hAnsi="Calibri" w:cs="Calibri"/>
        </w:rPr>
      </w:pPr>
      <w:r w:rsidRPr="007B5295">
        <w:rPr>
          <w:rFonts w:ascii="Calibri" w:hAnsi="Calibri" w:cs="Calibri"/>
        </w:rPr>
        <w:t>Szczegółową organizację nauczania</w:t>
      </w:r>
      <w:r w:rsidRPr="00F04074">
        <w:rPr>
          <w:rFonts w:ascii="Calibri" w:hAnsi="Calibri" w:cs="Calibri"/>
        </w:rPr>
        <w:t>, wychowania i opieki w danym roku szkoln</w:t>
      </w:r>
      <w:r w:rsidR="00325082">
        <w:rPr>
          <w:rFonts w:ascii="Calibri" w:hAnsi="Calibri" w:cs="Calibri"/>
        </w:rPr>
        <w:t>ym określa arkusz organizacji</w:t>
      </w:r>
      <w:r w:rsidRPr="00F04074">
        <w:rPr>
          <w:rFonts w:ascii="Calibri" w:hAnsi="Calibri" w:cs="Calibri"/>
        </w:rPr>
        <w:t xml:space="preserve"> szkoły. </w:t>
      </w:r>
    </w:p>
    <w:p w:rsidR="002B4D27" w:rsidRPr="00A65801" w:rsidRDefault="00325082" w:rsidP="005E7C1E">
      <w:pPr>
        <w:pStyle w:val="Default"/>
        <w:numPr>
          <w:ilvl w:val="0"/>
          <w:numId w:val="18"/>
        </w:numPr>
        <w:tabs>
          <w:tab w:val="left" w:pos="851"/>
        </w:tabs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>Arkusz organizacji szkoły</w:t>
      </w:r>
      <w:r w:rsidR="002B4D27" w:rsidRPr="00F04074">
        <w:rPr>
          <w:rFonts w:ascii="Calibri" w:hAnsi="Calibri" w:cs="Calibri"/>
        </w:rPr>
        <w:t xml:space="preserve"> opracowuje dyrektor szkoły uwzględniając  ramowe plany nauczania, po zasięgnięciu opinii zakładowych organizacji związkowych będących jednostkami organizacyjnymi organizacji związkowych</w:t>
      </w:r>
      <w:r w:rsidR="00A65801">
        <w:rPr>
          <w:rFonts w:ascii="Calibri" w:hAnsi="Calibri" w:cs="Calibri"/>
        </w:rPr>
        <w:t>.</w:t>
      </w:r>
      <w:r w:rsidR="002B4D27" w:rsidRPr="00F04074">
        <w:rPr>
          <w:rFonts w:ascii="Calibri" w:hAnsi="Calibri" w:cs="Calibri"/>
        </w:rPr>
        <w:t xml:space="preserve"> </w:t>
      </w:r>
    </w:p>
    <w:p w:rsidR="002B4D27" w:rsidRPr="00B46477" w:rsidRDefault="002B4D27" w:rsidP="005E7C1E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46477">
        <w:rPr>
          <w:sz w:val="24"/>
          <w:szCs w:val="24"/>
        </w:rPr>
        <w:t>Arkusz organizacji szkoły zatwierdza organ pro</w:t>
      </w:r>
      <w:r w:rsidR="00325082" w:rsidRPr="00B46477">
        <w:rPr>
          <w:sz w:val="24"/>
          <w:szCs w:val="24"/>
        </w:rPr>
        <w:t>wadzący do</w:t>
      </w:r>
      <w:r w:rsidR="00325082" w:rsidRPr="00B46477">
        <w:rPr>
          <w:color w:val="FF0000"/>
          <w:sz w:val="24"/>
          <w:szCs w:val="24"/>
        </w:rPr>
        <w:t xml:space="preserve"> </w:t>
      </w:r>
      <w:r w:rsidR="00325082" w:rsidRPr="00FA4602">
        <w:rPr>
          <w:sz w:val="24"/>
          <w:szCs w:val="24"/>
        </w:rPr>
        <w:t xml:space="preserve">29 maja </w:t>
      </w:r>
      <w:r w:rsidR="00325082" w:rsidRPr="00B46477">
        <w:rPr>
          <w:sz w:val="24"/>
          <w:szCs w:val="24"/>
        </w:rPr>
        <w:t>każdego roku</w:t>
      </w:r>
      <w:r w:rsidRPr="00B46477">
        <w:rPr>
          <w:sz w:val="24"/>
          <w:szCs w:val="24"/>
        </w:rPr>
        <w:t xml:space="preserve">, </w:t>
      </w:r>
      <w:r w:rsidR="00FA4602">
        <w:rPr>
          <w:sz w:val="24"/>
          <w:szCs w:val="24"/>
        </w:rPr>
        <w:br/>
      </w:r>
      <w:r w:rsidRPr="00B46477">
        <w:rPr>
          <w:sz w:val="24"/>
          <w:szCs w:val="24"/>
        </w:rPr>
        <w:t>po zasięgnięciu opinii organu sprawującego nadzór pedagogiczny.</w:t>
      </w:r>
    </w:p>
    <w:p w:rsidR="002B4D27" w:rsidRPr="00B46477" w:rsidRDefault="002B4D27" w:rsidP="005E7C1E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46477">
        <w:rPr>
          <w:sz w:val="24"/>
          <w:szCs w:val="24"/>
        </w:rPr>
        <w:t>Na podstawie arkusza organizacyjnego, dyrektor szkoły przygotowuje tygodniowy rozkład zajęć edukacyjnych na nowy rok szkolny, uwzględniając zasady ochrony zdrowia</w:t>
      </w:r>
      <w:r w:rsidR="00FA4602">
        <w:rPr>
          <w:sz w:val="24"/>
          <w:szCs w:val="24"/>
        </w:rPr>
        <w:br/>
      </w:r>
      <w:r w:rsidRPr="00B46477">
        <w:rPr>
          <w:sz w:val="24"/>
          <w:szCs w:val="24"/>
        </w:rPr>
        <w:t xml:space="preserve"> i higieny pracy.</w:t>
      </w:r>
    </w:p>
    <w:p w:rsidR="002B4D27" w:rsidRPr="00B46477" w:rsidRDefault="002B4D27" w:rsidP="005E7C1E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46477">
        <w:rPr>
          <w:sz w:val="24"/>
          <w:szCs w:val="24"/>
        </w:rPr>
        <w:lastRenderedPageBreak/>
        <w:t>Dyrektor szkoły przygotowuje zmiany do arkusza organizacji sz</w:t>
      </w:r>
      <w:r w:rsidR="008738C5" w:rsidRPr="00B46477">
        <w:rPr>
          <w:sz w:val="24"/>
          <w:szCs w:val="24"/>
        </w:rPr>
        <w:t>koły w formie aneksu do arkusza</w:t>
      </w:r>
      <w:r w:rsidRPr="00B46477">
        <w:rPr>
          <w:sz w:val="24"/>
          <w:szCs w:val="24"/>
        </w:rPr>
        <w:t xml:space="preserve"> i przekazuje je organowi prowadzącemu </w:t>
      </w:r>
      <w:r w:rsidR="008738C5" w:rsidRPr="00B46477">
        <w:rPr>
          <w:sz w:val="24"/>
          <w:szCs w:val="24"/>
        </w:rPr>
        <w:t>szkołę do zatwierdzenia. Zmiany</w:t>
      </w:r>
      <w:r w:rsidRPr="00B46477">
        <w:rPr>
          <w:sz w:val="24"/>
          <w:szCs w:val="24"/>
        </w:rPr>
        <w:t xml:space="preserve"> wdrażane są przez dyrektora szkoły po ich zatwierdzeniu przez organ prowadzący.</w:t>
      </w:r>
    </w:p>
    <w:p w:rsidR="002B4D27" w:rsidRPr="00B46477" w:rsidRDefault="002B4D27" w:rsidP="005E7C1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i/>
          <w:color w:val="FF0000"/>
          <w:sz w:val="20"/>
          <w:szCs w:val="20"/>
        </w:rPr>
      </w:pPr>
      <w:r w:rsidRPr="00B46477">
        <w:rPr>
          <w:sz w:val="24"/>
          <w:szCs w:val="24"/>
        </w:rPr>
        <w:t>Dyrektor szkoły, biorąc pod uwagę warunki lokalowe i możliwości organizacyjne szkoły, ustala w</w:t>
      </w:r>
      <w:r w:rsidR="00752115" w:rsidRPr="00B46477">
        <w:rPr>
          <w:sz w:val="24"/>
          <w:szCs w:val="24"/>
        </w:rPr>
        <w:t xml:space="preserve"> danym roku szkolnym dodatkowe 8</w:t>
      </w:r>
      <w:r w:rsidRPr="00B46477">
        <w:rPr>
          <w:sz w:val="24"/>
          <w:szCs w:val="24"/>
        </w:rPr>
        <w:t xml:space="preserve"> dni wolnych od zajęć dydaktyczno-wychowawczych.</w:t>
      </w:r>
    </w:p>
    <w:p w:rsidR="002B4D27" w:rsidRPr="00B46477" w:rsidRDefault="002B4D27" w:rsidP="005E7C1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46477">
        <w:rPr>
          <w:sz w:val="24"/>
          <w:szCs w:val="24"/>
        </w:rPr>
        <w:t>Dni wolne od zajęć dydaktyczno-wychowawczych zaproponowane przez dyrektora opiniuje rada pedagogiczna, rada rodziców i samorząd ucz</w:t>
      </w:r>
      <w:r w:rsidR="008738C5" w:rsidRPr="00B46477">
        <w:rPr>
          <w:sz w:val="24"/>
          <w:szCs w:val="24"/>
        </w:rPr>
        <w:t>niowski.  Do ogólnej wiadomości</w:t>
      </w:r>
      <w:r w:rsidRPr="00B46477">
        <w:rPr>
          <w:sz w:val="24"/>
          <w:szCs w:val="24"/>
        </w:rPr>
        <w:t xml:space="preserve"> podane są do dnia 30 września każdego roku</w:t>
      </w:r>
      <w:r w:rsidR="008738C5" w:rsidRPr="00B46477">
        <w:rPr>
          <w:sz w:val="24"/>
          <w:szCs w:val="24"/>
        </w:rPr>
        <w:t xml:space="preserve">. </w:t>
      </w:r>
    </w:p>
    <w:p w:rsidR="002B4D27" w:rsidRPr="00B46477" w:rsidRDefault="002B4D27" w:rsidP="005E7C1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B46477">
        <w:rPr>
          <w:sz w:val="24"/>
          <w:szCs w:val="24"/>
        </w:rPr>
        <w:t>Oddział można dzielić na grupy na zajęciach z języków obcych, wychowania fizycznego</w:t>
      </w:r>
      <w:r w:rsidR="00FA4602">
        <w:rPr>
          <w:sz w:val="24"/>
          <w:szCs w:val="24"/>
        </w:rPr>
        <w:br/>
      </w:r>
      <w:r w:rsidRPr="00B46477">
        <w:rPr>
          <w:sz w:val="24"/>
          <w:szCs w:val="24"/>
        </w:rPr>
        <w:t xml:space="preserve"> i informatyki</w:t>
      </w:r>
      <w:r w:rsidR="007A47E1" w:rsidRPr="00B46477">
        <w:rPr>
          <w:sz w:val="24"/>
          <w:szCs w:val="24"/>
        </w:rPr>
        <w:t>.</w:t>
      </w:r>
    </w:p>
    <w:p w:rsidR="002B4D27" w:rsidRPr="00B46477" w:rsidRDefault="002B4D27" w:rsidP="005E7C1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B46477">
        <w:rPr>
          <w:sz w:val="24"/>
          <w:szCs w:val="24"/>
        </w:rPr>
        <w:t>Podział na grupy jest obowiązkowy z języków obcych i informatyki w oddziałach liczących 25 uczniów</w:t>
      </w:r>
      <w:r w:rsidR="007A47E1" w:rsidRPr="00B46477">
        <w:rPr>
          <w:sz w:val="24"/>
          <w:szCs w:val="24"/>
        </w:rPr>
        <w:t xml:space="preserve"> i więcej.</w:t>
      </w:r>
    </w:p>
    <w:p w:rsidR="002B4D27" w:rsidRPr="00B46477" w:rsidRDefault="002B4D27" w:rsidP="005E7C1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B46477">
        <w:rPr>
          <w:sz w:val="24"/>
          <w:szCs w:val="24"/>
        </w:rPr>
        <w:t>Zajęcia z wychowania fizycznego prowadzone są w grupach od 12 do 26 uczniów</w:t>
      </w:r>
      <w:r w:rsidR="007A47E1" w:rsidRPr="00B46477">
        <w:rPr>
          <w:sz w:val="24"/>
          <w:szCs w:val="24"/>
        </w:rPr>
        <w:t>.</w:t>
      </w:r>
    </w:p>
    <w:p w:rsidR="007A47E1" w:rsidRPr="00F04074" w:rsidRDefault="007A47E1" w:rsidP="00AA33A4">
      <w:pPr>
        <w:pStyle w:val="Akapitzlist"/>
        <w:tabs>
          <w:tab w:val="left" w:pos="567"/>
        </w:tabs>
        <w:suppressAutoHyphens/>
        <w:autoSpaceDE w:val="0"/>
        <w:autoSpaceDN w:val="0"/>
        <w:spacing w:after="0" w:line="240" w:lineRule="auto"/>
        <w:ind w:left="851"/>
        <w:contextualSpacing w:val="0"/>
        <w:jc w:val="both"/>
        <w:textAlignment w:val="baseline"/>
        <w:rPr>
          <w:color w:val="FF0000"/>
          <w:sz w:val="24"/>
          <w:szCs w:val="24"/>
        </w:rPr>
      </w:pPr>
    </w:p>
    <w:p w:rsidR="008C0089" w:rsidRDefault="002B4D27" w:rsidP="008C0089">
      <w:pPr>
        <w:autoSpaceDE w:val="0"/>
        <w:spacing w:after="0" w:line="240" w:lineRule="auto"/>
        <w:ind w:left="851" w:hanging="851"/>
        <w:jc w:val="center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 xml:space="preserve">§ </w:t>
      </w:r>
      <w:r w:rsidR="00D5560E">
        <w:rPr>
          <w:rFonts w:cs="Calibri"/>
          <w:b/>
          <w:sz w:val="24"/>
          <w:szCs w:val="24"/>
        </w:rPr>
        <w:t>18</w:t>
      </w:r>
      <w:r w:rsidRPr="00F04074">
        <w:rPr>
          <w:rFonts w:cs="Calibri"/>
          <w:b/>
          <w:sz w:val="24"/>
          <w:szCs w:val="24"/>
        </w:rPr>
        <w:t>.</w:t>
      </w:r>
    </w:p>
    <w:p w:rsidR="008C0089" w:rsidRDefault="008C0089" w:rsidP="00AA33A4">
      <w:pPr>
        <w:autoSpaceDE w:val="0"/>
        <w:spacing w:after="0" w:line="240" w:lineRule="auto"/>
        <w:ind w:left="851" w:hanging="851"/>
        <w:jc w:val="both"/>
        <w:rPr>
          <w:rFonts w:cs="Calibri"/>
          <w:b/>
          <w:sz w:val="24"/>
          <w:szCs w:val="24"/>
        </w:rPr>
      </w:pPr>
    </w:p>
    <w:p w:rsidR="002B4D27" w:rsidRPr="00D75A4E" w:rsidRDefault="008738C5" w:rsidP="005E7C1E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D75A4E">
        <w:rPr>
          <w:sz w:val="24"/>
          <w:szCs w:val="24"/>
        </w:rPr>
        <w:t>Szkoła przyjmuje</w:t>
      </w:r>
      <w:r w:rsidR="002B4D27" w:rsidRPr="00D75A4E">
        <w:rPr>
          <w:sz w:val="24"/>
          <w:szCs w:val="24"/>
        </w:rPr>
        <w:t xml:space="preserve"> na praktyki pedagogiczne i nauczycielskie studentów szkół wy</w:t>
      </w:r>
      <w:r w:rsidRPr="00D75A4E">
        <w:rPr>
          <w:sz w:val="24"/>
          <w:szCs w:val="24"/>
        </w:rPr>
        <w:t>ższych kształcących nauczycieli</w:t>
      </w:r>
      <w:r w:rsidR="002B4D27" w:rsidRPr="00D75A4E">
        <w:rPr>
          <w:sz w:val="24"/>
          <w:szCs w:val="24"/>
        </w:rPr>
        <w:t xml:space="preserve">, na podstawie pisemnego porozumienia zawartego pomiędzy dyrektorem lub </w:t>
      </w:r>
      <w:r w:rsidR="002B4D27" w:rsidRPr="00D75A4E">
        <w:rPr>
          <w:bCs/>
          <w:sz w:val="24"/>
          <w:szCs w:val="24"/>
        </w:rPr>
        <w:t>–</w:t>
      </w:r>
      <w:r w:rsidR="002B4D27" w:rsidRPr="00D75A4E">
        <w:rPr>
          <w:b/>
          <w:bCs/>
          <w:sz w:val="24"/>
          <w:szCs w:val="24"/>
        </w:rPr>
        <w:t xml:space="preserve"> </w:t>
      </w:r>
      <w:r w:rsidR="002B4D27" w:rsidRPr="00D75A4E">
        <w:rPr>
          <w:sz w:val="24"/>
          <w:szCs w:val="24"/>
        </w:rPr>
        <w:t>za jego zgodą, z poszczególnymi nauczycielami czy zakładem kształcenia nauczycieli lub szkołą wyższą.</w:t>
      </w:r>
    </w:p>
    <w:p w:rsidR="002B4D27" w:rsidRPr="00D75A4E" w:rsidRDefault="002B4D27" w:rsidP="005E7C1E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sz w:val="24"/>
          <w:szCs w:val="24"/>
        </w:rPr>
        <w:t>Koszty związane z przebiegiem praktyk pokrywa zakład kierujący na praktykę.</w:t>
      </w:r>
    </w:p>
    <w:p w:rsidR="002B4D27" w:rsidRPr="00D75A4E" w:rsidRDefault="002B4D27" w:rsidP="005E7C1E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sz w:val="24"/>
          <w:szCs w:val="24"/>
        </w:rPr>
        <w:t>Dyrektor szkoły wyznacza nauczyciela, który sprawować będzie opiekę nad praktykantem.</w:t>
      </w:r>
    </w:p>
    <w:p w:rsidR="002B4D27" w:rsidRPr="00F04074" w:rsidRDefault="002B4D27" w:rsidP="00AA33A4">
      <w:pPr>
        <w:pStyle w:val="Default"/>
        <w:ind w:left="567"/>
        <w:jc w:val="both"/>
        <w:rPr>
          <w:rFonts w:ascii="Calibri" w:hAnsi="Calibri" w:cs="Calibri"/>
        </w:rPr>
      </w:pPr>
    </w:p>
    <w:p w:rsidR="008C0089" w:rsidRDefault="00D5560E" w:rsidP="008C0089">
      <w:pPr>
        <w:pStyle w:val="Default"/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19</w:t>
      </w:r>
      <w:r w:rsidR="002B4D27" w:rsidRPr="00F04074">
        <w:rPr>
          <w:rFonts w:ascii="Calibri" w:hAnsi="Calibri" w:cs="Calibri"/>
          <w:b/>
        </w:rPr>
        <w:t>.</w:t>
      </w:r>
    </w:p>
    <w:p w:rsidR="008C0089" w:rsidRDefault="008C0089" w:rsidP="00AA33A4">
      <w:pPr>
        <w:pStyle w:val="Default"/>
        <w:ind w:left="567" w:hanging="567"/>
        <w:jc w:val="both"/>
        <w:rPr>
          <w:rFonts w:ascii="Calibri" w:hAnsi="Calibri" w:cs="Calibri"/>
          <w:b/>
        </w:rPr>
      </w:pPr>
    </w:p>
    <w:p w:rsidR="002B4D27" w:rsidRPr="00F04074" w:rsidRDefault="002B4D27" w:rsidP="005E7C1E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</w:rPr>
        <w:t>W szkole mogą działać stowarzyszenia i organizacje, których celem statutowym jest działalność wychowawcza oraz rozszerzająca i wzbogacająca formy działalności dydaktycznej, wychowawczej i opiekuńczej.</w:t>
      </w:r>
    </w:p>
    <w:p w:rsidR="002B4D27" w:rsidRPr="00F04074" w:rsidRDefault="002B4D27" w:rsidP="00AA33A4">
      <w:pPr>
        <w:autoSpaceDE w:val="0"/>
        <w:spacing w:after="0" w:line="240" w:lineRule="auto"/>
        <w:ind w:left="567" w:firstLine="567"/>
        <w:jc w:val="both"/>
        <w:rPr>
          <w:rFonts w:cs="Calibri"/>
          <w:b/>
          <w:sz w:val="24"/>
          <w:szCs w:val="24"/>
        </w:rPr>
      </w:pPr>
    </w:p>
    <w:p w:rsidR="008C0089" w:rsidRDefault="00D5560E" w:rsidP="008C0089">
      <w:pPr>
        <w:autoSpaceDE w:val="0"/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20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8C0089" w:rsidRDefault="008C0089" w:rsidP="00AA33A4">
      <w:pPr>
        <w:autoSpaceDE w:val="0"/>
        <w:spacing w:after="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D75A4E" w:rsidRDefault="002B4D27" w:rsidP="005E7C1E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D75A4E">
        <w:rPr>
          <w:rFonts w:eastAsia="Times New Roman"/>
          <w:color w:val="000000"/>
          <w:sz w:val="24"/>
          <w:szCs w:val="24"/>
          <w:lang w:eastAsia="pl-PL"/>
        </w:rPr>
        <w:t>W szkole organizuje się naukę religii w oparciu o odrębne przepisy prawa.</w:t>
      </w:r>
    </w:p>
    <w:p w:rsidR="002B4D27" w:rsidRPr="00D75A4E" w:rsidRDefault="002B4D27" w:rsidP="005E7C1E">
      <w:pPr>
        <w:pStyle w:val="Akapitzlist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rFonts w:eastAsia="Times New Roman"/>
          <w:color w:val="000000"/>
          <w:sz w:val="24"/>
          <w:szCs w:val="24"/>
          <w:lang w:eastAsia="pl-PL"/>
        </w:rPr>
        <w:t>Stosowny wniosek, w formie pisemnego oświadczenia, składany jest w sekretariacie szkoły.</w:t>
      </w:r>
    </w:p>
    <w:p w:rsidR="002B4D27" w:rsidRPr="00D75A4E" w:rsidRDefault="002B4D27" w:rsidP="005E7C1E">
      <w:pPr>
        <w:pStyle w:val="Akapitzlist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rFonts w:eastAsia="Times New Roman"/>
          <w:color w:val="000000"/>
          <w:sz w:val="24"/>
          <w:szCs w:val="24"/>
          <w:lang w:eastAsia="pl-PL"/>
        </w:rPr>
        <w:t>Wniosek, o którym mowa w ust. 2, nie musi być ponawiany w kolejnym roku szkolnym, może jednak zostać zmieniony.</w:t>
      </w:r>
    </w:p>
    <w:p w:rsidR="002B4D27" w:rsidRPr="00F04074" w:rsidRDefault="002B4D27" w:rsidP="00AA33A4">
      <w:pPr>
        <w:spacing w:after="0" w:line="240" w:lineRule="auto"/>
        <w:ind w:left="567"/>
        <w:jc w:val="both"/>
        <w:rPr>
          <w:rFonts w:cs="Calibri"/>
          <w:color w:val="CC0000"/>
          <w:sz w:val="24"/>
          <w:szCs w:val="24"/>
          <w:lang w:eastAsia="pl-PL"/>
        </w:rPr>
      </w:pPr>
    </w:p>
    <w:p w:rsidR="008C0089" w:rsidRDefault="00D5560E" w:rsidP="008C0089">
      <w:pPr>
        <w:spacing w:after="0" w:line="240" w:lineRule="auto"/>
        <w:ind w:left="567" w:hanging="567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  <w:lang w:eastAsia="pl-PL"/>
        </w:rPr>
        <w:t>§ 21</w:t>
      </w:r>
      <w:r w:rsidR="002B4D27" w:rsidRPr="00F04074">
        <w:rPr>
          <w:rFonts w:cs="Calibri"/>
          <w:b/>
          <w:color w:val="000000"/>
          <w:sz w:val="24"/>
          <w:szCs w:val="24"/>
          <w:lang w:eastAsia="pl-PL"/>
        </w:rPr>
        <w:t>.</w:t>
      </w:r>
    </w:p>
    <w:p w:rsidR="008C0089" w:rsidRDefault="008C0089" w:rsidP="00AA33A4">
      <w:pPr>
        <w:spacing w:after="0" w:line="240" w:lineRule="auto"/>
        <w:ind w:left="567" w:hanging="567"/>
        <w:jc w:val="both"/>
        <w:rPr>
          <w:rFonts w:cs="Calibri"/>
          <w:b/>
          <w:color w:val="000000"/>
          <w:sz w:val="24"/>
          <w:szCs w:val="24"/>
          <w:lang w:eastAsia="pl-PL"/>
        </w:rPr>
      </w:pPr>
    </w:p>
    <w:p w:rsidR="002B4D27" w:rsidRPr="00D75A4E" w:rsidRDefault="002B4D27" w:rsidP="005E7C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color w:val="000000"/>
          <w:sz w:val="24"/>
          <w:szCs w:val="24"/>
          <w:lang w:eastAsia="pl-PL"/>
        </w:rPr>
      </w:pPr>
      <w:r w:rsidRPr="00D75A4E">
        <w:rPr>
          <w:rFonts w:eastAsia="Times New Roman"/>
          <w:color w:val="000000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:rsidR="002B4D27" w:rsidRPr="00D75A4E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rFonts w:eastAsia="Times New Roman"/>
          <w:sz w:val="24"/>
          <w:szCs w:val="24"/>
          <w:lang w:eastAsia="pl-PL"/>
        </w:rPr>
        <w:t>Zajęcia pozalekcyjne, o których mowa w ust. 1 prowadzone są przez nauczycieli</w:t>
      </w:r>
      <w:r w:rsidRPr="00D75A4E">
        <w:rPr>
          <w:rFonts w:eastAsia="Times New Roman"/>
          <w:sz w:val="24"/>
          <w:szCs w:val="24"/>
          <w:lang w:eastAsia="pl-PL"/>
        </w:rPr>
        <w:br/>
        <w:t>z</w:t>
      </w:r>
      <w:r w:rsidR="00C51AFB" w:rsidRPr="00D75A4E">
        <w:rPr>
          <w:rFonts w:eastAsia="Times New Roman"/>
          <w:sz w:val="24"/>
          <w:szCs w:val="24"/>
          <w:lang w:eastAsia="pl-PL"/>
        </w:rPr>
        <w:t>e</w:t>
      </w:r>
      <w:r w:rsidRPr="00D75A4E">
        <w:rPr>
          <w:rFonts w:eastAsia="Times New Roman"/>
          <w:sz w:val="24"/>
          <w:szCs w:val="24"/>
          <w:lang w:eastAsia="pl-PL"/>
        </w:rPr>
        <w:t xml:space="preserve"> środków przeznaczonych na ten cel w budżecie szkoły, w ramach programów Unii Europejskiej lub z innych środków pozyskanych przez szkołę.</w:t>
      </w:r>
    </w:p>
    <w:p w:rsidR="002B4D27" w:rsidRPr="00D75A4E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rFonts w:eastAsia="Times New Roman"/>
          <w:color w:val="000000"/>
          <w:sz w:val="24"/>
          <w:szCs w:val="24"/>
          <w:lang w:eastAsia="pl-PL"/>
        </w:rPr>
        <w:t>Na początku roku szkolnego, dyrektor szkoły wraz z radą pedagogiczną, opracowują propozycję zajęć pozalekcyjnych.</w:t>
      </w:r>
    </w:p>
    <w:p w:rsidR="002B4D27" w:rsidRPr="00D75A4E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rStyle w:val="Pogrubienie"/>
          <w:b w:val="0"/>
          <w:sz w:val="24"/>
          <w:szCs w:val="24"/>
        </w:rPr>
        <w:t>Udział uczniów we wszystkich formach zajęć pozalekcyjnych jest dobrowolny i wymaga zgody rodziców.</w:t>
      </w:r>
    </w:p>
    <w:p w:rsidR="002B4D27" w:rsidRPr="00D75A4E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rFonts w:eastAsia="Times New Roman"/>
          <w:color w:val="000000"/>
          <w:sz w:val="24"/>
          <w:szCs w:val="24"/>
          <w:lang w:eastAsia="pl-PL"/>
        </w:rPr>
        <w:lastRenderedPageBreak/>
        <w:t>Na zajęciach pozalekcyjnych nauczyciele odpowiadają za uczniów, za jakość zajęć oraz przestrzegają zasad bezpieczeństwa i higieny pracy.</w:t>
      </w:r>
    </w:p>
    <w:p w:rsidR="002B4D27" w:rsidRPr="00D75A4E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75A4E">
        <w:rPr>
          <w:rFonts w:eastAsia="Times New Roman"/>
          <w:color w:val="000000"/>
          <w:sz w:val="24"/>
          <w:szCs w:val="24"/>
          <w:lang w:eastAsia="pl-PL"/>
        </w:rPr>
        <w:t>Nauczyciel zobowiązany jest do opracowania programu zajęć pozalekcyjnych na początku roku szkolnego i przedstawienia go do zatwierdzenia dyrektorowi szkoły.</w:t>
      </w:r>
    </w:p>
    <w:p w:rsidR="002B4D27" w:rsidRPr="00D75A4E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75A4E">
        <w:rPr>
          <w:rStyle w:val="Pogrubienie"/>
          <w:b w:val="0"/>
          <w:sz w:val="24"/>
          <w:szCs w:val="24"/>
        </w:rPr>
        <w:t xml:space="preserve">Organizowanie zajęć </w:t>
      </w:r>
      <w:r w:rsidR="008738C5" w:rsidRPr="00D75A4E">
        <w:rPr>
          <w:sz w:val="24"/>
          <w:szCs w:val="24"/>
        </w:rPr>
        <w:t xml:space="preserve">pozaszkolnych </w:t>
      </w:r>
      <w:r w:rsidRPr="00D75A4E">
        <w:rPr>
          <w:sz w:val="24"/>
          <w:szCs w:val="24"/>
        </w:rPr>
        <w:t>nie może powodować zakłóceń toku realizacji programów nauczania i podstawy programowej.</w:t>
      </w:r>
    </w:p>
    <w:p w:rsidR="002B4D27" w:rsidRPr="00D75A4E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75A4E">
        <w:rPr>
          <w:sz w:val="24"/>
          <w:szCs w:val="24"/>
        </w:rPr>
        <w:t>Wszystkie zajęcia pozaszkolne mogą odbywać si</w:t>
      </w:r>
      <w:r w:rsidR="008738C5" w:rsidRPr="00D75A4E">
        <w:rPr>
          <w:sz w:val="24"/>
          <w:szCs w:val="24"/>
        </w:rPr>
        <w:t>ę w dni wolne od nauki szkolnej</w:t>
      </w:r>
      <w:r w:rsidRPr="00D75A4E">
        <w:rPr>
          <w:sz w:val="24"/>
          <w:szCs w:val="24"/>
        </w:rPr>
        <w:t xml:space="preserve">, </w:t>
      </w:r>
      <w:r w:rsidR="008738C5" w:rsidRPr="00D75A4E">
        <w:rPr>
          <w:sz w:val="24"/>
          <w:szCs w:val="24"/>
        </w:rPr>
        <w:br/>
      </w:r>
      <w:r w:rsidRPr="00D75A4E">
        <w:rPr>
          <w:sz w:val="24"/>
          <w:szCs w:val="24"/>
        </w:rPr>
        <w:t>w godzinach otwarcia szkoły i po zakończeniu obowiązkowych zajęć</w:t>
      </w:r>
      <w:r w:rsidRPr="00D75A4E">
        <w:rPr>
          <w:rStyle w:val="Pogrubienie"/>
          <w:b w:val="0"/>
          <w:sz w:val="24"/>
          <w:szCs w:val="24"/>
        </w:rPr>
        <w:t xml:space="preserve"> edukacyjnych </w:t>
      </w:r>
      <w:r w:rsidR="008738C5" w:rsidRPr="00D75A4E">
        <w:rPr>
          <w:rStyle w:val="Pogrubienie"/>
          <w:b w:val="0"/>
          <w:sz w:val="24"/>
          <w:szCs w:val="24"/>
        </w:rPr>
        <w:br/>
      </w:r>
      <w:r w:rsidRPr="00D75A4E">
        <w:rPr>
          <w:rStyle w:val="Pogrubienie"/>
          <w:b w:val="0"/>
          <w:sz w:val="24"/>
          <w:szCs w:val="24"/>
        </w:rPr>
        <w:t>i zajęć realizowanych w ramach pomo</w:t>
      </w:r>
      <w:r w:rsidR="008738C5" w:rsidRPr="00D75A4E">
        <w:rPr>
          <w:rStyle w:val="Pogrubienie"/>
          <w:b w:val="0"/>
          <w:sz w:val="24"/>
          <w:szCs w:val="24"/>
        </w:rPr>
        <w:t>cy psychologiczno-pedagogicznej</w:t>
      </w:r>
      <w:r w:rsidRPr="00D75A4E">
        <w:rPr>
          <w:rStyle w:val="Pogrubienie"/>
          <w:b w:val="0"/>
          <w:sz w:val="24"/>
          <w:szCs w:val="24"/>
        </w:rPr>
        <w:t xml:space="preserve"> </w:t>
      </w:r>
      <w:r w:rsidRPr="00D75A4E">
        <w:rPr>
          <w:sz w:val="24"/>
          <w:szCs w:val="24"/>
        </w:rPr>
        <w:t xml:space="preserve">przez uczniów uczestniczących w nich.   </w:t>
      </w:r>
    </w:p>
    <w:p w:rsidR="008738C5" w:rsidRPr="00D75A4E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rStyle w:val="Pogrubienie"/>
          <w:b w:val="0"/>
          <w:bCs w:val="0"/>
          <w:sz w:val="24"/>
          <w:szCs w:val="24"/>
        </w:rPr>
      </w:pPr>
      <w:r w:rsidRPr="00D75A4E">
        <w:rPr>
          <w:sz w:val="24"/>
          <w:szCs w:val="24"/>
        </w:rPr>
        <w:t xml:space="preserve">Organizacja </w:t>
      </w:r>
      <w:r w:rsidRPr="00D75A4E">
        <w:rPr>
          <w:rStyle w:val="Pogrubienie"/>
          <w:b w:val="0"/>
          <w:sz w:val="24"/>
          <w:szCs w:val="24"/>
        </w:rPr>
        <w:t>zajęć pozalekcyjnych w terminach</w:t>
      </w:r>
      <w:r w:rsidR="008738C5" w:rsidRPr="00D75A4E">
        <w:rPr>
          <w:rStyle w:val="Pogrubienie"/>
          <w:b w:val="0"/>
          <w:sz w:val="24"/>
          <w:szCs w:val="24"/>
        </w:rPr>
        <w:t xml:space="preserve"> innych niż wymienione w ust. 5.</w:t>
      </w:r>
      <w:r w:rsidRPr="00D75A4E">
        <w:rPr>
          <w:rStyle w:val="Pogrubienie"/>
          <w:b w:val="0"/>
          <w:sz w:val="24"/>
          <w:szCs w:val="24"/>
        </w:rPr>
        <w:t xml:space="preserve">, </w:t>
      </w:r>
      <w:r w:rsidR="00FA4602">
        <w:rPr>
          <w:rStyle w:val="Pogrubienie"/>
          <w:b w:val="0"/>
          <w:sz w:val="24"/>
          <w:szCs w:val="24"/>
        </w:rPr>
        <w:br/>
      </w:r>
      <w:r w:rsidRPr="00D75A4E">
        <w:rPr>
          <w:rStyle w:val="Pogrubienie"/>
          <w:b w:val="0"/>
          <w:sz w:val="24"/>
          <w:szCs w:val="24"/>
        </w:rPr>
        <w:t xml:space="preserve">z wyłączeniem form turystyki </w:t>
      </w:r>
      <w:r w:rsidR="008738C5" w:rsidRPr="00D75A4E">
        <w:rPr>
          <w:rStyle w:val="Pogrubienie"/>
          <w:b w:val="0"/>
          <w:sz w:val="24"/>
          <w:szCs w:val="24"/>
        </w:rPr>
        <w:t>i krajoznawstwa oraz wypoczynku</w:t>
      </w:r>
      <w:r w:rsidRPr="00D75A4E">
        <w:rPr>
          <w:rStyle w:val="Pogrubienie"/>
          <w:b w:val="0"/>
          <w:sz w:val="24"/>
          <w:szCs w:val="24"/>
        </w:rPr>
        <w:t>, wymaga uzyskania zgody dyrektora szkoły.</w:t>
      </w:r>
    </w:p>
    <w:p w:rsidR="002B4D27" w:rsidRPr="00D75A4E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rStyle w:val="Pogrubienie"/>
          <w:b w:val="0"/>
          <w:bCs w:val="0"/>
          <w:sz w:val="24"/>
          <w:szCs w:val="24"/>
        </w:rPr>
      </w:pPr>
      <w:r w:rsidRPr="00D75A4E">
        <w:rPr>
          <w:rStyle w:val="Pogrubienie"/>
          <w:b w:val="0"/>
          <w:sz w:val="24"/>
          <w:szCs w:val="24"/>
        </w:rPr>
        <w:t>Każdy organizator zajęć pozalekcyjnych, o których mowa w ust. 5</w:t>
      </w:r>
      <w:r w:rsidR="008738C5" w:rsidRPr="00D75A4E">
        <w:rPr>
          <w:rStyle w:val="Pogrubienie"/>
          <w:b w:val="0"/>
          <w:sz w:val="24"/>
          <w:szCs w:val="24"/>
        </w:rPr>
        <w:t>.</w:t>
      </w:r>
      <w:r w:rsidRPr="00D75A4E">
        <w:rPr>
          <w:rStyle w:val="Pogrubienie"/>
          <w:b w:val="0"/>
          <w:sz w:val="24"/>
          <w:szCs w:val="24"/>
        </w:rPr>
        <w:t xml:space="preserve"> jest obowiązany zapoznać się i przestrzegać postanowień regulaminu organizacji imprez okolicznościowych i zajęć pozaszkolnych. </w:t>
      </w:r>
    </w:p>
    <w:p w:rsidR="002B4D27" w:rsidRPr="00D75A4E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75A4E">
        <w:rPr>
          <w:rFonts w:eastAsia="Times New Roman"/>
          <w:sz w:val="24"/>
          <w:szCs w:val="24"/>
          <w:lang w:eastAsia="pl-PL"/>
        </w:rPr>
        <w:t>Zajęcia prowadzone z funduszy Unii Europejskiej lub z innych odnotowywane są</w:t>
      </w:r>
      <w:r w:rsidR="00FA4602">
        <w:rPr>
          <w:rFonts w:eastAsia="Times New Roman"/>
          <w:sz w:val="24"/>
          <w:szCs w:val="24"/>
          <w:lang w:eastAsia="pl-PL"/>
        </w:rPr>
        <w:br/>
      </w:r>
      <w:r w:rsidRPr="00D75A4E">
        <w:rPr>
          <w:rFonts w:eastAsia="Times New Roman"/>
          <w:sz w:val="24"/>
          <w:szCs w:val="24"/>
          <w:lang w:eastAsia="pl-PL"/>
        </w:rPr>
        <w:t xml:space="preserve"> w dziennikach zajęć innych.</w:t>
      </w:r>
    </w:p>
    <w:p w:rsidR="0072662C" w:rsidRPr="0008727A" w:rsidRDefault="002B4D27" w:rsidP="00200CF7">
      <w:pPr>
        <w:pStyle w:val="Akapitzlist"/>
        <w:numPr>
          <w:ilvl w:val="0"/>
          <w:numId w:val="22"/>
        </w:numPr>
        <w:tabs>
          <w:tab w:val="left" w:pos="851"/>
          <w:tab w:val="left" w:pos="993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75A4E">
        <w:rPr>
          <w:rFonts w:eastAsia="Times New Roman"/>
          <w:color w:val="000000"/>
          <w:sz w:val="24"/>
          <w:szCs w:val="24"/>
          <w:lang w:eastAsia="pl-PL"/>
        </w:rPr>
        <w:t xml:space="preserve">W przypadku prowadzenia zajęć przez inny podmiot, za bezpieczeństwo uczniów </w:t>
      </w:r>
      <w:r w:rsidRPr="00D75A4E">
        <w:rPr>
          <w:rFonts w:eastAsia="Times New Roman"/>
          <w:color w:val="000000"/>
          <w:sz w:val="24"/>
          <w:szCs w:val="24"/>
          <w:lang w:eastAsia="pl-PL"/>
        </w:rPr>
        <w:br/>
        <w:t>i organizację zajęć odpowiada ten podmiot, po wcześniejszym podpisaniu odpowiedniej umowy przez dyrektora szkoły.</w:t>
      </w:r>
    </w:p>
    <w:p w:rsidR="0008727A" w:rsidRPr="0008727A" w:rsidRDefault="0008727A" w:rsidP="0008727A">
      <w:pPr>
        <w:tabs>
          <w:tab w:val="left" w:pos="851"/>
          <w:tab w:val="left" w:pos="993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72662C" w:rsidRDefault="0072662C" w:rsidP="00AA33A4">
      <w:pPr>
        <w:tabs>
          <w:tab w:val="left" w:pos="5798"/>
        </w:tabs>
        <w:spacing w:after="0" w:line="240" w:lineRule="auto"/>
        <w:ind w:left="1353"/>
        <w:jc w:val="center"/>
        <w:rPr>
          <w:rFonts w:cs="Calibri"/>
          <w:b/>
          <w:sz w:val="24"/>
          <w:szCs w:val="24"/>
        </w:rPr>
      </w:pPr>
    </w:p>
    <w:p w:rsidR="0072662C" w:rsidRPr="00063712" w:rsidRDefault="00D32B8F" w:rsidP="00C27D47">
      <w:pPr>
        <w:pStyle w:val="Podtytu"/>
        <w:rPr>
          <w:b/>
        </w:rPr>
      </w:pPr>
      <w:r w:rsidRPr="00063712">
        <w:rPr>
          <w:b/>
        </w:rPr>
        <w:t>Rozdział 2</w:t>
      </w:r>
    </w:p>
    <w:p w:rsidR="00196CE3" w:rsidRPr="00063712" w:rsidRDefault="00196CE3" w:rsidP="00C27D47">
      <w:pPr>
        <w:pStyle w:val="Podtytu"/>
        <w:rPr>
          <w:b/>
        </w:rPr>
      </w:pPr>
      <w:r w:rsidRPr="00063712">
        <w:rPr>
          <w:b/>
        </w:rPr>
        <w:t>Organizacja pomocy psychologiczno-pedagogicznej</w:t>
      </w:r>
    </w:p>
    <w:p w:rsidR="00196CE3" w:rsidRPr="0077772F" w:rsidRDefault="00196CE3" w:rsidP="00AA33A4">
      <w:pPr>
        <w:tabs>
          <w:tab w:val="left" w:pos="5798"/>
        </w:tabs>
        <w:spacing w:after="0" w:line="240" w:lineRule="auto"/>
        <w:ind w:left="1353"/>
        <w:jc w:val="both"/>
        <w:rPr>
          <w:rFonts w:cs="Calibri"/>
          <w:b/>
          <w:color w:val="92D050"/>
          <w:sz w:val="24"/>
          <w:szCs w:val="24"/>
        </w:rPr>
      </w:pPr>
    </w:p>
    <w:p w:rsidR="008730D1" w:rsidRDefault="00D32B8F" w:rsidP="008730D1">
      <w:pPr>
        <w:widowControl w:val="0"/>
        <w:tabs>
          <w:tab w:val="left" w:pos="851"/>
        </w:tabs>
        <w:overflowPunct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22</w:t>
      </w:r>
      <w:r w:rsidR="00196CE3" w:rsidRPr="00665916">
        <w:rPr>
          <w:rFonts w:eastAsia="Times New Roman" w:cs="Calibri"/>
          <w:b/>
          <w:bCs/>
          <w:sz w:val="24"/>
          <w:szCs w:val="24"/>
          <w:lang w:eastAsia="ar-SA"/>
        </w:rPr>
        <w:t>.</w:t>
      </w:r>
    </w:p>
    <w:p w:rsidR="008730D1" w:rsidRDefault="008730D1" w:rsidP="00AA33A4">
      <w:pPr>
        <w:widowControl w:val="0"/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196CE3" w:rsidRPr="00D75A4E" w:rsidRDefault="00196CE3" w:rsidP="005E7C1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  <w:lang w:eastAsia="ar-SA"/>
        </w:rPr>
        <w:t xml:space="preserve">Szkoła </w:t>
      </w:r>
      <w:r w:rsidRPr="00D75A4E">
        <w:rPr>
          <w:bCs/>
          <w:sz w:val="24"/>
          <w:szCs w:val="24"/>
        </w:rPr>
        <w:t>udziela i organizuje pomoc psychologiczno-pedagogiczną na zasadach określonych w rozporządzeniu o pomocy psychologiczno-pedagogiczne</w:t>
      </w:r>
      <w:r w:rsidR="00A71B39" w:rsidRPr="00D75A4E">
        <w:rPr>
          <w:bCs/>
          <w:sz w:val="24"/>
          <w:szCs w:val="24"/>
        </w:rPr>
        <w:t xml:space="preserve">j. Pomoc udzielana jest uczniom, ich rodzicom </w:t>
      </w:r>
      <w:r w:rsidRPr="00D75A4E">
        <w:rPr>
          <w:bCs/>
          <w:sz w:val="24"/>
          <w:szCs w:val="24"/>
        </w:rPr>
        <w:t>oraz nauczycielom.</w:t>
      </w:r>
      <w:r w:rsidRPr="00D75A4E">
        <w:rPr>
          <w:sz w:val="24"/>
          <w:szCs w:val="24"/>
        </w:rPr>
        <w:t xml:space="preserve"> </w:t>
      </w:r>
    </w:p>
    <w:p w:rsidR="00196CE3" w:rsidRPr="00D75A4E" w:rsidRDefault="00A71B39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Pomoc psychologiczno-</w:t>
      </w:r>
      <w:r w:rsidR="00196CE3" w:rsidRPr="00D75A4E">
        <w:rPr>
          <w:rFonts w:eastAsia="Times New Roman"/>
          <w:bCs/>
          <w:sz w:val="24"/>
          <w:szCs w:val="24"/>
        </w:rPr>
        <w:t>pedagogiczna udzielana uczniowi</w:t>
      </w:r>
      <w:r w:rsidRPr="00D75A4E">
        <w:rPr>
          <w:rFonts w:eastAsia="Times New Roman"/>
          <w:bCs/>
          <w:sz w:val="24"/>
          <w:szCs w:val="24"/>
        </w:rPr>
        <w:t xml:space="preserve"> polega</w:t>
      </w:r>
      <w:r w:rsidR="00196CE3" w:rsidRPr="00D75A4E">
        <w:rPr>
          <w:rFonts w:eastAsia="Times New Roman"/>
          <w:bCs/>
          <w:sz w:val="24"/>
          <w:szCs w:val="24"/>
        </w:rPr>
        <w:t xml:space="preserve"> na rozpoznawaniu </w:t>
      </w:r>
      <w:r w:rsidRPr="00D75A4E">
        <w:rPr>
          <w:rFonts w:eastAsia="Times New Roman"/>
          <w:bCs/>
          <w:sz w:val="24"/>
          <w:szCs w:val="24"/>
        </w:rPr>
        <w:br/>
      </w:r>
      <w:r w:rsidR="00196CE3" w:rsidRPr="00D75A4E">
        <w:rPr>
          <w:rFonts w:eastAsia="Times New Roman"/>
          <w:bCs/>
          <w:sz w:val="24"/>
          <w:szCs w:val="24"/>
        </w:rPr>
        <w:t>i zaspokajaniu indywidualnych potrzeb rozwojowych i edukacyjnych oraz rozpoznawaniu indywidualnych moż</w:t>
      </w:r>
      <w:r w:rsidRPr="00D75A4E">
        <w:rPr>
          <w:rFonts w:eastAsia="Times New Roman"/>
          <w:bCs/>
          <w:sz w:val="24"/>
          <w:szCs w:val="24"/>
        </w:rPr>
        <w:t>liwości psychofizycznych ucznia</w:t>
      </w:r>
      <w:r w:rsidR="00196CE3" w:rsidRPr="00D75A4E">
        <w:rPr>
          <w:rFonts w:eastAsia="Times New Roman"/>
          <w:bCs/>
          <w:sz w:val="24"/>
          <w:szCs w:val="24"/>
        </w:rPr>
        <w:t>, wynikających w szczególności z: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niepełnosprawności;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niedostosowania społecznego lub zagrożenia niedostosowaniem;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szczególnych uzdolnień;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specyficznych trudności w uczeniu się;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zaburzeń komunikacji językowej;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choroby przewlekłej;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sytuacji kryzysowych lub traumatycznych;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zaniedbań środowiskowych związanych z sytuacją bytową dziecka i jego rodziny, sposobem spędzania wolnego czasu, kontaktami środowiskowymi;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trudności adaptacyjnych związanych z różnicami kulturowymi lub ze zmianą środowiska edukacyjnego.</w:t>
      </w:r>
    </w:p>
    <w:p w:rsidR="00196CE3" w:rsidRPr="00D75A4E" w:rsidRDefault="00A71B39" w:rsidP="005E7C1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sz w:val="24"/>
          <w:szCs w:val="24"/>
        </w:rPr>
        <w:t xml:space="preserve">Uczniom </w:t>
      </w:r>
      <w:r w:rsidR="00196CE3" w:rsidRPr="00D75A4E">
        <w:rPr>
          <w:sz w:val="24"/>
          <w:szCs w:val="24"/>
        </w:rPr>
        <w:t>pomocy psychologiczno-pedagogicznej udzielają nauczyciele</w:t>
      </w:r>
      <w:r w:rsidRPr="00D75A4E">
        <w:rPr>
          <w:sz w:val="24"/>
          <w:szCs w:val="24"/>
        </w:rPr>
        <w:t xml:space="preserve"> </w:t>
      </w:r>
      <w:r w:rsidR="00196CE3" w:rsidRPr="00D75A4E">
        <w:rPr>
          <w:sz w:val="24"/>
          <w:szCs w:val="24"/>
        </w:rPr>
        <w:t xml:space="preserve">oraz specjaliści realizujący w szkole zadania z zakresu pomocy psychologiczno-pedagogicznej, </w:t>
      </w:r>
      <w:r w:rsidRPr="00D75A4E">
        <w:rPr>
          <w:sz w:val="24"/>
          <w:szCs w:val="24"/>
        </w:rPr>
        <w:br/>
      </w:r>
      <w:r w:rsidR="00196CE3" w:rsidRPr="00D75A4E">
        <w:rPr>
          <w:sz w:val="24"/>
          <w:szCs w:val="24"/>
        </w:rPr>
        <w:t>w szczególności psycholodzy, pedagodzy, logopedzi i terapeuci pedagogiczni, zwani dalej „specjalistami”.</w:t>
      </w:r>
    </w:p>
    <w:p w:rsidR="00196CE3" w:rsidRPr="00D75A4E" w:rsidRDefault="00196CE3" w:rsidP="005E7C1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75A4E">
        <w:rPr>
          <w:sz w:val="24"/>
          <w:szCs w:val="24"/>
        </w:rPr>
        <w:lastRenderedPageBreak/>
        <w:t>Rodzicom uczniów i nauczycie</w:t>
      </w:r>
      <w:r w:rsidR="00A71B39" w:rsidRPr="00D75A4E">
        <w:rPr>
          <w:sz w:val="24"/>
          <w:szCs w:val="24"/>
        </w:rPr>
        <w:t>lom</w:t>
      </w:r>
      <w:r w:rsidRPr="00D75A4E">
        <w:rPr>
          <w:sz w:val="24"/>
          <w:szCs w:val="24"/>
        </w:rPr>
        <w:t xml:space="preserve"> pom</w:t>
      </w:r>
      <w:r w:rsidR="00A71B39" w:rsidRPr="00D75A4E">
        <w:rPr>
          <w:sz w:val="24"/>
          <w:szCs w:val="24"/>
        </w:rPr>
        <w:t xml:space="preserve">oc psychologiczno-pedagogiczna </w:t>
      </w:r>
      <w:r w:rsidRPr="00D75A4E">
        <w:rPr>
          <w:sz w:val="24"/>
          <w:szCs w:val="24"/>
        </w:rPr>
        <w:t xml:space="preserve">udzielana jest </w:t>
      </w:r>
      <w:r w:rsidR="00A71B39" w:rsidRPr="00D75A4E">
        <w:rPr>
          <w:sz w:val="24"/>
          <w:szCs w:val="24"/>
        </w:rPr>
        <w:br/>
        <w:t>w formie porad,</w:t>
      </w:r>
      <w:r w:rsidRPr="00D75A4E">
        <w:rPr>
          <w:sz w:val="24"/>
          <w:szCs w:val="24"/>
        </w:rPr>
        <w:t xml:space="preserve"> konsultacji, warsztatów i polega na organizowaniu wsparcia </w:t>
      </w:r>
      <w:r w:rsidR="00A71B39" w:rsidRPr="00D75A4E">
        <w:rPr>
          <w:sz w:val="24"/>
          <w:szCs w:val="24"/>
        </w:rPr>
        <w:br/>
      </w:r>
      <w:r w:rsidRPr="00D75A4E">
        <w:rPr>
          <w:sz w:val="24"/>
          <w:szCs w:val="24"/>
        </w:rPr>
        <w:t>w rozwiązywaniu problemów wycho</w:t>
      </w:r>
      <w:r w:rsidR="00A71B39" w:rsidRPr="00D75A4E">
        <w:rPr>
          <w:sz w:val="24"/>
          <w:szCs w:val="24"/>
        </w:rPr>
        <w:t xml:space="preserve">wawczych i dydaktycznych oraz </w:t>
      </w:r>
      <w:r w:rsidRPr="00D75A4E">
        <w:rPr>
          <w:sz w:val="24"/>
          <w:szCs w:val="24"/>
        </w:rPr>
        <w:t>rozwijaniu ich umiejętności wychowawczych w celu zwiększenia efektywności pomocy psychologiczno-pedagogicznej dla uczniów.</w:t>
      </w:r>
    </w:p>
    <w:p w:rsidR="00196CE3" w:rsidRPr="00D75A4E" w:rsidRDefault="00196CE3" w:rsidP="005E7C1E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 xml:space="preserve">Korzystanie z pomocy psychologiczno-pedagogicznej w szkole jest dobrowolne </w:t>
      </w:r>
      <w:r w:rsidR="00A71B39" w:rsidRPr="00D75A4E">
        <w:rPr>
          <w:rFonts w:eastAsia="Times New Roman"/>
          <w:bCs/>
          <w:sz w:val="24"/>
          <w:szCs w:val="24"/>
        </w:rPr>
        <w:br/>
      </w:r>
      <w:r w:rsidRPr="00D75A4E">
        <w:rPr>
          <w:rFonts w:eastAsia="Times New Roman"/>
          <w:bCs/>
          <w:sz w:val="24"/>
          <w:szCs w:val="24"/>
        </w:rPr>
        <w:t>i nieodpłatne.</w:t>
      </w:r>
    </w:p>
    <w:p w:rsidR="00196CE3" w:rsidRPr="00D75A4E" w:rsidRDefault="00196CE3" w:rsidP="005E7C1E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D75A4E">
        <w:rPr>
          <w:rFonts w:eastAsia="Times New Roman"/>
          <w:bCs/>
          <w:sz w:val="24"/>
          <w:szCs w:val="24"/>
        </w:rPr>
        <w:t>Pomoc psychologiczno-pedagogiczną organizuje dyrektor szkoły.</w:t>
      </w:r>
    </w:p>
    <w:p w:rsidR="00196CE3" w:rsidRPr="00D75A4E" w:rsidRDefault="00810018" w:rsidP="005E7C1E">
      <w:pPr>
        <w:pStyle w:val="Akapitzlist"/>
        <w:widowControl w:val="0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196CE3" w:rsidRPr="00D75A4E">
        <w:rPr>
          <w:sz w:val="24"/>
          <w:szCs w:val="24"/>
        </w:rPr>
        <w:t xml:space="preserve">pomoc psychologiczno-pedagogiczną może się zwrócić każdy podmiot funkcjonujący </w:t>
      </w:r>
      <w:r w:rsidR="00005EE2" w:rsidRPr="00D75A4E">
        <w:rPr>
          <w:sz w:val="24"/>
          <w:szCs w:val="24"/>
        </w:rPr>
        <w:br/>
      </w:r>
      <w:r w:rsidR="00196CE3" w:rsidRPr="00D75A4E">
        <w:rPr>
          <w:sz w:val="24"/>
          <w:szCs w:val="24"/>
        </w:rPr>
        <w:t>w szkole.</w:t>
      </w:r>
    </w:p>
    <w:p w:rsidR="00196CE3" w:rsidRPr="00D75A4E" w:rsidRDefault="00196CE3" w:rsidP="005E7C1E">
      <w:pPr>
        <w:pStyle w:val="Akapitzlist"/>
        <w:numPr>
          <w:ilvl w:val="0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D75A4E">
        <w:rPr>
          <w:bCs/>
          <w:sz w:val="24"/>
          <w:szCs w:val="24"/>
        </w:rPr>
        <w:t xml:space="preserve">Pomocy psychologiczno-pedagogicznej w szkole udzielają uczniowi nauczyciele </w:t>
      </w:r>
      <w:r w:rsidRPr="00D75A4E">
        <w:rPr>
          <w:sz w:val="24"/>
          <w:szCs w:val="24"/>
        </w:rPr>
        <w:t xml:space="preserve">w trakcie bieżącej pracy </w:t>
      </w:r>
      <w:r w:rsidRPr="00D75A4E">
        <w:rPr>
          <w:bCs/>
          <w:sz w:val="24"/>
          <w:szCs w:val="24"/>
        </w:rPr>
        <w:t xml:space="preserve">prowadząc z nim zajęcia </w:t>
      </w:r>
      <w:r w:rsidRPr="00D75A4E">
        <w:rPr>
          <w:sz w:val="24"/>
          <w:szCs w:val="24"/>
        </w:rPr>
        <w:t>rozwijające zainteresowania i uzdolnienia uczniów</w:t>
      </w:r>
      <w:r w:rsidRPr="00D75A4E">
        <w:rPr>
          <w:bCs/>
          <w:sz w:val="24"/>
          <w:szCs w:val="24"/>
        </w:rPr>
        <w:t xml:space="preserve"> oraz specjaliści wykonujący zadania</w:t>
      </w:r>
      <w:r w:rsidRPr="00D75A4E">
        <w:rPr>
          <w:sz w:val="24"/>
          <w:szCs w:val="24"/>
          <w:lang w:eastAsia="pl-PL"/>
        </w:rPr>
        <w:t xml:space="preserve"> </w:t>
      </w:r>
      <w:r w:rsidRPr="00D75A4E">
        <w:rPr>
          <w:bCs/>
          <w:sz w:val="24"/>
          <w:szCs w:val="24"/>
        </w:rPr>
        <w:t xml:space="preserve">z zakresu pomocy psychologiczno-pedagogicznej, </w:t>
      </w:r>
      <w:r w:rsidR="00005EE2" w:rsidRPr="00D75A4E">
        <w:rPr>
          <w:bCs/>
          <w:sz w:val="24"/>
          <w:szCs w:val="24"/>
        </w:rPr>
        <w:br/>
      </w:r>
      <w:r w:rsidRPr="00D75A4E">
        <w:rPr>
          <w:bCs/>
          <w:sz w:val="24"/>
          <w:szCs w:val="24"/>
        </w:rPr>
        <w:t>w szczególności psycholodzy i logopedzi, we współpracy z: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rodzicami ucznia;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poradniami psychologiczno-pedagogicznymi i specjalistycznymi;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placówkami doskonalenia nauczycieli;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psychologiem i pedagogiem szkolnym;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organizacjami i instytucjami działającymi na rzecz rodziny, dzieci i młodzieży.</w:t>
      </w:r>
    </w:p>
    <w:p w:rsidR="00196CE3" w:rsidRPr="00D75A4E" w:rsidRDefault="00196CE3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Pomoc psychologiczno-pedagogiczna udzielana jest uczniom szkoły w formie:</w:t>
      </w:r>
      <w:r w:rsidRPr="00D75A4E">
        <w:rPr>
          <w:sz w:val="24"/>
          <w:szCs w:val="24"/>
        </w:rPr>
        <w:t xml:space="preserve"> 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zajęć dydaktyczno-wyrównawczych;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sz w:val="24"/>
          <w:szCs w:val="24"/>
        </w:rPr>
        <w:t>z</w:t>
      </w:r>
      <w:r w:rsidR="00005EE2" w:rsidRPr="00D75A4E">
        <w:rPr>
          <w:sz w:val="24"/>
          <w:szCs w:val="24"/>
        </w:rPr>
        <w:t>ajęć korekcyjno-kompensacyjnych;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logopedycznych oraz innych o charakterze terapeutycznym;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zajęć rozwijających uzdolnienia.</w:t>
      </w:r>
    </w:p>
    <w:p w:rsidR="00196CE3" w:rsidRPr="00D75A4E" w:rsidRDefault="00196CE3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Zajęcia korekcyjno-kompensacyjne</w:t>
      </w:r>
      <w:r w:rsidRPr="00D75A4E">
        <w:rPr>
          <w:bCs/>
          <w:color w:val="0070C0"/>
          <w:sz w:val="24"/>
          <w:szCs w:val="24"/>
        </w:rPr>
        <w:t xml:space="preserve"> </w:t>
      </w:r>
      <w:r w:rsidRPr="00D75A4E">
        <w:rPr>
          <w:bCs/>
          <w:sz w:val="24"/>
          <w:szCs w:val="24"/>
        </w:rPr>
        <w:t xml:space="preserve">organizuje się dla dzieci wykazujących trudności </w:t>
      </w:r>
      <w:r w:rsidR="00005EE2" w:rsidRPr="00D75A4E">
        <w:rPr>
          <w:bCs/>
          <w:sz w:val="24"/>
          <w:szCs w:val="24"/>
        </w:rPr>
        <w:br/>
      </w:r>
      <w:r w:rsidRPr="00D75A4E">
        <w:rPr>
          <w:bCs/>
          <w:sz w:val="24"/>
          <w:szCs w:val="24"/>
        </w:rPr>
        <w:t>w spełnianiu wymagań edukacyjnych wynikających z podstawy programowej kształcenia ogólnego.</w:t>
      </w:r>
    </w:p>
    <w:p w:rsidR="00196CE3" w:rsidRPr="00D75A4E" w:rsidRDefault="00196CE3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color w:val="FF0000"/>
          <w:sz w:val="24"/>
          <w:szCs w:val="24"/>
        </w:rPr>
      </w:pPr>
      <w:r w:rsidRPr="00D75A4E">
        <w:rPr>
          <w:bCs/>
          <w:sz w:val="24"/>
          <w:szCs w:val="24"/>
        </w:rPr>
        <w:t xml:space="preserve">Zajęcia logopedyczne organizuje się dla uczniów z zaburzeniami mowy, które powodują zaburzenia komunikacji językowej oraz utrudniają naukę. </w:t>
      </w:r>
    </w:p>
    <w:p w:rsidR="00196CE3" w:rsidRPr="00D75A4E" w:rsidRDefault="00196CE3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Zajęcia rozwijające uzdolnienia organizuje się dla uczniów szczególnie uzdolnionych oraz prowadzi przy wykorzystaniu aktywnych metod pracy.</w:t>
      </w:r>
    </w:p>
    <w:p w:rsidR="00196CE3" w:rsidRPr="00D75A4E" w:rsidRDefault="00196CE3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sz w:val="24"/>
          <w:szCs w:val="24"/>
        </w:rPr>
      </w:pPr>
      <w:r w:rsidRPr="00D75A4E">
        <w:rPr>
          <w:bCs/>
          <w:sz w:val="24"/>
          <w:szCs w:val="24"/>
        </w:rPr>
        <w:t>Do zadań psychologa szkolnego należy: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D75A4E">
        <w:rPr>
          <w:bCs/>
          <w:sz w:val="24"/>
          <w:szCs w:val="24"/>
          <w:lang w:eastAsia="pl-PL"/>
        </w:rPr>
        <w:t>prowadzenie badań i działań diagnostycznych dotyczących poszczególnych uczniów,       w tym diagnozowanie indywidualnych potrzeb rozwojowych i edukacyjnych oraz możliwości psychofizycznych, a także wspieranie mocnych stron wychowanków;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D75A4E">
        <w:rPr>
          <w:bCs/>
          <w:sz w:val="24"/>
          <w:szCs w:val="24"/>
          <w:lang w:eastAsia="pl-PL"/>
        </w:rPr>
        <w:t>realizacja różnych form pomocy psychologiczno-pedagogicznej w środowisku szkolnym;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D75A4E">
        <w:rPr>
          <w:bCs/>
          <w:sz w:val="24"/>
          <w:szCs w:val="24"/>
          <w:lang w:eastAsia="pl-PL"/>
        </w:rPr>
        <w:t xml:space="preserve">spotkania z rodzicami w celu omawiania wyników obserwacji i badań psychologicznych, udzielania porad dotyczących postępowania z </w:t>
      </w:r>
      <w:r w:rsidR="00005EE2" w:rsidRPr="00D75A4E">
        <w:rPr>
          <w:bCs/>
          <w:sz w:val="24"/>
          <w:szCs w:val="24"/>
          <w:lang w:eastAsia="pl-PL"/>
        </w:rPr>
        <w:t xml:space="preserve">uczniem w domu, kierowania ich </w:t>
      </w:r>
      <w:r w:rsidRPr="00D75A4E">
        <w:rPr>
          <w:bCs/>
          <w:sz w:val="24"/>
          <w:szCs w:val="24"/>
          <w:lang w:eastAsia="pl-PL"/>
        </w:rPr>
        <w:t>w razie potrzeby do placówek specjalistycznych;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D75A4E">
        <w:rPr>
          <w:bCs/>
          <w:sz w:val="24"/>
          <w:szCs w:val="24"/>
          <w:lang w:eastAsia="pl-PL"/>
        </w:rPr>
        <w:t>uczestniczenie w zebraniach z rodzicami, prowadzenie prelekcji, pogadanek, rad szkoleniowych i zajęć warsztatowych;</w:t>
      </w:r>
    </w:p>
    <w:p w:rsidR="00196CE3" w:rsidRPr="00D75A4E" w:rsidRDefault="00196CE3" w:rsidP="005E7C1E">
      <w:pPr>
        <w:pStyle w:val="Akapitzlist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D75A4E">
        <w:rPr>
          <w:sz w:val="24"/>
          <w:szCs w:val="24"/>
          <w:lang w:eastAsia="pl-PL"/>
        </w:rPr>
        <w:t>wspieranie nauczycieli w rozwiązy</w:t>
      </w:r>
      <w:r w:rsidR="00BE764F">
        <w:rPr>
          <w:sz w:val="24"/>
          <w:szCs w:val="24"/>
          <w:lang w:eastAsia="pl-PL"/>
        </w:rPr>
        <w:t xml:space="preserve">waniu problemów edukacyjnych </w:t>
      </w:r>
      <w:r w:rsidRPr="00D75A4E">
        <w:rPr>
          <w:sz w:val="24"/>
          <w:szCs w:val="24"/>
          <w:lang w:eastAsia="pl-PL"/>
        </w:rPr>
        <w:t>i wychowawczych.</w:t>
      </w:r>
    </w:p>
    <w:p w:rsidR="00196CE3" w:rsidRPr="00F04074" w:rsidRDefault="00196CE3" w:rsidP="00AA33A4">
      <w:pPr>
        <w:tabs>
          <w:tab w:val="left" w:pos="5798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8727A" w:rsidRDefault="0008727A" w:rsidP="00C27D47">
      <w:pPr>
        <w:pStyle w:val="Podtytu"/>
        <w:rPr>
          <w:b/>
        </w:rPr>
      </w:pPr>
    </w:p>
    <w:p w:rsidR="00BE764F" w:rsidRDefault="00BE764F" w:rsidP="00C27D47">
      <w:pPr>
        <w:pStyle w:val="Podtytu"/>
        <w:rPr>
          <w:b/>
        </w:rPr>
      </w:pPr>
    </w:p>
    <w:p w:rsidR="000A29F4" w:rsidRDefault="000A29F4" w:rsidP="00C27D47">
      <w:pPr>
        <w:pStyle w:val="Podtytu"/>
        <w:rPr>
          <w:b/>
        </w:rPr>
      </w:pPr>
    </w:p>
    <w:p w:rsidR="000A29F4" w:rsidRDefault="000A29F4" w:rsidP="00C27D47">
      <w:pPr>
        <w:pStyle w:val="Podtytu"/>
        <w:rPr>
          <w:b/>
        </w:rPr>
      </w:pPr>
    </w:p>
    <w:p w:rsidR="00196CE3" w:rsidRPr="00063712" w:rsidRDefault="00196CE3" w:rsidP="00C27D47">
      <w:pPr>
        <w:pStyle w:val="Podtytu"/>
        <w:rPr>
          <w:b/>
        </w:rPr>
      </w:pPr>
      <w:r w:rsidRPr="00063712">
        <w:rPr>
          <w:b/>
        </w:rPr>
        <w:lastRenderedPageBreak/>
        <w:t>Rozdział 4</w:t>
      </w:r>
    </w:p>
    <w:p w:rsidR="00196CE3" w:rsidRPr="00063712" w:rsidRDefault="00196CE3" w:rsidP="00C27D47">
      <w:pPr>
        <w:pStyle w:val="Podtytu"/>
        <w:rPr>
          <w:b/>
        </w:rPr>
      </w:pPr>
      <w:r w:rsidRPr="00063712">
        <w:rPr>
          <w:b/>
        </w:rPr>
        <w:t>Realizacja programu</w:t>
      </w:r>
      <w:r w:rsidR="00005EE2" w:rsidRPr="00063712">
        <w:rPr>
          <w:b/>
        </w:rPr>
        <w:t xml:space="preserve"> wychowawczo-profilaktycznego</w:t>
      </w:r>
      <w:r w:rsidRPr="00063712">
        <w:rPr>
          <w:b/>
        </w:rPr>
        <w:t xml:space="preserve"> szkoły</w:t>
      </w:r>
    </w:p>
    <w:p w:rsidR="00196CE3" w:rsidRPr="00F04074" w:rsidRDefault="00196CE3" w:rsidP="00AA33A4">
      <w:pPr>
        <w:pStyle w:val="Default"/>
        <w:ind w:left="567"/>
        <w:jc w:val="both"/>
        <w:rPr>
          <w:rFonts w:ascii="Calibri" w:hAnsi="Calibri" w:cs="Calibri"/>
          <w:b/>
        </w:rPr>
      </w:pPr>
    </w:p>
    <w:p w:rsidR="008730D1" w:rsidRDefault="008730D1" w:rsidP="008730D1">
      <w:pPr>
        <w:pStyle w:val="Default"/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23</w:t>
      </w:r>
    </w:p>
    <w:p w:rsidR="008730D1" w:rsidRDefault="008730D1" w:rsidP="00AA33A4">
      <w:pPr>
        <w:pStyle w:val="Default"/>
        <w:ind w:left="567" w:hanging="567"/>
        <w:jc w:val="both"/>
        <w:rPr>
          <w:rFonts w:ascii="Calibri" w:hAnsi="Calibri" w:cs="Calibri"/>
          <w:b/>
        </w:rPr>
      </w:pPr>
    </w:p>
    <w:p w:rsidR="00196CE3" w:rsidRPr="00F04074" w:rsidRDefault="00196CE3" w:rsidP="005E7C1E">
      <w:pPr>
        <w:pStyle w:val="Default"/>
        <w:numPr>
          <w:ilvl w:val="0"/>
          <w:numId w:val="24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Szkoła realizuje program wychowawczo-profilaktyczny, dostosowany do potrzeb rozwojowych uczniów, przygotowany w oparciu o przeprowadzoną diagnozę potrzeb </w:t>
      </w:r>
      <w:r w:rsidR="00DB3249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>i problemów występujących w społeczności szkolnej.</w:t>
      </w:r>
    </w:p>
    <w:p w:rsidR="00196CE3" w:rsidRPr="00F04074" w:rsidRDefault="00196CE3" w:rsidP="005E7C1E">
      <w:pPr>
        <w:pStyle w:val="Default"/>
        <w:numPr>
          <w:ilvl w:val="0"/>
          <w:numId w:val="24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Działania profilaktyczne ustalone w programie wychowawczo-profilakt</w:t>
      </w:r>
      <w:r w:rsidR="00DB3249">
        <w:rPr>
          <w:rFonts w:ascii="Calibri" w:hAnsi="Calibri" w:cs="Calibri"/>
        </w:rPr>
        <w:t>ycznym skierowane są do uczniów</w:t>
      </w:r>
      <w:r w:rsidRPr="00F04074">
        <w:rPr>
          <w:rFonts w:ascii="Calibri" w:hAnsi="Calibri" w:cs="Calibri"/>
        </w:rPr>
        <w:t>, nauczycieli i rodziców.</w:t>
      </w:r>
    </w:p>
    <w:p w:rsidR="00196CE3" w:rsidRPr="00770E63" w:rsidRDefault="00196CE3" w:rsidP="005E7C1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770E63">
        <w:rPr>
          <w:sz w:val="24"/>
          <w:szCs w:val="24"/>
        </w:rPr>
        <w:t>Program wychowawczo-profilaktyczny opracowany jest przez nauczycieli szkoły przy współpracy z rodzicami i uchwalony przez radę rodziców w porozumieniu z radą pedagogiczną.</w:t>
      </w:r>
    </w:p>
    <w:p w:rsidR="00196CE3" w:rsidRPr="00770E63" w:rsidRDefault="00196CE3" w:rsidP="005E7C1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770E63">
        <w:rPr>
          <w:sz w:val="24"/>
          <w:szCs w:val="24"/>
        </w:rPr>
        <w:t xml:space="preserve">Jeżeli rada rodziców w terminie 30 dni od dnia rozpoczęcia roku szkolnego nie uzyska porozumienia z radą pedagogiczną w sprawie programu wychowawczo-profilaktycznego szkoły, program ten ustala dyrektor szkoły w uzgodnieniu </w:t>
      </w:r>
      <w:r w:rsidR="00DB3249" w:rsidRPr="00770E63">
        <w:rPr>
          <w:sz w:val="24"/>
          <w:szCs w:val="24"/>
        </w:rPr>
        <w:br/>
      </w:r>
      <w:r w:rsidRPr="00770E63">
        <w:rPr>
          <w:sz w:val="24"/>
          <w:szCs w:val="24"/>
        </w:rPr>
        <w:t xml:space="preserve">z organem sprawującym nadzór pedagogiczny. Program ustalony przez dyrektora szkoły obowiązuje do czasu uchwalenia programu przez radę rodziców </w:t>
      </w:r>
      <w:r w:rsidR="00DB3249" w:rsidRPr="00770E63">
        <w:rPr>
          <w:sz w:val="24"/>
          <w:szCs w:val="24"/>
        </w:rPr>
        <w:br/>
      </w:r>
      <w:r w:rsidRPr="00770E63">
        <w:rPr>
          <w:sz w:val="24"/>
          <w:szCs w:val="24"/>
        </w:rPr>
        <w:t>w porozumienie z radą pedagogiczną.</w:t>
      </w:r>
    </w:p>
    <w:p w:rsidR="00196CE3" w:rsidRPr="00770E63" w:rsidRDefault="00196CE3" w:rsidP="005E7C1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770E63">
        <w:rPr>
          <w:sz w:val="24"/>
          <w:szCs w:val="24"/>
        </w:rPr>
        <w:t>Na podstawie uchwalonego programu wychowawczo-profil</w:t>
      </w:r>
      <w:r w:rsidR="00DB3249" w:rsidRPr="00770E63">
        <w:rPr>
          <w:sz w:val="24"/>
          <w:szCs w:val="24"/>
        </w:rPr>
        <w:t>aktycznego, wychowawca oddziału</w:t>
      </w:r>
      <w:r w:rsidRPr="00770E63">
        <w:rPr>
          <w:sz w:val="24"/>
          <w:szCs w:val="24"/>
        </w:rPr>
        <w:t xml:space="preserve"> opracowuje na dany rok szkolny pla</w:t>
      </w:r>
      <w:r w:rsidR="00DB3249" w:rsidRPr="00770E63">
        <w:rPr>
          <w:sz w:val="24"/>
          <w:szCs w:val="24"/>
        </w:rPr>
        <w:t>n pracy wychowawczej i uzgadnia</w:t>
      </w:r>
      <w:r w:rsidR="00FA4602">
        <w:rPr>
          <w:sz w:val="24"/>
          <w:szCs w:val="24"/>
        </w:rPr>
        <w:br/>
      </w:r>
      <w:r w:rsidRPr="00770E63">
        <w:rPr>
          <w:sz w:val="24"/>
          <w:szCs w:val="24"/>
        </w:rPr>
        <w:t>go z rodzicami oddziału.</w:t>
      </w:r>
    </w:p>
    <w:p w:rsidR="00196CE3" w:rsidRDefault="00196CE3" w:rsidP="005E7C1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770E63">
        <w:rPr>
          <w:sz w:val="24"/>
          <w:szCs w:val="24"/>
        </w:rPr>
        <w:t>Program, o którym mowa w ust. 1</w:t>
      </w:r>
      <w:r w:rsidR="00DB3249" w:rsidRPr="00770E63">
        <w:rPr>
          <w:sz w:val="24"/>
          <w:szCs w:val="24"/>
        </w:rPr>
        <w:t>.,</w:t>
      </w:r>
      <w:r w:rsidRPr="00770E63">
        <w:rPr>
          <w:sz w:val="24"/>
          <w:szCs w:val="24"/>
        </w:rPr>
        <w:t xml:space="preserve"> realizowany jest przez wszystkich nauczycieli szkoły.</w:t>
      </w:r>
    </w:p>
    <w:p w:rsidR="0008727A" w:rsidRPr="0008727A" w:rsidRDefault="0008727A" w:rsidP="0008727A">
      <w:pPr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196CE3" w:rsidRPr="00200CF7" w:rsidRDefault="00196CE3" w:rsidP="00200CF7">
      <w:pPr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2B4D27" w:rsidRPr="00F04074" w:rsidRDefault="00DB3249" w:rsidP="00AA33A4">
      <w:pPr>
        <w:widowControl w:val="0"/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Rozdział 5</w:t>
      </w:r>
    </w:p>
    <w:p w:rsidR="002B4D27" w:rsidRDefault="002B4D27" w:rsidP="00200CF7">
      <w:pPr>
        <w:widowControl w:val="0"/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/>
          <w:sz w:val="24"/>
          <w:szCs w:val="24"/>
        </w:rPr>
      </w:pPr>
      <w:r w:rsidRPr="00F04074">
        <w:rPr>
          <w:rFonts w:cs="Calibri"/>
          <w:b/>
          <w:color w:val="000000"/>
          <w:sz w:val="24"/>
          <w:szCs w:val="24"/>
        </w:rPr>
        <w:t>Organizacja zajęć rewalidacyjno-wychowawczych</w:t>
      </w:r>
    </w:p>
    <w:p w:rsidR="009160A5" w:rsidRPr="00F04074" w:rsidRDefault="009160A5" w:rsidP="00AA33A4">
      <w:pPr>
        <w:widowControl w:val="0"/>
        <w:autoSpaceDE w:val="0"/>
        <w:spacing w:after="0" w:line="240" w:lineRule="auto"/>
        <w:ind w:left="567" w:hanging="567"/>
        <w:jc w:val="both"/>
        <w:rPr>
          <w:rFonts w:cs="Calibri"/>
          <w:b/>
          <w:color w:val="000000"/>
          <w:sz w:val="24"/>
          <w:szCs w:val="24"/>
        </w:rPr>
      </w:pPr>
    </w:p>
    <w:p w:rsidR="008730D1" w:rsidRDefault="008730D1" w:rsidP="008730D1">
      <w:pPr>
        <w:widowControl w:val="0"/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24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8730D1" w:rsidRDefault="008730D1" w:rsidP="00AA33A4">
      <w:pPr>
        <w:widowControl w:val="0"/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B4D27" w:rsidRPr="00D978F1" w:rsidRDefault="00DB3249" w:rsidP="005E7C1E">
      <w:pPr>
        <w:pStyle w:val="Akapitzlist"/>
        <w:widowControl w:val="0"/>
        <w:numPr>
          <w:ilvl w:val="0"/>
          <w:numId w:val="25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D978F1">
        <w:rPr>
          <w:sz w:val="24"/>
          <w:szCs w:val="24"/>
        </w:rPr>
        <w:t>Do szkoły</w:t>
      </w:r>
      <w:r w:rsidR="002B4D27" w:rsidRPr="00D978F1">
        <w:rPr>
          <w:sz w:val="24"/>
          <w:szCs w:val="24"/>
        </w:rPr>
        <w:t xml:space="preserve"> przyjmuje się uczniów posiadających orzeczenie o potrzebie kształcenia specjalnego, na wniosek rodziców.</w:t>
      </w:r>
    </w:p>
    <w:p w:rsidR="002B4D27" w:rsidRPr="00D978F1" w:rsidRDefault="00DB3249" w:rsidP="005E7C1E">
      <w:pPr>
        <w:pStyle w:val="Akapitzlist"/>
        <w:widowControl w:val="0"/>
        <w:numPr>
          <w:ilvl w:val="0"/>
          <w:numId w:val="25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D978F1">
        <w:rPr>
          <w:sz w:val="24"/>
          <w:szCs w:val="24"/>
        </w:rPr>
        <w:t xml:space="preserve">Uczniowi </w:t>
      </w:r>
      <w:r w:rsidR="002B4D27" w:rsidRPr="00D978F1">
        <w:rPr>
          <w:sz w:val="24"/>
          <w:szCs w:val="24"/>
        </w:rPr>
        <w:t xml:space="preserve">objętemu kształceniem specjalnym  dostosowuje się program nauczania </w:t>
      </w:r>
      <w:r w:rsidR="002B4D27" w:rsidRPr="00D978F1">
        <w:rPr>
          <w:sz w:val="24"/>
          <w:szCs w:val="24"/>
        </w:rPr>
        <w:br/>
        <w:t>do jego indywidualnych potrzeb rozwojowych i edukacyjnych oraz możliwości psychofizycznych. Program ten stanowi indywidualny program edukacyjno-te</w:t>
      </w:r>
      <w:r w:rsidR="00FF163C" w:rsidRPr="00D978F1">
        <w:rPr>
          <w:sz w:val="24"/>
          <w:szCs w:val="24"/>
        </w:rPr>
        <w:t>rapeutyczny, o którym mowa w § 3</w:t>
      </w:r>
      <w:r w:rsidR="002B4D27" w:rsidRPr="00D978F1">
        <w:rPr>
          <w:sz w:val="24"/>
          <w:szCs w:val="24"/>
        </w:rPr>
        <w:t xml:space="preserve"> </w:t>
      </w:r>
      <w:r w:rsidR="007B5295" w:rsidRPr="00D978F1">
        <w:rPr>
          <w:sz w:val="24"/>
          <w:szCs w:val="24"/>
        </w:rPr>
        <w:t xml:space="preserve">ust.1., </w:t>
      </w:r>
      <w:r w:rsidR="002B4D27" w:rsidRPr="00D978F1">
        <w:rPr>
          <w:sz w:val="24"/>
          <w:szCs w:val="24"/>
        </w:rPr>
        <w:t>pkt 17.</w:t>
      </w:r>
    </w:p>
    <w:p w:rsidR="008433AD" w:rsidRPr="00D978F1" w:rsidRDefault="008433AD" w:rsidP="005E7C1E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978F1">
        <w:rPr>
          <w:sz w:val="24"/>
          <w:szCs w:val="24"/>
        </w:rPr>
        <w:t>Uczniom objętym kształceniem specjalnym szkoła zapewnia:</w:t>
      </w:r>
    </w:p>
    <w:p w:rsidR="008433AD" w:rsidRPr="00D978F1" w:rsidRDefault="008433AD" w:rsidP="005E7C1E">
      <w:pPr>
        <w:pStyle w:val="Akapitzlist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978F1">
        <w:rPr>
          <w:sz w:val="24"/>
          <w:szCs w:val="24"/>
        </w:rPr>
        <w:t>pełną realizację zaleceń zawartych w orzeczeniu o potrzebie kształcenia specjalnego;</w:t>
      </w:r>
    </w:p>
    <w:p w:rsidR="008433AD" w:rsidRPr="00D978F1" w:rsidRDefault="008433AD" w:rsidP="005E7C1E">
      <w:pPr>
        <w:pStyle w:val="Akapitzlist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D978F1">
        <w:rPr>
          <w:sz w:val="24"/>
          <w:szCs w:val="24"/>
        </w:rPr>
        <w:t>odpowiednie warunki do nauki i środki dydaktyczne;</w:t>
      </w:r>
    </w:p>
    <w:p w:rsidR="008433AD" w:rsidRPr="0008727A" w:rsidRDefault="008433AD" w:rsidP="005E7C1E">
      <w:pPr>
        <w:pStyle w:val="Akapitzlist"/>
        <w:widowControl w:val="0"/>
        <w:numPr>
          <w:ilvl w:val="1"/>
          <w:numId w:val="25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D978F1">
        <w:rPr>
          <w:sz w:val="24"/>
          <w:szCs w:val="24"/>
        </w:rPr>
        <w:t>integrację ze środowiskiem rówieśniczym</w:t>
      </w:r>
      <w:r w:rsidR="00DB3249" w:rsidRPr="00D978F1">
        <w:rPr>
          <w:sz w:val="24"/>
          <w:szCs w:val="24"/>
        </w:rPr>
        <w:t xml:space="preserve">. </w:t>
      </w:r>
    </w:p>
    <w:p w:rsidR="0008727A" w:rsidRPr="00D978F1" w:rsidRDefault="0008727A" w:rsidP="0008727A">
      <w:pPr>
        <w:pStyle w:val="Akapitzlist"/>
        <w:widowControl w:val="0"/>
        <w:autoSpaceDE w:val="0"/>
        <w:spacing w:after="0" w:line="240" w:lineRule="auto"/>
        <w:jc w:val="both"/>
        <w:rPr>
          <w:b/>
          <w:sz w:val="24"/>
          <w:szCs w:val="24"/>
        </w:rPr>
      </w:pPr>
    </w:p>
    <w:p w:rsidR="009160A5" w:rsidRPr="00F04074" w:rsidRDefault="009160A5" w:rsidP="00200CF7">
      <w:pPr>
        <w:widowControl w:val="0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B4D27" w:rsidRPr="00063712" w:rsidRDefault="00DB3249" w:rsidP="00C27D47">
      <w:pPr>
        <w:pStyle w:val="Podtytu"/>
        <w:rPr>
          <w:b/>
        </w:rPr>
      </w:pPr>
      <w:r w:rsidRPr="00063712">
        <w:rPr>
          <w:b/>
        </w:rPr>
        <w:t>Rozdział 6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Organizacja indywidualnego nauczania</w:t>
      </w:r>
    </w:p>
    <w:p w:rsidR="002B4D27" w:rsidRPr="00F04074" w:rsidRDefault="002B4D27" w:rsidP="00F85217">
      <w:pPr>
        <w:widowControl w:val="0"/>
        <w:autoSpaceDE w:val="0"/>
        <w:spacing w:after="0" w:line="240" w:lineRule="auto"/>
        <w:rPr>
          <w:rFonts w:cs="Calibri"/>
          <w:b/>
          <w:sz w:val="24"/>
          <w:szCs w:val="24"/>
        </w:rPr>
      </w:pPr>
    </w:p>
    <w:p w:rsidR="00F85217" w:rsidRDefault="00F85217" w:rsidP="00F85217">
      <w:pPr>
        <w:widowControl w:val="0"/>
        <w:autoSpaceDE w:val="0"/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25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F85217" w:rsidRDefault="00F85217" w:rsidP="00AA33A4">
      <w:pPr>
        <w:widowControl w:val="0"/>
        <w:autoSpaceDE w:val="0"/>
        <w:spacing w:after="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7F7D26" w:rsidRDefault="00DB3249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>Jeżeli stan zdrowia ucznia</w:t>
      </w:r>
      <w:r w:rsidR="002B4D27" w:rsidRPr="007F7D26">
        <w:rPr>
          <w:sz w:val="24"/>
          <w:szCs w:val="24"/>
        </w:rPr>
        <w:t xml:space="preserve"> uniemożliwia lub zn</w:t>
      </w:r>
      <w:r w:rsidR="007F7D26" w:rsidRPr="007F7D26">
        <w:rPr>
          <w:sz w:val="24"/>
          <w:szCs w:val="24"/>
        </w:rPr>
        <w:t xml:space="preserve">acznie utrudnia uczęszczanie </w:t>
      </w:r>
      <w:r w:rsidR="002B4D27" w:rsidRPr="007F7D26">
        <w:rPr>
          <w:sz w:val="24"/>
          <w:szCs w:val="24"/>
        </w:rPr>
        <w:t xml:space="preserve"> do szkoły, </w:t>
      </w:r>
      <w:r w:rsidR="002B4D27" w:rsidRPr="007F7D26">
        <w:rPr>
          <w:sz w:val="24"/>
          <w:szCs w:val="24"/>
        </w:rPr>
        <w:lastRenderedPageBreak/>
        <w:t>zostaje on  objęty  indywidualnym nauczaniem.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7F7D26">
        <w:rPr>
          <w:sz w:val="24"/>
          <w:szCs w:val="24"/>
        </w:rPr>
        <w:t>Zorganizowanie indywidualnego</w:t>
      </w:r>
      <w:r w:rsidRPr="007F7D26">
        <w:rPr>
          <w:b/>
          <w:sz w:val="24"/>
          <w:szCs w:val="24"/>
        </w:rPr>
        <w:t xml:space="preserve"> </w:t>
      </w:r>
      <w:r w:rsidRPr="007F7D26">
        <w:rPr>
          <w:sz w:val="24"/>
          <w:szCs w:val="24"/>
        </w:rPr>
        <w:t>nauczania dla ucznia w</w:t>
      </w:r>
      <w:r w:rsidR="00DB3249" w:rsidRPr="007F7D26">
        <w:rPr>
          <w:sz w:val="24"/>
          <w:szCs w:val="24"/>
        </w:rPr>
        <w:t>ymaga zgody organu prowadzącego</w:t>
      </w:r>
      <w:r w:rsidRPr="007F7D26">
        <w:rPr>
          <w:sz w:val="24"/>
          <w:szCs w:val="24"/>
        </w:rPr>
        <w:t xml:space="preserve"> i jest udzielane na wniosek rodziców.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7F7D26">
        <w:rPr>
          <w:sz w:val="24"/>
          <w:szCs w:val="24"/>
        </w:rPr>
        <w:t>Wniosek, o którym mowa w ust. 2</w:t>
      </w:r>
      <w:r w:rsidR="00DB3249" w:rsidRPr="007F7D26">
        <w:rPr>
          <w:sz w:val="24"/>
          <w:szCs w:val="24"/>
        </w:rPr>
        <w:t>.</w:t>
      </w:r>
      <w:r w:rsidRPr="007F7D26">
        <w:rPr>
          <w:sz w:val="24"/>
          <w:szCs w:val="24"/>
        </w:rPr>
        <w:t xml:space="preserve">, rodzice składają do dyrektora szkoły wraz </w:t>
      </w:r>
      <w:r w:rsidR="00DB3249" w:rsidRPr="007F7D26">
        <w:rPr>
          <w:sz w:val="24"/>
          <w:szCs w:val="24"/>
        </w:rPr>
        <w:br/>
      </w:r>
      <w:r w:rsidRPr="007F7D26">
        <w:rPr>
          <w:sz w:val="24"/>
          <w:szCs w:val="24"/>
        </w:rPr>
        <w:t xml:space="preserve">z orzeczeniem poradni psychologiczno-pedagogicznej o konieczności objęcia ucznia indywidualnym nauczaniem. 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7F7D26">
        <w:rPr>
          <w:sz w:val="24"/>
          <w:szCs w:val="24"/>
        </w:rPr>
        <w:t xml:space="preserve">Indywidualne nauczania organizuje się na czas określony, wskazany w orzeczeniu </w:t>
      </w:r>
      <w:r w:rsidRPr="007F7D26">
        <w:rPr>
          <w:sz w:val="24"/>
          <w:szCs w:val="24"/>
        </w:rPr>
        <w:br/>
        <w:t>o potrzebie indywidualnego nauczania.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7F7D26">
        <w:rPr>
          <w:sz w:val="24"/>
          <w:szCs w:val="24"/>
        </w:rPr>
        <w:t>Indywidualne nauczanie organizuje się w sposób zapewniający wykonanie z</w:t>
      </w:r>
      <w:r w:rsidR="007F422B" w:rsidRPr="007F7D26">
        <w:rPr>
          <w:sz w:val="24"/>
          <w:szCs w:val="24"/>
        </w:rPr>
        <w:t>aleceń określonych w orzeczeniu</w:t>
      </w:r>
      <w:r w:rsidRPr="007F7D26">
        <w:rPr>
          <w:sz w:val="24"/>
          <w:szCs w:val="24"/>
        </w:rPr>
        <w:t xml:space="preserve"> o potrzebie indywidualnego nauczania.  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7F7D26">
        <w:rPr>
          <w:sz w:val="24"/>
          <w:szCs w:val="24"/>
        </w:rPr>
        <w:t xml:space="preserve">Zajęcia indywidualnego nauczania są prowadzone przez nauczyciela </w:t>
      </w:r>
      <w:r w:rsidR="007F422B" w:rsidRPr="007F7D26">
        <w:rPr>
          <w:sz w:val="24"/>
          <w:szCs w:val="24"/>
        </w:rPr>
        <w:br/>
      </w:r>
      <w:r w:rsidRPr="007F7D26">
        <w:rPr>
          <w:sz w:val="24"/>
          <w:szCs w:val="24"/>
        </w:rPr>
        <w:t>w indywidualnym i bezpośrednim kontakcie z uczniem.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7F7D26">
        <w:rPr>
          <w:sz w:val="24"/>
          <w:szCs w:val="24"/>
        </w:rPr>
        <w:t xml:space="preserve">W indywidualnym nauczaniu realizuje się obowiązkowe zajęcia edukacyjne wynikające </w:t>
      </w:r>
      <w:r w:rsidR="00FA4602">
        <w:rPr>
          <w:sz w:val="24"/>
          <w:szCs w:val="24"/>
        </w:rPr>
        <w:br/>
      </w:r>
      <w:r w:rsidRPr="007F7D26">
        <w:rPr>
          <w:sz w:val="24"/>
          <w:szCs w:val="24"/>
        </w:rPr>
        <w:t>z ramowego planu nauczania z dostosowaniem do potrzeb rozwojowych i edukacyjnych oraz możliwości psychofizycznych ucznia.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7F7D26">
        <w:rPr>
          <w:sz w:val="24"/>
          <w:szCs w:val="24"/>
        </w:rPr>
        <w:t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warunków, w miejscu, w którym są organizowane zajęcia indywidualnego nauczania.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7F7D26">
        <w:rPr>
          <w:sz w:val="24"/>
          <w:szCs w:val="24"/>
        </w:rPr>
        <w:t>Wniosek, o którym mowa w ust. 8, składa się w formie pisemnej. Zawiera uzasadnienie.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7F7D26">
        <w:rPr>
          <w:sz w:val="24"/>
          <w:szCs w:val="24"/>
        </w:rPr>
        <w:t xml:space="preserve">Uczniowi objętemu indywidualnym nauczaniem, dyrektor szkoły umożliwia udział </w:t>
      </w:r>
      <w:r w:rsidR="00204121">
        <w:rPr>
          <w:sz w:val="24"/>
          <w:szCs w:val="24"/>
        </w:rPr>
        <w:br/>
      </w:r>
      <w:r w:rsidRPr="007F7D26">
        <w:rPr>
          <w:sz w:val="24"/>
          <w:szCs w:val="24"/>
        </w:rPr>
        <w:t xml:space="preserve">w zajęciach rozwijających zainteresowania i uzdolnienia, uroczystościach </w:t>
      </w:r>
      <w:r w:rsidR="007F422B" w:rsidRPr="007F7D26">
        <w:rPr>
          <w:sz w:val="24"/>
          <w:szCs w:val="24"/>
        </w:rPr>
        <w:br/>
      </w:r>
      <w:r w:rsidRPr="007F7D26">
        <w:rPr>
          <w:sz w:val="24"/>
          <w:szCs w:val="24"/>
        </w:rPr>
        <w:t>i imprezach szkolnych oraz udziela wsparcia psychologiczno-pedagogicznego.</w:t>
      </w:r>
    </w:p>
    <w:p w:rsidR="00F85217" w:rsidRDefault="00F85217" w:rsidP="00F85217">
      <w:pPr>
        <w:widowControl w:val="0"/>
        <w:tabs>
          <w:tab w:val="left" w:pos="1560"/>
        </w:tabs>
        <w:autoSpaceDE w:val="0"/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</w:p>
    <w:p w:rsidR="00F85217" w:rsidRDefault="00F85217" w:rsidP="00F85217">
      <w:pPr>
        <w:widowControl w:val="0"/>
        <w:tabs>
          <w:tab w:val="left" w:pos="1560"/>
        </w:tabs>
        <w:autoSpaceDE w:val="0"/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26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F85217" w:rsidRDefault="00F85217" w:rsidP="00AA33A4">
      <w:pPr>
        <w:widowControl w:val="0"/>
        <w:tabs>
          <w:tab w:val="left" w:pos="1560"/>
        </w:tabs>
        <w:autoSpaceDE w:val="0"/>
        <w:spacing w:after="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7F422B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>Na wniosek lub za zgodą rodziców, po zasięgni</w:t>
      </w:r>
      <w:r w:rsidR="00BC3BB8" w:rsidRPr="007F7D26">
        <w:rPr>
          <w:sz w:val="24"/>
          <w:szCs w:val="24"/>
        </w:rPr>
        <w:t xml:space="preserve">ęciu opinii rady pedagogicznej </w:t>
      </w:r>
      <w:r w:rsidRPr="007F7D26">
        <w:rPr>
          <w:sz w:val="24"/>
          <w:szCs w:val="24"/>
        </w:rPr>
        <w:t>i publicznej poradni psychologiczno-pedagogicznej, w tym poradni specjalistycznej, dyrektor szkoły może zezwolić uczniowi na indywidualny program lub tok nauki oraz wyznaczyć nauczyciela-opiekuna.</w:t>
      </w:r>
      <w:r w:rsidR="007F422B" w:rsidRPr="007F7D26">
        <w:rPr>
          <w:sz w:val="24"/>
          <w:szCs w:val="24"/>
        </w:rPr>
        <w:t xml:space="preserve"> 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>Uczeń realizujący indywidualny tok nauki jest klasyfikowany na podstawie egzaminu klasyfikacyjnego.</w:t>
      </w:r>
      <w:r w:rsidR="007F422B" w:rsidRPr="007F7D26">
        <w:rPr>
          <w:sz w:val="24"/>
          <w:szCs w:val="24"/>
        </w:rPr>
        <w:t xml:space="preserve"> 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 xml:space="preserve">Uczeń realizujący indywidualny tok nauki kształci się według systemu innego niż udział </w:t>
      </w:r>
      <w:r w:rsidR="00B47B68">
        <w:rPr>
          <w:sz w:val="24"/>
          <w:szCs w:val="24"/>
        </w:rPr>
        <w:br/>
      </w:r>
      <w:r w:rsidRPr="007F7D26">
        <w:rPr>
          <w:sz w:val="24"/>
          <w:szCs w:val="24"/>
        </w:rPr>
        <w:t>w obowiązkowych zajęciach edukacyjnych, w zakresie jednego, kilku lub wszystkich obowiązkowych zajęć edukacyjnych przewidzianych w szkolnym planie nauczenia.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>Uczeń objęty indywidualnym tokiem nauki może realizować w ciągu jednego roku szkolnego program nauczania z zakresu dwóch lub więcej klas i może być klasyfikowany</w:t>
      </w:r>
      <w:r w:rsidR="00204121">
        <w:rPr>
          <w:sz w:val="24"/>
          <w:szCs w:val="24"/>
        </w:rPr>
        <w:br/>
      </w:r>
      <w:r w:rsidRPr="007F7D26">
        <w:rPr>
          <w:sz w:val="24"/>
          <w:szCs w:val="24"/>
        </w:rPr>
        <w:t xml:space="preserve"> i promowany w czasie całego roku szkolnego.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>Z wnioskiem o indywidualny program lub toki nauki mo</w:t>
      </w:r>
      <w:r w:rsidR="00C07353" w:rsidRPr="007F7D26">
        <w:rPr>
          <w:sz w:val="24"/>
          <w:szCs w:val="24"/>
        </w:rPr>
        <w:t xml:space="preserve">gą wystąpić </w:t>
      </w:r>
      <w:r w:rsidRPr="007F7D26">
        <w:rPr>
          <w:sz w:val="24"/>
          <w:szCs w:val="24"/>
        </w:rPr>
        <w:t>rodzice lub nauczyciel.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>Wniosek, o którym mowa w ust. 6</w:t>
      </w:r>
      <w:r w:rsidR="00BC3BB8" w:rsidRPr="007F7D26">
        <w:rPr>
          <w:sz w:val="24"/>
          <w:szCs w:val="24"/>
        </w:rPr>
        <w:t>.,</w:t>
      </w:r>
      <w:r w:rsidRPr="007F7D26">
        <w:rPr>
          <w:sz w:val="24"/>
          <w:szCs w:val="24"/>
        </w:rPr>
        <w:t xml:space="preserve"> składa się do dyrektora szkoły za pośrednictwem wychowawcy oddziału, który przygotowuje opinię o możliwościach, predyspozycjach </w:t>
      </w:r>
      <w:r w:rsidR="00BC3BB8" w:rsidRPr="007F7D26">
        <w:rPr>
          <w:sz w:val="24"/>
          <w:szCs w:val="24"/>
        </w:rPr>
        <w:br/>
      </w:r>
      <w:r w:rsidRPr="007F7D26">
        <w:rPr>
          <w:sz w:val="24"/>
          <w:szCs w:val="24"/>
        </w:rPr>
        <w:t xml:space="preserve">i oczekiwaniach ucznia oraz jego osiągnięciach. Opinię wychowawcy dołącza się </w:t>
      </w:r>
      <w:r w:rsidR="00204121">
        <w:rPr>
          <w:sz w:val="24"/>
          <w:szCs w:val="24"/>
        </w:rPr>
        <w:br/>
      </w:r>
      <w:r w:rsidRPr="007F7D26">
        <w:rPr>
          <w:sz w:val="24"/>
          <w:szCs w:val="24"/>
        </w:rPr>
        <w:t>do wniosku wraz z opinią poradni psychologiczno-pedagogicznej.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 xml:space="preserve">W przypadku zezwolenia na indywidualny tok nauki, umożliwiający realizację w ciągu jednego roku szkolnego programu nauczania z zakresu więcej niż dwóch klas, wymaga się </w:t>
      </w:r>
      <w:r w:rsidRPr="007F7D26">
        <w:rPr>
          <w:sz w:val="24"/>
          <w:szCs w:val="24"/>
        </w:rPr>
        <w:lastRenderedPageBreak/>
        <w:t>także pozytywnej opinii organu sprawującego nadzór pedagogiczny nad szkołą.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>Nauczyciel-opiekun opracowuje dla ucznia indywidualny program nauki lub akceptuje program nauki opracowany poza szkołą, który uczeń ma realizować pod jego kierunkiem.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>Uczeń realizujący indywidualny tok nauki może uczęszczać na wybrane zajęcia edukacyjne do danej klasy lub do klasy programowo wyższej, w tej lub innej szkole,</w:t>
      </w:r>
      <w:r w:rsidR="00204121">
        <w:rPr>
          <w:sz w:val="24"/>
          <w:szCs w:val="24"/>
        </w:rPr>
        <w:br/>
      </w:r>
      <w:r w:rsidRPr="007F7D26">
        <w:rPr>
          <w:sz w:val="24"/>
          <w:szCs w:val="24"/>
        </w:rPr>
        <w:t xml:space="preserve"> na wybrane zajęcia edukacyjne w szkole wyższego stopnia albo realizować program </w:t>
      </w:r>
      <w:r w:rsidR="00204121">
        <w:rPr>
          <w:sz w:val="24"/>
          <w:szCs w:val="24"/>
        </w:rPr>
        <w:br/>
      </w:r>
      <w:r w:rsidRPr="007F7D26">
        <w:rPr>
          <w:sz w:val="24"/>
          <w:szCs w:val="24"/>
        </w:rPr>
        <w:t>w całości lub w części we własnym zakresie.</w:t>
      </w:r>
    </w:p>
    <w:p w:rsidR="002B4D27" w:rsidRPr="007F7D26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 xml:space="preserve">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</w:t>
      </w:r>
      <w:r w:rsidR="00204121">
        <w:rPr>
          <w:sz w:val="24"/>
          <w:szCs w:val="24"/>
        </w:rPr>
        <w:br/>
      </w:r>
      <w:r w:rsidRPr="007F7D26">
        <w:rPr>
          <w:sz w:val="24"/>
          <w:szCs w:val="24"/>
        </w:rPr>
        <w:t>do indywidualnych potrzeb i możliwości ucznia, z zachowaniem wymagań edukacyjnych wynikających z podstawy programowej.</w:t>
      </w:r>
    </w:p>
    <w:p w:rsidR="002B4D27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7F7D26">
        <w:rPr>
          <w:sz w:val="24"/>
          <w:szCs w:val="24"/>
        </w:rPr>
        <w:t>Uczeń, od klasy IV, realizujący indywidualny tok nauki jest klasyfikowany na podstawie egzaminu klasyf</w:t>
      </w:r>
      <w:r w:rsidR="00EA7B8B" w:rsidRPr="007F7D26">
        <w:rPr>
          <w:sz w:val="24"/>
          <w:szCs w:val="24"/>
        </w:rPr>
        <w:t xml:space="preserve">ikacyjnego, o którym mowa w </w:t>
      </w:r>
      <w:r w:rsidR="00F0150F" w:rsidRPr="007F7D26">
        <w:rPr>
          <w:sz w:val="24"/>
          <w:szCs w:val="24"/>
        </w:rPr>
        <w:t>§ 75</w:t>
      </w:r>
      <w:r w:rsidRPr="007F7D26">
        <w:rPr>
          <w:sz w:val="24"/>
          <w:szCs w:val="24"/>
        </w:rPr>
        <w:t>.</w:t>
      </w:r>
    </w:p>
    <w:p w:rsidR="0008727A" w:rsidRPr="0008727A" w:rsidRDefault="0008727A" w:rsidP="0008727A">
      <w:pPr>
        <w:widowControl w:val="0"/>
        <w:tabs>
          <w:tab w:val="left" w:pos="1560"/>
        </w:tabs>
        <w:autoSpaceDE w:val="0"/>
        <w:spacing w:after="0" w:line="240" w:lineRule="auto"/>
        <w:jc w:val="both"/>
        <w:rPr>
          <w:sz w:val="24"/>
          <w:szCs w:val="24"/>
        </w:rPr>
      </w:pPr>
    </w:p>
    <w:p w:rsidR="002B4D27" w:rsidRPr="00F0150F" w:rsidRDefault="002B4D27" w:rsidP="00AA33A4">
      <w:pPr>
        <w:pStyle w:val="Akapitzlist"/>
        <w:spacing w:after="0" w:line="240" w:lineRule="auto"/>
        <w:ind w:left="0"/>
        <w:jc w:val="both"/>
        <w:rPr>
          <w:sz w:val="24"/>
          <w:szCs w:val="24"/>
          <w:lang w:eastAsia="en-US"/>
        </w:rPr>
      </w:pPr>
    </w:p>
    <w:p w:rsidR="002B4D27" w:rsidRPr="00063712" w:rsidRDefault="00BC3BB8" w:rsidP="00C27D47">
      <w:pPr>
        <w:pStyle w:val="Podtytu"/>
        <w:rPr>
          <w:b/>
        </w:rPr>
      </w:pPr>
      <w:r w:rsidRPr="00063712">
        <w:rPr>
          <w:b/>
        </w:rPr>
        <w:t>Rozdział 7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Organizacja świetlicy szkolnej</w:t>
      </w:r>
    </w:p>
    <w:p w:rsidR="002B4D27" w:rsidRPr="00200CF7" w:rsidRDefault="002B4D27" w:rsidP="00200CF7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F85217" w:rsidRDefault="00F85217" w:rsidP="00F85217">
      <w:pPr>
        <w:pStyle w:val="Akapitzlist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27</w:t>
      </w:r>
      <w:r w:rsidR="00D5560E">
        <w:rPr>
          <w:b/>
          <w:color w:val="000000"/>
          <w:sz w:val="24"/>
          <w:szCs w:val="24"/>
        </w:rPr>
        <w:t>.</w:t>
      </w:r>
    </w:p>
    <w:p w:rsidR="00F85217" w:rsidRDefault="00F85217" w:rsidP="00AA33A4">
      <w:pPr>
        <w:pStyle w:val="Akapitzlist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2B4D27" w:rsidRPr="009331DE" w:rsidRDefault="002B4D27" w:rsidP="005E7C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331DE">
        <w:rPr>
          <w:color w:val="000000"/>
          <w:sz w:val="24"/>
          <w:szCs w:val="24"/>
        </w:rPr>
        <w:t xml:space="preserve">Szkoła zapewnia </w:t>
      </w:r>
      <w:r w:rsidR="00BC3BB8" w:rsidRPr="009331DE">
        <w:rPr>
          <w:color w:val="000000"/>
          <w:sz w:val="24"/>
          <w:szCs w:val="24"/>
        </w:rPr>
        <w:t>zajęcia świetlicowe dla uczniów</w:t>
      </w:r>
      <w:r w:rsidRPr="009331DE">
        <w:rPr>
          <w:color w:val="000000"/>
          <w:sz w:val="24"/>
          <w:szCs w:val="24"/>
        </w:rPr>
        <w:t>, którzy pozostają w szkole dłużej</w:t>
      </w:r>
      <w:r w:rsidR="00204121">
        <w:rPr>
          <w:color w:val="000000"/>
          <w:sz w:val="24"/>
          <w:szCs w:val="24"/>
        </w:rPr>
        <w:br/>
      </w:r>
      <w:r w:rsidRPr="009331DE">
        <w:rPr>
          <w:color w:val="000000"/>
          <w:sz w:val="24"/>
          <w:szCs w:val="24"/>
        </w:rPr>
        <w:t xml:space="preserve"> </w:t>
      </w:r>
      <w:r w:rsidRPr="009331DE">
        <w:rPr>
          <w:sz w:val="24"/>
          <w:szCs w:val="24"/>
        </w:rPr>
        <w:t xml:space="preserve">ze względu na czas pracy ich rodziców – na wniosek rodziców lub </w:t>
      </w:r>
      <w:r w:rsidR="00BC3BB8" w:rsidRPr="009331DE">
        <w:rPr>
          <w:sz w:val="24"/>
          <w:szCs w:val="24"/>
        </w:rPr>
        <w:t>z</w:t>
      </w:r>
      <w:r w:rsidRPr="009331DE">
        <w:rPr>
          <w:sz w:val="24"/>
          <w:szCs w:val="24"/>
        </w:rPr>
        <w:t xml:space="preserve">e względu </w:t>
      </w:r>
      <w:r w:rsidR="00204121">
        <w:rPr>
          <w:sz w:val="24"/>
          <w:szCs w:val="24"/>
        </w:rPr>
        <w:br/>
      </w:r>
      <w:r w:rsidRPr="009331DE">
        <w:rPr>
          <w:sz w:val="24"/>
          <w:szCs w:val="24"/>
        </w:rPr>
        <w:t xml:space="preserve">na </w:t>
      </w:r>
      <w:r w:rsidR="00BC3BB8" w:rsidRPr="009331DE">
        <w:rPr>
          <w:sz w:val="24"/>
          <w:szCs w:val="24"/>
        </w:rPr>
        <w:t xml:space="preserve">organizację dojazdu do szkoły </w:t>
      </w:r>
      <w:r w:rsidRPr="009331DE">
        <w:rPr>
          <w:sz w:val="24"/>
          <w:szCs w:val="24"/>
        </w:rPr>
        <w:t>lub ze względu na inne ważne okoliczności wymagające zapewnienia im opieki.</w:t>
      </w:r>
    </w:p>
    <w:p w:rsidR="002B4D27" w:rsidRPr="009331DE" w:rsidRDefault="002B4D27" w:rsidP="005E7C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331DE">
        <w:rPr>
          <w:color w:val="000000"/>
          <w:sz w:val="24"/>
          <w:szCs w:val="24"/>
        </w:rPr>
        <w:t>Podczas zajęć świetlicowych, zapewnia się uczniom:</w:t>
      </w:r>
    </w:p>
    <w:p w:rsidR="002B4D27" w:rsidRPr="009331DE" w:rsidRDefault="002B4D27" w:rsidP="005E7C1E">
      <w:pPr>
        <w:pStyle w:val="Akapitzlist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331DE">
        <w:rPr>
          <w:color w:val="000000"/>
          <w:sz w:val="24"/>
          <w:szCs w:val="24"/>
        </w:rPr>
        <w:t xml:space="preserve">bezpieczeństwo i </w:t>
      </w:r>
      <w:r w:rsidRPr="009331DE">
        <w:rPr>
          <w:sz w:val="24"/>
          <w:szCs w:val="24"/>
        </w:rPr>
        <w:t>zorganizowaną opiekę wychowaw</w:t>
      </w:r>
      <w:r w:rsidR="00BC3BB8" w:rsidRPr="009331DE">
        <w:rPr>
          <w:sz w:val="24"/>
          <w:szCs w:val="24"/>
        </w:rPr>
        <w:t>czą;</w:t>
      </w:r>
    </w:p>
    <w:p w:rsidR="002B4D27" w:rsidRPr="009331DE" w:rsidRDefault="00BC3BB8" w:rsidP="005E7C1E">
      <w:pPr>
        <w:pStyle w:val="Akapitzlist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>pomoc w nauce;</w:t>
      </w:r>
    </w:p>
    <w:p w:rsidR="002B4D27" w:rsidRPr="009331DE" w:rsidRDefault="002B4D27" w:rsidP="005E7C1E">
      <w:pPr>
        <w:pStyle w:val="Akapitzlist"/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>odpowiednie warunki do nauki własnej i rekreacji,</w:t>
      </w:r>
      <w:r w:rsidRPr="009331DE">
        <w:rPr>
          <w:color w:val="000000"/>
          <w:sz w:val="24"/>
          <w:szCs w:val="24"/>
        </w:rPr>
        <w:t xml:space="preserve"> które uwzględniają potrzeby edukacyjne oraz rozwojowe dzieci i młodzieży, a także ich możliwości psychofizyczne.</w:t>
      </w:r>
    </w:p>
    <w:p w:rsidR="002B4D27" w:rsidRPr="009331DE" w:rsidRDefault="002B4D27" w:rsidP="00F57D78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331DE">
        <w:rPr>
          <w:color w:val="000000"/>
          <w:sz w:val="24"/>
          <w:szCs w:val="24"/>
        </w:rPr>
        <w:t>Świetlica  w szczególności organizuje:</w:t>
      </w:r>
    </w:p>
    <w:p w:rsidR="002B4D27" w:rsidRPr="009331DE" w:rsidRDefault="002B4D27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331DE">
        <w:rPr>
          <w:color w:val="000000"/>
          <w:sz w:val="24"/>
          <w:szCs w:val="24"/>
        </w:rPr>
        <w:t xml:space="preserve">zajęcia rozwijające zainteresowania </w:t>
      </w:r>
      <w:r w:rsidRPr="009331DE">
        <w:rPr>
          <w:sz w:val="24"/>
          <w:szCs w:val="24"/>
        </w:rPr>
        <w:t xml:space="preserve">i uzdolnienia </w:t>
      </w:r>
      <w:r w:rsidRPr="009331DE">
        <w:rPr>
          <w:color w:val="000000"/>
          <w:sz w:val="24"/>
          <w:szCs w:val="24"/>
        </w:rPr>
        <w:t>uczniów</w:t>
      </w:r>
      <w:r w:rsidRPr="009331DE">
        <w:rPr>
          <w:sz w:val="24"/>
          <w:szCs w:val="24"/>
        </w:rPr>
        <w:t xml:space="preserve"> poprzez organizowanie zajęć w tym zakresie</w:t>
      </w:r>
      <w:r w:rsidRPr="009331DE">
        <w:rPr>
          <w:color w:val="000000"/>
          <w:sz w:val="24"/>
          <w:szCs w:val="24"/>
        </w:rPr>
        <w:t>;</w:t>
      </w:r>
    </w:p>
    <w:p w:rsidR="002B4D27" w:rsidRPr="009331DE" w:rsidRDefault="002B4D27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331DE">
        <w:rPr>
          <w:color w:val="000000"/>
          <w:sz w:val="24"/>
          <w:szCs w:val="24"/>
        </w:rPr>
        <w:t>zajęcia zapewniające prawidłowy rozwój fizyczny;</w:t>
      </w:r>
    </w:p>
    <w:p w:rsidR="002B4D27" w:rsidRPr="009331DE" w:rsidRDefault="002B4D27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>pomoc uczniom w przygotowaniu się do lekcji, odrabianiu zadań domowych;</w:t>
      </w:r>
    </w:p>
    <w:p w:rsidR="002B4D27" w:rsidRPr="009331DE" w:rsidRDefault="002B4D27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>wyrównywanie szans edukacyjnych;</w:t>
      </w:r>
    </w:p>
    <w:p w:rsidR="002B4D27" w:rsidRPr="009331DE" w:rsidRDefault="002B4D27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>zajęcia o charakterze wychowawczo-profilaktycznym;</w:t>
      </w:r>
    </w:p>
    <w:p w:rsidR="002B4D27" w:rsidRPr="009331DE" w:rsidRDefault="00BC3BB8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 xml:space="preserve">gry </w:t>
      </w:r>
      <w:r w:rsidR="002B4D27" w:rsidRPr="009331DE">
        <w:rPr>
          <w:sz w:val="24"/>
          <w:szCs w:val="24"/>
        </w:rPr>
        <w:t>i zabawy ruchowe oraz inne formy kultury fizycznej w pomieszczeniach i na świeżym powietrzu, mających na celu prawidłowy rozwój fizyczny ucznia;</w:t>
      </w:r>
    </w:p>
    <w:p w:rsidR="002B4D27" w:rsidRPr="009331DE" w:rsidRDefault="00B832EA" w:rsidP="00F57D78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27" w:rsidRPr="009331DE">
        <w:rPr>
          <w:sz w:val="24"/>
          <w:szCs w:val="24"/>
        </w:rPr>
        <w:t>warunki organizowania kulturalnej r</w:t>
      </w:r>
      <w:r w:rsidR="00F57D78">
        <w:rPr>
          <w:sz w:val="24"/>
          <w:szCs w:val="24"/>
        </w:rPr>
        <w:t xml:space="preserve">ozrywki, kształtowanie nawyków </w:t>
      </w:r>
      <w:r w:rsidR="002B4D27" w:rsidRPr="009331DE">
        <w:rPr>
          <w:sz w:val="24"/>
          <w:szCs w:val="24"/>
        </w:rPr>
        <w:t>kultury życia codziennego;</w:t>
      </w:r>
    </w:p>
    <w:p w:rsidR="002B4D27" w:rsidRPr="009331DE" w:rsidRDefault="00B832EA" w:rsidP="00F57D78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D27" w:rsidRPr="009331DE">
        <w:rPr>
          <w:sz w:val="24"/>
          <w:szCs w:val="24"/>
        </w:rPr>
        <w:t>zajęcia wyrabiające nawyki higieny, czystości; promuje zdrowy styl życia;</w:t>
      </w:r>
    </w:p>
    <w:p w:rsidR="002B4D27" w:rsidRPr="009331DE" w:rsidRDefault="00B832EA" w:rsidP="00F57D78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D27" w:rsidRPr="009331DE">
        <w:rPr>
          <w:sz w:val="24"/>
          <w:szCs w:val="24"/>
        </w:rPr>
        <w:t>zajęcia rozwijające samodzielność, samorządność i aktywność społeczną;</w:t>
      </w:r>
    </w:p>
    <w:p w:rsidR="002B4D27" w:rsidRPr="009331DE" w:rsidRDefault="002B4D27" w:rsidP="00F57D78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>zajęcia kształtujące umiejętności współdziałania w grupie rówieśniczej;</w:t>
      </w:r>
    </w:p>
    <w:p w:rsidR="002B4D27" w:rsidRPr="009331DE" w:rsidRDefault="00BC3BB8" w:rsidP="00F57D78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 xml:space="preserve">udział uczniów </w:t>
      </w:r>
      <w:r w:rsidR="002B4D27" w:rsidRPr="009331DE">
        <w:rPr>
          <w:sz w:val="24"/>
          <w:szCs w:val="24"/>
        </w:rPr>
        <w:t>w różnych imprezach i konkursach;</w:t>
      </w:r>
    </w:p>
    <w:p w:rsidR="002B4D27" w:rsidRPr="009331DE" w:rsidRDefault="002B4D27" w:rsidP="00B832EA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>współpra</w:t>
      </w:r>
      <w:bookmarkStart w:id="0" w:name="_GoBack"/>
      <w:bookmarkEnd w:id="0"/>
      <w:r w:rsidRPr="009331DE">
        <w:rPr>
          <w:sz w:val="24"/>
          <w:szCs w:val="24"/>
        </w:rPr>
        <w:t xml:space="preserve">cę z rodzicami i nauczycielami dzieci uczęszczających do świetlicy szkolnej, także z pedagogiem, </w:t>
      </w:r>
      <w:r w:rsidR="00556690" w:rsidRPr="009331DE">
        <w:rPr>
          <w:sz w:val="24"/>
          <w:szCs w:val="24"/>
        </w:rPr>
        <w:t>logopedą</w:t>
      </w:r>
      <w:r w:rsidRPr="009331DE">
        <w:rPr>
          <w:sz w:val="24"/>
          <w:szCs w:val="24"/>
        </w:rPr>
        <w:t>;</w:t>
      </w:r>
    </w:p>
    <w:p w:rsidR="00D4650C" w:rsidRPr="009331DE" w:rsidRDefault="002B4D27" w:rsidP="005E7C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331DE">
        <w:rPr>
          <w:color w:val="000000"/>
          <w:sz w:val="24"/>
          <w:szCs w:val="24"/>
        </w:rPr>
        <w:lastRenderedPageBreak/>
        <w:t xml:space="preserve">Zajęcia w świetlicy organizowane są po zgłoszeniu takiej potrzeby przez rodziców dla </w:t>
      </w:r>
      <w:r w:rsidRPr="009331DE">
        <w:rPr>
          <w:sz w:val="24"/>
          <w:szCs w:val="24"/>
        </w:rPr>
        <w:t xml:space="preserve">grupy </w:t>
      </w:r>
      <w:r w:rsidR="00587BA1" w:rsidRPr="009331DE">
        <w:rPr>
          <w:sz w:val="24"/>
          <w:szCs w:val="24"/>
        </w:rPr>
        <w:t>do</w:t>
      </w:r>
      <w:r w:rsidRPr="009331DE">
        <w:rPr>
          <w:sz w:val="24"/>
          <w:szCs w:val="24"/>
        </w:rPr>
        <w:t xml:space="preserve"> 25 uczniów.</w:t>
      </w:r>
      <w:r w:rsidRPr="009331DE">
        <w:rPr>
          <w:color w:val="000000"/>
          <w:sz w:val="24"/>
          <w:szCs w:val="24"/>
        </w:rPr>
        <w:t xml:space="preserve"> </w:t>
      </w:r>
    </w:p>
    <w:p w:rsidR="002B4D27" w:rsidRPr="009331DE" w:rsidRDefault="002B4D27" w:rsidP="005E7C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331DE">
        <w:rPr>
          <w:sz w:val="24"/>
          <w:szCs w:val="24"/>
        </w:rPr>
        <w:t xml:space="preserve">Świetlica realizuje działania na podstawie corocznie sporządzanego planu pracy </w:t>
      </w:r>
      <w:r w:rsidR="00204121">
        <w:rPr>
          <w:sz w:val="24"/>
          <w:szCs w:val="24"/>
        </w:rPr>
        <w:br/>
      </w:r>
      <w:r w:rsidR="004329E5" w:rsidRPr="009331DE">
        <w:rPr>
          <w:sz w:val="24"/>
          <w:szCs w:val="24"/>
        </w:rPr>
        <w:t xml:space="preserve">i harmonogramu zajęć, </w:t>
      </w:r>
      <w:r w:rsidRPr="009331DE">
        <w:rPr>
          <w:sz w:val="24"/>
          <w:szCs w:val="24"/>
        </w:rPr>
        <w:t>zatwierdzanego przez dyrektora szkoły.</w:t>
      </w:r>
    </w:p>
    <w:p w:rsidR="002B4D27" w:rsidRPr="009331DE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 xml:space="preserve">W planie pracy świetlicy występują następujące formy zajęć: czytelnicze, </w:t>
      </w:r>
      <w:r w:rsidRPr="009331DE">
        <w:rPr>
          <w:sz w:val="24"/>
          <w:szCs w:val="24"/>
        </w:rPr>
        <w:br/>
      </w:r>
      <w:proofErr w:type="spellStart"/>
      <w:r w:rsidRPr="009331DE">
        <w:rPr>
          <w:sz w:val="24"/>
          <w:szCs w:val="24"/>
        </w:rPr>
        <w:t>plastyczno–techniczne</w:t>
      </w:r>
      <w:proofErr w:type="spellEnd"/>
      <w:r w:rsidRPr="009331DE">
        <w:rPr>
          <w:sz w:val="24"/>
          <w:szCs w:val="24"/>
        </w:rPr>
        <w:t xml:space="preserve">, </w:t>
      </w:r>
      <w:r w:rsidR="003A7D03" w:rsidRPr="009331DE">
        <w:rPr>
          <w:sz w:val="24"/>
          <w:szCs w:val="24"/>
        </w:rPr>
        <w:t xml:space="preserve">gry i zabawy, </w:t>
      </w:r>
      <w:proofErr w:type="spellStart"/>
      <w:r w:rsidR="003A7D03" w:rsidRPr="009331DE">
        <w:rPr>
          <w:sz w:val="24"/>
          <w:szCs w:val="24"/>
        </w:rPr>
        <w:t>zajęcia</w:t>
      </w:r>
      <w:proofErr w:type="spellEnd"/>
      <w:r w:rsidR="003A7D03" w:rsidRPr="009331DE">
        <w:rPr>
          <w:sz w:val="24"/>
          <w:szCs w:val="24"/>
        </w:rPr>
        <w:t xml:space="preserve"> </w:t>
      </w:r>
      <w:proofErr w:type="spellStart"/>
      <w:r w:rsidRPr="009331DE">
        <w:rPr>
          <w:sz w:val="24"/>
          <w:szCs w:val="24"/>
        </w:rPr>
        <w:t>rekreacyjno–sportowe</w:t>
      </w:r>
      <w:proofErr w:type="spellEnd"/>
      <w:r w:rsidRPr="009331DE">
        <w:rPr>
          <w:sz w:val="24"/>
          <w:szCs w:val="24"/>
        </w:rPr>
        <w:t xml:space="preserve">, </w:t>
      </w:r>
      <w:proofErr w:type="spellStart"/>
      <w:r w:rsidRPr="009331DE">
        <w:rPr>
          <w:sz w:val="24"/>
          <w:szCs w:val="24"/>
        </w:rPr>
        <w:t>zajęcia</w:t>
      </w:r>
      <w:proofErr w:type="spellEnd"/>
      <w:r w:rsidRPr="009331DE">
        <w:rPr>
          <w:sz w:val="24"/>
          <w:szCs w:val="24"/>
        </w:rPr>
        <w:t xml:space="preserve"> rozwijaj</w:t>
      </w:r>
      <w:r w:rsidR="00C36F5E" w:rsidRPr="009331DE">
        <w:rPr>
          <w:sz w:val="24"/>
          <w:szCs w:val="24"/>
        </w:rPr>
        <w:t>ące zainteresowania i zdolności, zajęcia komputerowe.</w:t>
      </w:r>
      <w:r w:rsidRPr="009331DE">
        <w:rPr>
          <w:sz w:val="24"/>
          <w:szCs w:val="24"/>
        </w:rPr>
        <w:t xml:space="preserve"> </w:t>
      </w:r>
    </w:p>
    <w:p w:rsidR="002B4D27" w:rsidRPr="009331DE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 xml:space="preserve">Nauczyciele świetlicy prowadzą dokumentację </w:t>
      </w:r>
      <w:r w:rsidR="00D4650C" w:rsidRPr="009331DE">
        <w:rPr>
          <w:sz w:val="24"/>
          <w:szCs w:val="24"/>
        </w:rPr>
        <w:t>pracy opiekuńczo-</w:t>
      </w:r>
      <w:r w:rsidRPr="009331DE">
        <w:rPr>
          <w:sz w:val="24"/>
          <w:szCs w:val="24"/>
        </w:rPr>
        <w:t>wychowawczej zgodnie z obowiązującymi przepisami.</w:t>
      </w:r>
    </w:p>
    <w:p w:rsidR="002B4D27" w:rsidRPr="009331DE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 xml:space="preserve">Godziny pracy świetlicy szkolnej na dany rok szkolny ustala dyrektor szkoły </w:t>
      </w:r>
      <w:r w:rsidR="00D4650C" w:rsidRPr="009331DE">
        <w:rPr>
          <w:sz w:val="24"/>
          <w:szCs w:val="24"/>
        </w:rPr>
        <w:br/>
      </w:r>
      <w:r w:rsidRPr="009331DE">
        <w:rPr>
          <w:sz w:val="24"/>
          <w:szCs w:val="24"/>
        </w:rPr>
        <w:t>w porozumieniu z organem prowadzącym, uwzględniając tygodniowy rozkład zajęć, potrzeby rodziców  i uczniów korzystających z zajęć świetlicowych.</w:t>
      </w:r>
    </w:p>
    <w:p w:rsidR="002B4D27" w:rsidRPr="009331DE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 xml:space="preserve">Informacje na temat godziny pracy świetlicy podawane są do publicznej wiadomości </w:t>
      </w:r>
      <w:r w:rsidR="00204121">
        <w:rPr>
          <w:sz w:val="24"/>
          <w:szCs w:val="24"/>
        </w:rPr>
        <w:br/>
      </w:r>
      <w:r w:rsidRPr="009331DE">
        <w:rPr>
          <w:sz w:val="24"/>
          <w:szCs w:val="24"/>
        </w:rPr>
        <w:t>na początku roku szkolnego.</w:t>
      </w:r>
    </w:p>
    <w:p w:rsidR="002B4D27" w:rsidRPr="009331DE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>Rodzice składają wniosek o zapisanie dziecka do świetlicy do sekretariatu szkoły. Wzór obowiązującego wniosku określa dyrektor szkoły.</w:t>
      </w:r>
    </w:p>
    <w:p w:rsidR="002B4D27" w:rsidRPr="009331DE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>Wnioski o przyjęcie do świetlicy składa się w ciągu 2 tygodni od przyjęcia dziecka</w:t>
      </w:r>
      <w:r w:rsidR="00204121">
        <w:rPr>
          <w:sz w:val="24"/>
          <w:szCs w:val="24"/>
        </w:rPr>
        <w:br/>
      </w:r>
      <w:r w:rsidRPr="009331DE">
        <w:rPr>
          <w:sz w:val="24"/>
          <w:szCs w:val="24"/>
        </w:rPr>
        <w:t>do szkoły. W uzasadnionych pr</w:t>
      </w:r>
      <w:r w:rsidR="00D4650C" w:rsidRPr="009331DE">
        <w:rPr>
          <w:sz w:val="24"/>
          <w:szCs w:val="24"/>
        </w:rPr>
        <w:t xml:space="preserve">zypadkach wniosek można złożyć </w:t>
      </w:r>
      <w:r w:rsidRPr="009331DE">
        <w:rPr>
          <w:sz w:val="24"/>
          <w:szCs w:val="24"/>
        </w:rPr>
        <w:t>także w innym terminie.</w:t>
      </w:r>
    </w:p>
    <w:p w:rsidR="002B4D27" w:rsidRPr="009331DE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31DE">
        <w:rPr>
          <w:sz w:val="24"/>
          <w:szCs w:val="24"/>
        </w:rPr>
        <w:t>W</w:t>
      </w:r>
      <w:r w:rsidR="00D4650C" w:rsidRPr="009331DE">
        <w:rPr>
          <w:sz w:val="24"/>
          <w:szCs w:val="24"/>
        </w:rPr>
        <w:t xml:space="preserve"> świetlicy obowiązuje regulamin</w:t>
      </w:r>
      <w:r w:rsidRPr="009331DE">
        <w:rPr>
          <w:sz w:val="24"/>
          <w:szCs w:val="24"/>
        </w:rPr>
        <w:t>, z którym rodzice i uczniowie mają obowiązek zapoznania się.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</w:p>
    <w:p w:rsidR="002B4D27" w:rsidRPr="00063712" w:rsidRDefault="00D4650C" w:rsidP="00C27D47">
      <w:pPr>
        <w:pStyle w:val="Podtytu"/>
        <w:rPr>
          <w:b/>
        </w:rPr>
      </w:pPr>
      <w:r w:rsidRPr="00063712">
        <w:rPr>
          <w:b/>
        </w:rPr>
        <w:t>Rozdział 8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Organizacja stołówki szkolnej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</w:p>
    <w:p w:rsidR="00F85217" w:rsidRDefault="00F85217" w:rsidP="00F85217">
      <w:pPr>
        <w:pStyle w:val="Akapitzlist"/>
        <w:spacing w:after="0" w:line="240" w:lineRule="auto"/>
        <w:ind w:left="567"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28</w:t>
      </w:r>
      <w:r w:rsidR="002B4D27" w:rsidRPr="00F04074">
        <w:rPr>
          <w:b/>
          <w:color w:val="000000"/>
          <w:sz w:val="24"/>
          <w:szCs w:val="24"/>
        </w:rPr>
        <w:t>.</w:t>
      </w:r>
    </w:p>
    <w:p w:rsidR="00F85217" w:rsidRDefault="00F85217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/>
          <w:sz w:val="24"/>
          <w:szCs w:val="24"/>
        </w:rPr>
      </w:pPr>
    </w:p>
    <w:p w:rsidR="002B4D27" w:rsidRPr="0011755F" w:rsidRDefault="002B4D27" w:rsidP="005E7C1E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11755F">
        <w:rPr>
          <w:sz w:val="24"/>
          <w:szCs w:val="24"/>
        </w:rPr>
        <w:t>W celu realizacji za</w:t>
      </w:r>
      <w:r w:rsidR="001A654F" w:rsidRPr="0011755F">
        <w:rPr>
          <w:sz w:val="24"/>
          <w:szCs w:val="24"/>
        </w:rPr>
        <w:t xml:space="preserve">dań opiekuńczych i wspomagania </w:t>
      </w:r>
      <w:r w:rsidRPr="0011755F">
        <w:rPr>
          <w:sz w:val="24"/>
          <w:szCs w:val="24"/>
        </w:rPr>
        <w:t xml:space="preserve">prawidłowego rozwoju uczniów </w:t>
      </w:r>
      <w:r w:rsidR="00204121">
        <w:rPr>
          <w:sz w:val="24"/>
          <w:szCs w:val="24"/>
        </w:rPr>
        <w:br/>
      </w:r>
      <w:r w:rsidRPr="0011755F">
        <w:rPr>
          <w:sz w:val="24"/>
          <w:szCs w:val="24"/>
        </w:rPr>
        <w:t>w szkole może być zorganizowana stołówka.</w:t>
      </w:r>
    </w:p>
    <w:p w:rsidR="002B4D27" w:rsidRPr="0011755F" w:rsidRDefault="002B4D27" w:rsidP="005E7C1E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1755F">
        <w:rPr>
          <w:color w:val="000000"/>
          <w:sz w:val="24"/>
          <w:szCs w:val="24"/>
        </w:rPr>
        <w:t xml:space="preserve">Koszty prowadzenia stołówki pokrywa organ prowadzący szkołę, w tym wynagrodzenie </w:t>
      </w:r>
      <w:r w:rsidR="00204121">
        <w:rPr>
          <w:color w:val="000000"/>
          <w:sz w:val="24"/>
          <w:szCs w:val="24"/>
        </w:rPr>
        <w:br/>
      </w:r>
      <w:r w:rsidRPr="0011755F">
        <w:rPr>
          <w:color w:val="000000"/>
          <w:sz w:val="24"/>
          <w:szCs w:val="24"/>
        </w:rPr>
        <w:t>i pochodne pracownikó</w:t>
      </w:r>
      <w:r w:rsidR="001A654F" w:rsidRPr="0011755F">
        <w:rPr>
          <w:color w:val="000000"/>
          <w:sz w:val="24"/>
          <w:szCs w:val="24"/>
        </w:rPr>
        <w:t>w obsługi kuchni</w:t>
      </w:r>
      <w:r w:rsidRPr="0011755F">
        <w:rPr>
          <w:color w:val="000000"/>
          <w:sz w:val="24"/>
          <w:szCs w:val="24"/>
        </w:rPr>
        <w:t xml:space="preserve">, których liczba jest corocznie zatwierdzana przez ten organ  </w:t>
      </w:r>
      <w:r w:rsidR="001A654F" w:rsidRPr="0011755F">
        <w:rPr>
          <w:color w:val="000000"/>
          <w:sz w:val="24"/>
          <w:szCs w:val="24"/>
        </w:rPr>
        <w:t>w arkuszu organizacyjnym szkoły</w:t>
      </w:r>
      <w:r w:rsidRPr="0011755F">
        <w:rPr>
          <w:color w:val="000000"/>
          <w:sz w:val="24"/>
          <w:szCs w:val="24"/>
        </w:rPr>
        <w:t xml:space="preserve">. </w:t>
      </w:r>
    </w:p>
    <w:p w:rsidR="002B4D27" w:rsidRPr="0011755F" w:rsidRDefault="002B4D27" w:rsidP="005E7C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1755F">
        <w:rPr>
          <w:sz w:val="24"/>
          <w:szCs w:val="24"/>
        </w:rPr>
        <w:t xml:space="preserve">Korzystanie z posiłków w stołówce szkolnej jest odpłatne. </w:t>
      </w:r>
    </w:p>
    <w:p w:rsidR="002B4D27" w:rsidRPr="0011755F" w:rsidRDefault="002B4D27" w:rsidP="005E7C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1755F">
        <w:rPr>
          <w:sz w:val="24"/>
          <w:szCs w:val="24"/>
        </w:rPr>
        <w:t xml:space="preserve">Warunki korzystania ze stołówki szkolnej, w tym wysokość opłat za posiłki, ustala dyrektor szkoły w drodze wewnętrznego zarządzenia w porozumieniu z organem prowadzącym szkołę. </w:t>
      </w:r>
    </w:p>
    <w:p w:rsidR="002B4D27" w:rsidRPr="0011755F" w:rsidRDefault="002B4D27" w:rsidP="005E7C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1755F">
        <w:rPr>
          <w:sz w:val="24"/>
          <w:szCs w:val="24"/>
        </w:rPr>
        <w:t>Organ prowadzący szkołę może zwolnić rodziców z całości lub części opłat, o których mowa w ust. 3</w:t>
      </w:r>
      <w:r w:rsidR="001A654F" w:rsidRPr="0011755F">
        <w:rPr>
          <w:sz w:val="24"/>
          <w:szCs w:val="24"/>
        </w:rPr>
        <w:t>.</w:t>
      </w:r>
      <w:r w:rsidRPr="0011755F">
        <w:rPr>
          <w:sz w:val="24"/>
          <w:szCs w:val="24"/>
        </w:rPr>
        <w:t xml:space="preserve">: </w:t>
      </w:r>
    </w:p>
    <w:p w:rsidR="002B4D27" w:rsidRPr="00F04074" w:rsidRDefault="002B4D27" w:rsidP="005E7C1E">
      <w:pPr>
        <w:pStyle w:val="Default"/>
        <w:numPr>
          <w:ilvl w:val="1"/>
          <w:numId w:val="2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w przypadku szczególnie trudnej sytuacji materialnej rodziny;</w:t>
      </w:r>
    </w:p>
    <w:p w:rsidR="002B4D27" w:rsidRPr="00F04074" w:rsidRDefault="002B4D27" w:rsidP="005E7C1E">
      <w:pPr>
        <w:pStyle w:val="Default"/>
        <w:numPr>
          <w:ilvl w:val="1"/>
          <w:numId w:val="2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w szczególnie uzasadnionych przypadkach losowych.</w:t>
      </w:r>
    </w:p>
    <w:p w:rsidR="002B4D27" w:rsidRPr="0011755F" w:rsidRDefault="002B4D27" w:rsidP="005E7C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1755F">
        <w:rPr>
          <w:sz w:val="24"/>
          <w:szCs w:val="24"/>
        </w:rPr>
        <w:t xml:space="preserve">W szkole, w celu ułatwienia uczniom korzystania ze stołówki szkolnej, ustala się </w:t>
      </w:r>
      <w:r w:rsidRPr="0011755F">
        <w:rPr>
          <w:sz w:val="24"/>
          <w:szCs w:val="24"/>
        </w:rPr>
        <w:br/>
        <w:t>w szkole przerwy obiadowe:</w:t>
      </w:r>
    </w:p>
    <w:p w:rsidR="002B4D27" w:rsidRPr="00F04074" w:rsidRDefault="002B4D27" w:rsidP="005E7C1E">
      <w:pPr>
        <w:pStyle w:val="Default"/>
        <w:numPr>
          <w:ilvl w:val="1"/>
          <w:numId w:val="29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dla klas: I-III</w:t>
      </w:r>
      <w:r w:rsidR="001A654F">
        <w:rPr>
          <w:rFonts w:ascii="Calibri" w:hAnsi="Calibri" w:cs="Calibri"/>
        </w:rPr>
        <w:t>;</w:t>
      </w:r>
    </w:p>
    <w:p w:rsidR="002B4D27" w:rsidRPr="00F04074" w:rsidRDefault="002B4D27" w:rsidP="005E7C1E">
      <w:pPr>
        <w:pStyle w:val="Default"/>
        <w:numPr>
          <w:ilvl w:val="1"/>
          <w:numId w:val="29"/>
        </w:numPr>
        <w:jc w:val="both"/>
        <w:rPr>
          <w:rFonts w:ascii="Calibri" w:hAnsi="Calibri" w:cs="Calibri"/>
          <w:color w:val="FF0000"/>
        </w:rPr>
      </w:pPr>
      <w:r w:rsidRPr="00F04074">
        <w:rPr>
          <w:rFonts w:ascii="Calibri" w:hAnsi="Calibri" w:cs="Calibri"/>
        </w:rPr>
        <w:t>dla klas: IV-VI</w:t>
      </w:r>
      <w:r w:rsidR="001A654F">
        <w:rPr>
          <w:rFonts w:ascii="Calibri" w:hAnsi="Calibri" w:cs="Calibri"/>
        </w:rPr>
        <w:t>;</w:t>
      </w:r>
    </w:p>
    <w:p w:rsidR="002B4D27" w:rsidRPr="00F04074" w:rsidRDefault="002B4D27" w:rsidP="005E7C1E">
      <w:pPr>
        <w:pStyle w:val="Default"/>
        <w:numPr>
          <w:ilvl w:val="1"/>
          <w:numId w:val="29"/>
        </w:numPr>
        <w:jc w:val="both"/>
        <w:rPr>
          <w:rFonts w:ascii="Calibri" w:hAnsi="Calibri" w:cs="Calibri"/>
          <w:color w:val="FF0000"/>
        </w:rPr>
      </w:pPr>
      <w:r w:rsidRPr="00F04074">
        <w:rPr>
          <w:rFonts w:ascii="Calibri" w:hAnsi="Calibri" w:cs="Calibri"/>
        </w:rPr>
        <w:t>dla klas: VII-VIII</w:t>
      </w:r>
      <w:r w:rsidR="001A654F">
        <w:rPr>
          <w:rFonts w:ascii="Calibri" w:hAnsi="Calibri" w:cs="Calibri"/>
        </w:rPr>
        <w:t>.</w:t>
      </w:r>
    </w:p>
    <w:p w:rsidR="002B4D27" w:rsidRPr="0011755F" w:rsidRDefault="002B4D27" w:rsidP="005E7C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1755F">
        <w:rPr>
          <w:sz w:val="24"/>
          <w:szCs w:val="24"/>
        </w:rPr>
        <w:t xml:space="preserve">W celu zapewnienia uczniom bezpiecznych warunków spożywania posiłków, dyrektor szkoły organizuje w stołówce dyżury nauczycieli, ustalając ich harmonogram. </w:t>
      </w:r>
    </w:p>
    <w:p w:rsidR="0072662C" w:rsidRPr="0008727A" w:rsidRDefault="002B4D27" w:rsidP="00200CF7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1755F">
        <w:rPr>
          <w:sz w:val="24"/>
          <w:szCs w:val="24"/>
        </w:rPr>
        <w:t>Na każdej z przerw, o których mowa w ust. 5</w:t>
      </w:r>
      <w:r w:rsidR="001A654F" w:rsidRPr="0011755F">
        <w:rPr>
          <w:sz w:val="24"/>
          <w:szCs w:val="24"/>
        </w:rPr>
        <w:t>.</w:t>
      </w:r>
      <w:r w:rsidRPr="0011755F">
        <w:rPr>
          <w:sz w:val="24"/>
          <w:szCs w:val="24"/>
        </w:rPr>
        <w:t>, dyżuruje co najmniej 1 nauczyciel.</w:t>
      </w:r>
    </w:p>
    <w:p w:rsidR="000A29F4" w:rsidRDefault="000A29F4" w:rsidP="00C27D47">
      <w:pPr>
        <w:pStyle w:val="Podtytu"/>
        <w:rPr>
          <w:b/>
        </w:rPr>
      </w:pPr>
    </w:p>
    <w:p w:rsidR="0072662C" w:rsidRPr="00063712" w:rsidRDefault="001A654F" w:rsidP="00C27D47">
      <w:pPr>
        <w:pStyle w:val="Podtytu"/>
        <w:rPr>
          <w:b/>
        </w:rPr>
      </w:pPr>
      <w:r w:rsidRPr="00063712">
        <w:rPr>
          <w:b/>
        </w:rPr>
        <w:lastRenderedPageBreak/>
        <w:t>Rozdział 9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Organizacja biblioteki szkolnej</w:t>
      </w:r>
    </w:p>
    <w:p w:rsidR="002B4D27" w:rsidRPr="00F04074" w:rsidRDefault="002B4D27" w:rsidP="00AA33A4">
      <w:pPr>
        <w:pStyle w:val="Default"/>
        <w:jc w:val="both"/>
        <w:rPr>
          <w:rFonts w:ascii="Calibri" w:hAnsi="Calibri" w:cs="Calibri"/>
          <w:b/>
        </w:rPr>
      </w:pPr>
    </w:p>
    <w:p w:rsidR="00F85217" w:rsidRDefault="00F85217" w:rsidP="00F85217">
      <w:pPr>
        <w:pStyle w:val="Default"/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29</w:t>
      </w:r>
      <w:r w:rsidR="002B4D27" w:rsidRPr="00F04074">
        <w:rPr>
          <w:rFonts w:ascii="Calibri" w:hAnsi="Calibri" w:cs="Calibri"/>
          <w:b/>
        </w:rPr>
        <w:t>.</w:t>
      </w:r>
    </w:p>
    <w:p w:rsidR="00F85217" w:rsidRDefault="00F85217" w:rsidP="00AA33A4">
      <w:pPr>
        <w:pStyle w:val="Default"/>
        <w:ind w:left="567" w:hanging="567"/>
        <w:jc w:val="both"/>
        <w:rPr>
          <w:rFonts w:ascii="Calibri" w:hAnsi="Calibri" w:cs="Calibri"/>
          <w:b/>
        </w:rPr>
      </w:pPr>
    </w:p>
    <w:p w:rsidR="002B4D27" w:rsidRPr="00F04074" w:rsidRDefault="002B4D27" w:rsidP="005E7C1E">
      <w:pPr>
        <w:pStyle w:val="Default"/>
        <w:numPr>
          <w:ilvl w:val="0"/>
          <w:numId w:val="30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Szkoła zapewnia uczniom możliwość korzystania z biblioteki szkolnej. </w:t>
      </w:r>
    </w:p>
    <w:p w:rsidR="002B4D27" w:rsidRPr="00F04074" w:rsidRDefault="002B4D27" w:rsidP="005E7C1E">
      <w:pPr>
        <w:pStyle w:val="Default"/>
        <w:numPr>
          <w:ilvl w:val="0"/>
          <w:numId w:val="30"/>
        </w:numPr>
        <w:jc w:val="both"/>
        <w:rPr>
          <w:rFonts w:ascii="Calibri" w:eastAsia="Times New Roman" w:hAnsi="Calibri" w:cs="Calibri"/>
          <w:spacing w:val="-2"/>
          <w:lang w:eastAsia="ar-SA"/>
        </w:rPr>
      </w:pPr>
      <w:r w:rsidRPr="00F04074">
        <w:rPr>
          <w:rFonts w:ascii="Calibri" w:eastAsia="Times New Roman" w:hAnsi="Calibri" w:cs="Calibri"/>
          <w:spacing w:val="-3"/>
          <w:lang w:eastAsia="ar-SA"/>
        </w:rPr>
        <w:t xml:space="preserve">Biblioteka jest pracownią interaktywną, służącą realizacji potrzeb i zainteresowań </w:t>
      </w:r>
      <w:r w:rsidRPr="00F04074">
        <w:rPr>
          <w:rFonts w:ascii="Calibri" w:eastAsia="Times New Roman" w:hAnsi="Calibri" w:cs="Calibri"/>
          <w:spacing w:val="-2"/>
          <w:lang w:eastAsia="ar-SA"/>
        </w:rPr>
        <w:t xml:space="preserve">uczniów, zadań dydaktycznych i wychowawczych szkoły, doskonaleniu </w:t>
      </w:r>
      <w:r w:rsidRPr="00F04074">
        <w:rPr>
          <w:rFonts w:ascii="Calibri" w:eastAsia="Times New Roman" w:hAnsi="Calibri" w:cs="Calibri"/>
          <w:spacing w:val="-4"/>
          <w:lang w:eastAsia="ar-SA"/>
        </w:rPr>
        <w:t xml:space="preserve">warunków pracy nauczycieli, popularyzowaniu wiedzy pedagogicznej wśród </w:t>
      </w:r>
      <w:r w:rsidRPr="00F04074">
        <w:rPr>
          <w:rFonts w:ascii="Calibri" w:eastAsia="Times New Roman" w:hAnsi="Calibri" w:cs="Calibri"/>
          <w:spacing w:val="-2"/>
          <w:lang w:eastAsia="ar-SA"/>
        </w:rPr>
        <w:t xml:space="preserve">rodziców uczniów.  </w:t>
      </w:r>
    </w:p>
    <w:p w:rsidR="002B4D27" w:rsidRPr="00F04074" w:rsidRDefault="002B4D27" w:rsidP="005E7C1E">
      <w:pPr>
        <w:pStyle w:val="Default"/>
        <w:numPr>
          <w:ilvl w:val="0"/>
          <w:numId w:val="30"/>
        </w:numPr>
        <w:jc w:val="both"/>
        <w:rPr>
          <w:rFonts w:ascii="Calibri" w:eastAsia="Times New Roman" w:hAnsi="Calibri" w:cs="Calibri"/>
          <w:spacing w:val="-2"/>
          <w:lang w:eastAsia="ar-SA"/>
        </w:rPr>
      </w:pPr>
      <w:r w:rsidRPr="00F04074">
        <w:rPr>
          <w:rFonts w:ascii="Calibri" w:eastAsia="Times New Roman" w:hAnsi="Calibri" w:cs="Calibri"/>
          <w:spacing w:val="-3"/>
          <w:lang w:eastAsia="ar-SA"/>
        </w:rPr>
        <w:t>W skład biblioteki wchodzą:</w:t>
      </w:r>
    </w:p>
    <w:p w:rsidR="002B4D27" w:rsidRPr="00A86CCA" w:rsidRDefault="002B4D27" w:rsidP="005E7C1E">
      <w:pPr>
        <w:pStyle w:val="Akapitzlist"/>
        <w:widowControl w:val="0"/>
        <w:numPr>
          <w:ilvl w:val="1"/>
          <w:numId w:val="30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86CCA">
        <w:rPr>
          <w:rFonts w:eastAsia="Times New Roman"/>
          <w:spacing w:val="-3"/>
          <w:sz w:val="24"/>
          <w:szCs w:val="24"/>
          <w:lang w:eastAsia="ar-SA"/>
        </w:rPr>
        <w:t>wypożyczalnia, która gromadzi, opracowuje i udostępnia zbiory oraz umożliwia użytkownikom korzystanie z łącza internetowego;</w:t>
      </w:r>
    </w:p>
    <w:p w:rsidR="002B4D27" w:rsidRPr="00A86CCA" w:rsidRDefault="002B4D27" w:rsidP="005E7C1E">
      <w:pPr>
        <w:pStyle w:val="Akapitzlist"/>
        <w:widowControl w:val="0"/>
        <w:numPr>
          <w:ilvl w:val="1"/>
          <w:numId w:val="30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86CCA">
        <w:rPr>
          <w:rFonts w:eastAsia="Times New Roman"/>
          <w:color w:val="000000"/>
          <w:spacing w:val="-3"/>
          <w:sz w:val="24"/>
          <w:szCs w:val="24"/>
          <w:lang w:eastAsia="ar-SA"/>
        </w:rPr>
        <w:t>czytelnia, w której udostępnia się księgozbiór podręczny na miejscu oraz umożliwia użytkownikom korzystanie z łącza internetowego.</w:t>
      </w:r>
    </w:p>
    <w:p w:rsidR="002B4D27" w:rsidRPr="00A86CCA" w:rsidRDefault="002B4D27" w:rsidP="005E7C1E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86CCA">
        <w:rPr>
          <w:sz w:val="24"/>
          <w:szCs w:val="24"/>
        </w:rPr>
        <w:t>Szczegółowe zasady udostęp</w:t>
      </w:r>
      <w:r w:rsidR="001A654F" w:rsidRPr="00A86CCA">
        <w:rPr>
          <w:sz w:val="24"/>
          <w:szCs w:val="24"/>
        </w:rPr>
        <w:t xml:space="preserve">niania zbiorów bibliotecznych, </w:t>
      </w:r>
      <w:r w:rsidRPr="00A86CCA">
        <w:rPr>
          <w:sz w:val="24"/>
          <w:szCs w:val="24"/>
        </w:rPr>
        <w:t>podręczników, materiałów edukacyjnych i materiałów ćwiczeniowych określa odrębny regulamin.</w:t>
      </w:r>
    </w:p>
    <w:p w:rsidR="002B4D27" w:rsidRPr="00F04074" w:rsidRDefault="002B4D27" w:rsidP="005E7C1E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sz w:val="24"/>
          <w:szCs w:val="24"/>
        </w:rPr>
        <w:t>Do zbiorów bibliotecznych należą ks</w:t>
      </w:r>
      <w:r w:rsidR="009160A5">
        <w:rPr>
          <w:rFonts w:ascii="Calibri" w:hAnsi="Calibri" w:cs="Calibri"/>
          <w:sz w:val="24"/>
          <w:szCs w:val="24"/>
        </w:rPr>
        <w:t>iążki i podręczniki, czasopisma</w:t>
      </w:r>
      <w:r w:rsidRPr="00F04074">
        <w:rPr>
          <w:rFonts w:ascii="Calibri" w:hAnsi="Calibri" w:cs="Calibri"/>
          <w:sz w:val="24"/>
          <w:szCs w:val="24"/>
        </w:rPr>
        <w:t xml:space="preserve"> oraz inne materiały niezbędne do realizacji zadań dydaktyczno-wychowawczych  i opiekuńczych szkoły. </w:t>
      </w:r>
    </w:p>
    <w:p w:rsidR="00F85217" w:rsidRDefault="00F85217" w:rsidP="00F85217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F85217" w:rsidRDefault="00F85217" w:rsidP="00F85217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30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>.</w:t>
      </w:r>
    </w:p>
    <w:p w:rsidR="00F85217" w:rsidRDefault="00F85217" w:rsidP="00AA33A4">
      <w:pPr>
        <w:overflowPunct w:val="0"/>
        <w:autoSpaceDE w:val="0"/>
        <w:spacing w:after="0" w:line="240" w:lineRule="auto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Pr="004771DB" w:rsidRDefault="002B4D27" w:rsidP="005E7C1E">
      <w:pPr>
        <w:pStyle w:val="Akapitzlist"/>
        <w:numPr>
          <w:ilvl w:val="0"/>
          <w:numId w:val="31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771DB">
        <w:rPr>
          <w:rFonts w:eastAsia="Times New Roman"/>
          <w:color w:val="000000"/>
          <w:spacing w:val="-4"/>
          <w:sz w:val="24"/>
          <w:szCs w:val="24"/>
          <w:lang w:eastAsia="ar-SA"/>
        </w:rPr>
        <w:t xml:space="preserve">Godziny pracy biblioteki są ustalane przez </w:t>
      </w:r>
      <w:r w:rsidR="001A654F" w:rsidRPr="004771DB"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dyrektora szkoły, są </w:t>
      </w:r>
      <w:r w:rsidRPr="004771DB"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one dostosowywane </w:t>
      </w:r>
      <w:r w:rsidRPr="004771DB">
        <w:rPr>
          <w:rFonts w:eastAsia="Times New Roman"/>
          <w:color w:val="000000"/>
          <w:spacing w:val="-3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Pr="004771DB">
        <w:rPr>
          <w:rFonts w:eastAsia="Times New Roman"/>
          <w:color w:val="000000"/>
          <w:spacing w:val="-3"/>
          <w:sz w:val="24"/>
          <w:szCs w:val="24"/>
          <w:lang w:eastAsia="ar-SA"/>
        </w:rPr>
        <w:br/>
        <w:t>do księgozbioru.</w:t>
      </w:r>
    </w:p>
    <w:p w:rsidR="002B4D27" w:rsidRPr="004771DB" w:rsidRDefault="009160A5" w:rsidP="005E7C1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771DB">
        <w:rPr>
          <w:sz w:val="24"/>
          <w:szCs w:val="24"/>
        </w:rPr>
        <w:t>Bibliotekę prowadzi nauczyciel</w:t>
      </w:r>
      <w:r w:rsidR="002B4D27" w:rsidRPr="004771DB">
        <w:rPr>
          <w:sz w:val="24"/>
          <w:szCs w:val="24"/>
        </w:rPr>
        <w:t xml:space="preserve"> bib</w:t>
      </w:r>
      <w:r w:rsidRPr="004771DB">
        <w:rPr>
          <w:sz w:val="24"/>
          <w:szCs w:val="24"/>
        </w:rPr>
        <w:t>liotekarz</w:t>
      </w:r>
      <w:r w:rsidR="002B4D27" w:rsidRPr="004771DB">
        <w:rPr>
          <w:sz w:val="24"/>
          <w:szCs w:val="24"/>
        </w:rPr>
        <w:t>, któr</w:t>
      </w:r>
      <w:r w:rsidRPr="004771DB">
        <w:rPr>
          <w:sz w:val="24"/>
          <w:szCs w:val="24"/>
        </w:rPr>
        <w:t>ego</w:t>
      </w:r>
      <w:r w:rsidR="002B4D27" w:rsidRPr="004771DB">
        <w:rPr>
          <w:sz w:val="24"/>
          <w:szCs w:val="24"/>
        </w:rPr>
        <w:t xml:space="preserve"> zadaniem jest: </w:t>
      </w:r>
    </w:p>
    <w:p w:rsidR="002B4D27" w:rsidRPr="004771D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771DB">
        <w:rPr>
          <w:sz w:val="24"/>
          <w:szCs w:val="24"/>
        </w:rPr>
        <w:t>gromadzenie, opracowywanie i udostęp</w:t>
      </w:r>
      <w:r w:rsidR="00E365CD">
        <w:rPr>
          <w:sz w:val="24"/>
          <w:szCs w:val="24"/>
        </w:rPr>
        <w:t xml:space="preserve">nianie zbiorów bibliotecznych, </w:t>
      </w:r>
      <w:r w:rsidRPr="004771DB">
        <w:rPr>
          <w:sz w:val="24"/>
          <w:szCs w:val="24"/>
        </w:rPr>
        <w:t>podręczników, materiałów edukacyjnych i materiałów ćwiczeniowych zgodnie z potrzebami uczniów i nauczycieli oraz potrzebami dydaktyczno-wychowawczymi szkoły;</w:t>
      </w:r>
    </w:p>
    <w:p w:rsidR="002B4D27" w:rsidRPr="004771D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771DB">
        <w:rPr>
          <w:rFonts w:eastAsia="Times New Roman"/>
          <w:color w:val="000000"/>
          <w:sz w:val="24"/>
          <w:szCs w:val="24"/>
          <w:lang w:eastAsia="pl-PL"/>
        </w:rPr>
        <w:t>tworzenie warunków do efektywnego posługiwania się technol</w:t>
      </w:r>
      <w:r w:rsidR="001A654F" w:rsidRPr="004771DB">
        <w:rPr>
          <w:rFonts w:eastAsia="Times New Roman"/>
          <w:color w:val="000000"/>
          <w:sz w:val="24"/>
          <w:szCs w:val="24"/>
          <w:lang w:eastAsia="pl-PL"/>
        </w:rPr>
        <w:t>ogią informacyjno-komunikacyjną</w:t>
      </w:r>
      <w:r w:rsidRPr="004771DB">
        <w:rPr>
          <w:rFonts w:eastAsia="Times New Roman"/>
          <w:color w:val="000000"/>
          <w:sz w:val="24"/>
          <w:szCs w:val="24"/>
          <w:lang w:eastAsia="pl-PL"/>
        </w:rPr>
        <w:t xml:space="preserve"> oraz do  poszukiwania, porządkowania i wykorzystywania informacji</w:t>
      </w:r>
      <w:r w:rsidR="00204121">
        <w:rPr>
          <w:rFonts w:eastAsia="Times New Roman"/>
          <w:color w:val="000000"/>
          <w:sz w:val="24"/>
          <w:szCs w:val="24"/>
          <w:lang w:eastAsia="pl-PL"/>
        </w:rPr>
        <w:br/>
      </w:r>
      <w:r w:rsidRPr="004771DB">
        <w:rPr>
          <w:rFonts w:eastAsia="Times New Roman"/>
          <w:color w:val="000000"/>
          <w:sz w:val="24"/>
          <w:szCs w:val="24"/>
          <w:lang w:eastAsia="pl-PL"/>
        </w:rPr>
        <w:t xml:space="preserve"> z różnych źródeł;</w:t>
      </w:r>
    </w:p>
    <w:p w:rsidR="002B4D27" w:rsidRPr="004771D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771DB">
        <w:rPr>
          <w:rFonts w:eastAsia="Times New Roman"/>
          <w:color w:val="000000"/>
          <w:spacing w:val="-3"/>
          <w:sz w:val="24"/>
          <w:szCs w:val="24"/>
          <w:lang w:eastAsia="ar-SA"/>
        </w:rPr>
        <w:t>zaspokajanie potrzeb czytelniczych i informacyjnych czytelników;</w:t>
      </w:r>
    </w:p>
    <w:p w:rsidR="002B4D27" w:rsidRPr="004771DB" w:rsidRDefault="002B4D27" w:rsidP="005E7C1E">
      <w:pPr>
        <w:pStyle w:val="Akapitzlist"/>
        <w:widowControl w:val="0"/>
        <w:numPr>
          <w:ilvl w:val="1"/>
          <w:numId w:val="31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771DB">
        <w:rPr>
          <w:rFonts w:eastAsia="Times New Roman"/>
          <w:color w:val="000000"/>
          <w:sz w:val="24"/>
          <w:szCs w:val="24"/>
          <w:lang w:eastAsia="pl-PL"/>
        </w:rPr>
        <w:t xml:space="preserve">rozbudzanie i rozwijanie indywidualnych zainteresowań uczniów oraz wyrabianie </w:t>
      </w:r>
      <w:r w:rsidR="001A654F" w:rsidRPr="004771DB">
        <w:rPr>
          <w:rFonts w:eastAsia="Times New Roman"/>
          <w:color w:val="000000"/>
          <w:sz w:val="24"/>
          <w:szCs w:val="24"/>
          <w:lang w:eastAsia="pl-PL"/>
        </w:rPr>
        <w:br/>
      </w:r>
      <w:r w:rsidRPr="004771DB">
        <w:rPr>
          <w:rFonts w:eastAsia="Times New Roman"/>
          <w:color w:val="000000"/>
          <w:sz w:val="24"/>
          <w:szCs w:val="24"/>
          <w:lang w:eastAsia="pl-PL"/>
        </w:rPr>
        <w:t>u uczniów nawyku czytania i uczenia się;</w:t>
      </w:r>
    </w:p>
    <w:p w:rsidR="002B4D27" w:rsidRPr="004771DB" w:rsidRDefault="002B4D27" w:rsidP="005E7C1E">
      <w:pPr>
        <w:pStyle w:val="Akapitzlist"/>
        <w:widowControl w:val="0"/>
        <w:numPr>
          <w:ilvl w:val="1"/>
          <w:numId w:val="31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771DB">
        <w:rPr>
          <w:rFonts w:eastAsia="Times New Roman"/>
          <w:color w:val="000000"/>
          <w:sz w:val="24"/>
          <w:szCs w:val="24"/>
          <w:lang w:eastAsia="pl-PL"/>
        </w:rPr>
        <w:t xml:space="preserve">organizowanie różnorodnych działań rozwijających wrażliwość kulturową </w:t>
      </w:r>
      <w:r w:rsidR="001A654F" w:rsidRPr="004771DB">
        <w:rPr>
          <w:rFonts w:eastAsia="Times New Roman"/>
          <w:color w:val="000000"/>
          <w:sz w:val="24"/>
          <w:szCs w:val="24"/>
          <w:lang w:eastAsia="pl-PL"/>
        </w:rPr>
        <w:br/>
        <w:t>i społeczną</w:t>
      </w:r>
      <w:r w:rsidRPr="004771DB">
        <w:rPr>
          <w:rFonts w:eastAsia="Times New Roman"/>
          <w:color w:val="000000"/>
          <w:sz w:val="24"/>
          <w:szCs w:val="24"/>
          <w:lang w:eastAsia="pl-PL"/>
        </w:rPr>
        <w:t>, w tym w zakresie podtrzymywania tożsamości narodowe</w:t>
      </w:r>
      <w:r w:rsidR="009160A5" w:rsidRPr="004771DB">
        <w:rPr>
          <w:rFonts w:eastAsia="Times New Roman"/>
          <w:color w:val="000000"/>
          <w:sz w:val="24"/>
          <w:szCs w:val="24"/>
          <w:lang w:eastAsia="pl-PL"/>
        </w:rPr>
        <w:t>j;</w:t>
      </w:r>
    </w:p>
    <w:p w:rsidR="002B4D27" w:rsidRPr="004771D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771DB">
        <w:rPr>
          <w:sz w:val="24"/>
          <w:szCs w:val="24"/>
        </w:rPr>
        <w:t>podejmowanie różnych form pracy z zakresu edukacji czytelniczej i medialnej;</w:t>
      </w:r>
    </w:p>
    <w:p w:rsidR="002B4D27" w:rsidRPr="004771D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771DB">
        <w:rPr>
          <w:rFonts w:eastAsia="Times New Roman"/>
          <w:color w:val="000000"/>
          <w:spacing w:val="-3"/>
          <w:sz w:val="24"/>
          <w:szCs w:val="24"/>
          <w:lang w:eastAsia="pl-PL"/>
        </w:rPr>
        <w:t>wspomaganie nauczycieli i wychowawców w realizacji zadań dydaktyczno-wychowawczych i opiekuńczych;</w:t>
      </w:r>
    </w:p>
    <w:p w:rsidR="002B4D27" w:rsidRPr="004771D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4771DB">
        <w:rPr>
          <w:rFonts w:eastAsia="Times New Roman"/>
          <w:color w:val="000000"/>
          <w:spacing w:val="-3"/>
          <w:sz w:val="24"/>
          <w:szCs w:val="24"/>
          <w:lang w:eastAsia="ar-SA"/>
        </w:rPr>
        <w:t>umożliwienie doskonalenia metod pracy nauczycieli;</w:t>
      </w:r>
    </w:p>
    <w:p w:rsidR="002B4D27" w:rsidRPr="004771D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771DB">
        <w:rPr>
          <w:rFonts w:eastAsia="Times New Roman"/>
          <w:color w:val="000000"/>
          <w:spacing w:val="-3"/>
          <w:sz w:val="24"/>
          <w:szCs w:val="24"/>
          <w:lang w:eastAsia="ar-SA"/>
        </w:rPr>
        <w:t>popularyzowanie wiedzy pedagogicznej.</w:t>
      </w:r>
    </w:p>
    <w:p w:rsidR="0072662C" w:rsidRPr="00F04074" w:rsidRDefault="0072662C" w:rsidP="00AA33A4">
      <w:pPr>
        <w:pStyle w:val="Akapitzlist"/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 w:line="240" w:lineRule="auto"/>
        <w:ind w:left="1134"/>
        <w:contextualSpacing w:val="0"/>
        <w:jc w:val="both"/>
        <w:rPr>
          <w:sz w:val="24"/>
          <w:szCs w:val="24"/>
        </w:rPr>
      </w:pPr>
    </w:p>
    <w:p w:rsidR="00F85217" w:rsidRDefault="00F85217" w:rsidP="00F85217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31</w:t>
      </w:r>
    </w:p>
    <w:p w:rsidR="00F85217" w:rsidRDefault="00F85217" w:rsidP="00AA33A4">
      <w:pPr>
        <w:overflowPunct w:val="0"/>
        <w:autoSpaceDE w:val="0"/>
        <w:spacing w:after="0" w:line="240" w:lineRule="auto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Pr="00DD0E60" w:rsidRDefault="002B4D27" w:rsidP="005E7C1E">
      <w:pPr>
        <w:pStyle w:val="Akapitzlist"/>
        <w:numPr>
          <w:ilvl w:val="0"/>
          <w:numId w:val="32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DD0E60">
        <w:rPr>
          <w:sz w:val="24"/>
          <w:szCs w:val="24"/>
        </w:rPr>
        <w:t>Biblioteka współpracuje z:</w:t>
      </w:r>
    </w:p>
    <w:p w:rsidR="002B4D27" w:rsidRPr="00DD0E60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D0E60">
        <w:rPr>
          <w:sz w:val="24"/>
          <w:szCs w:val="24"/>
        </w:rPr>
        <w:t>uczniami, na zasadach świadomego i aktywnego ich udziału, w zakresie rozbudzania</w:t>
      </w:r>
      <w:r w:rsidR="00204121">
        <w:rPr>
          <w:sz w:val="24"/>
          <w:szCs w:val="24"/>
        </w:rPr>
        <w:br/>
      </w:r>
      <w:r w:rsidRPr="00DD0E60">
        <w:rPr>
          <w:sz w:val="24"/>
          <w:szCs w:val="24"/>
        </w:rPr>
        <w:t xml:space="preserve"> i rozwijania zainteresowań czytelniczych, pogłębiania i wyrabiania nawyku czytania </w:t>
      </w:r>
      <w:r w:rsidR="00204121">
        <w:rPr>
          <w:sz w:val="24"/>
          <w:szCs w:val="24"/>
        </w:rPr>
        <w:br/>
      </w:r>
      <w:r w:rsidRPr="00DD0E60">
        <w:rPr>
          <w:sz w:val="24"/>
          <w:szCs w:val="24"/>
        </w:rPr>
        <w:t>i samokształcenia;</w:t>
      </w:r>
    </w:p>
    <w:p w:rsidR="002B4D27" w:rsidRPr="00DD0E60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D0E60">
        <w:rPr>
          <w:sz w:val="24"/>
          <w:szCs w:val="24"/>
        </w:rPr>
        <w:t xml:space="preserve">nauczycielami na zasadach wzajemnego wspierania się, w zakresie gromadzenia </w:t>
      </w:r>
      <w:r w:rsidRPr="00DD0E60">
        <w:rPr>
          <w:sz w:val="24"/>
          <w:szCs w:val="24"/>
        </w:rPr>
        <w:lastRenderedPageBreak/>
        <w:t>materiałów dydaktycznych i literatury przedmiotu, organizacji zajęć bibliotecznych, organizacji wspólnych przedsięwzięć;</w:t>
      </w:r>
    </w:p>
    <w:p w:rsidR="002B4D27" w:rsidRPr="00DD0E60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D0E60">
        <w:rPr>
          <w:sz w:val="24"/>
          <w:szCs w:val="24"/>
        </w:rPr>
        <w:t>wychowawcami, na zasadach wzajemnego wspierania się, w zakresie rozpoznawania</w:t>
      </w:r>
      <w:r w:rsidR="00204121">
        <w:rPr>
          <w:sz w:val="24"/>
          <w:szCs w:val="24"/>
        </w:rPr>
        <w:br/>
      </w:r>
      <w:r w:rsidRPr="00DD0E60">
        <w:rPr>
          <w:sz w:val="24"/>
          <w:szCs w:val="24"/>
        </w:rPr>
        <w:t xml:space="preserve"> i rozwijania potrzeb i zainteresowań czytelniczych uczniów;</w:t>
      </w:r>
    </w:p>
    <w:p w:rsidR="002B4D27" w:rsidRPr="00DD0E60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D0E60">
        <w:rPr>
          <w:sz w:val="24"/>
          <w:szCs w:val="24"/>
        </w:rPr>
        <w:t xml:space="preserve">rodzicami, na zasadach partnerstwa, w zakresie przekazywania informacji </w:t>
      </w:r>
      <w:r w:rsidR="001A654F" w:rsidRPr="00DD0E60">
        <w:rPr>
          <w:sz w:val="24"/>
          <w:szCs w:val="24"/>
        </w:rPr>
        <w:br/>
      </w:r>
      <w:r w:rsidRPr="00DD0E60">
        <w:rPr>
          <w:sz w:val="24"/>
          <w:szCs w:val="24"/>
        </w:rPr>
        <w:t>o czytelnictwie, literaturze pedagogicznej;</w:t>
      </w:r>
    </w:p>
    <w:p w:rsidR="002B4D27" w:rsidRPr="00DD0E60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D0E60">
        <w:rPr>
          <w:sz w:val="24"/>
          <w:szCs w:val="24"/>
        </w:rPr>
        <w:t xml:space="preserve">innymi bibliotekami, na zasadach wzajemnego wspierania się, w zakresie wymiany doświadczeń, organizacji lekcji bibliotecznych i innych zajęć edukacyjnych </w:t>
      </w:r>
      <w:r w:rsidR="00204121">
        <w:rPr>
          <w:sz w:val="24"/>
          <w:szCs w:val="24"/>
        </w:rPr>
        <w:br/>
      </w:r>
      <w:r w:rsidRPr="00DD0E60">
        <w:rPr>
          <w:sz w:val="24"/>
          <w:szCs w:val="24"/>
        </w:rPr>
        <w:t>i kulturalnych;</w:t>
      </w:r>
    </w:p>
    <w:p w:rsidR="002B4D27" w:rsidRPr="00DD0E60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D0E60">
        <w:rPr>
          <w:sz w:val="24"/>
          <w:szCs w:val="24"/>
        </w:rPr>
        <w:t>instytucjami kultury i stowarzyszeniami zgodnie z potrzebami.</w:t>
      </w:r>
    </w:p>
    <w:p w:rsidR="002B4D27" w:rsidRPr="00DD0E60" w:rsidRDefault="002B4D27" w:rsidP="005E7C1E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D0E60">
        <w:rPr>
          <w:sz w:val="24"/>
          <w:szCs w:val="24"/>
        </w:rPr>
        <w:t xml:space="preserve">W bibliotece przeprowadzana jest inwentaryzacja księgozbioru z uwzględnieniem przepisów wydanych na podstawie art. 27 ust. 6 ustawy z dnia 27 czerwca 1997 r. </w:t>
      </w:r>
      <w:r w:rsidR="00204121">
        <w:rPr>
          <w:sz w:val="24"/>
          <w:szCs w:val="24"/>
        </w:rPr>
        <w:br/>
      </w:r>
      <w:r w:rsidRPr="00DD0E60">
        <w:rPr>
          <w:sz w:val="24"/>
          <w:szCs w:val="24"/>
        </w:rPr>
        <w:t>o bibliotekach (Dz. U. z 2012 r. poz. 642 i 908 oraz z 2013 r. poz. 829).</w:t>
      </w:r>
    </w:p>
    <w:p w:rsidR="002B4D27" w:rsidRPr="00DD0E60" w:rsidRDefault="002B4D27" w:rsidP="005E7C1E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D0E60">
        <w:rPr>
          <w:sz w:val="24"/>
          <w:szCs w:val="24"/>
        </w:rPr>
        <w:t xml:space="preserve">Biblioteka posługuje się pieczątką </w:t>
      </w:r>
      <w:r w:rsidR="00800CAA" w:rsidRPr="00DD0E60">
        <w:rPr>
          <w:sz w:val="24"/>
          <w:szCs w:val="24"/>
        </w:rPr>
        <w:t>podłużną</w:t>
      </w:r>
      <w:r w:rsidRPr="00DD0E60">
        <w:rPr>
          <w:sz w:val="24"/>
          <w:szCs w:val="24"/>
        </w:rPr>
        <w:t xml:space="preserve"> </w:t>
      </w:r>
      <w:r w:rsidR="00800CAA" w:rsidRPr="00DD0E60">
        <w:rPr>
          <w:sz w:val="24"/>
          <w:szCs w:val="24"/>
        </w:rPr>
        <w:t>o treści Biblioteka</w:t>
      </w:r>
      <w:r w:rsidR="00200CF7">
        <w:rPr>
          <w:sz w:val="24"/>
          <w:szCs w:val="24"/>
        </w:rPr>
        <w:t xml:space="preserve"> Szkoły Podstawowej </w:t>
      </w:r>
      <w:r w:rsidR="00200CF7">
        <w:rPr>
          <w:sz w:val="24"/>
          <w:szCs w:val="24"/>
        </w:rPr>
        <w:br/>
      </w:r>
      <w:r w:rsidR="00800CAA" w:rsidRPr="00DD0E60">
        <w:rPr>
          <w:sz w:val="24"/>
          <w:szCs w:val="24"/>
        </w:rPr>
        <w:t>w Kocudzy</w:t>
      </w:r>
    </w:p>
    <w:p w:rsidR="002B4D27" w:rsidRPr="00F04074" w:rsidRDefault="002B4D27" w:rsidP="00AA33A4">
      <w:pPr>
        <w:pStyle w:val="Akapitzlist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AA33A4" w:rsidRDefault="00AA33A4" w:rsidP="00AA33A4">
      <w:pPr>
        <w:pStyle w:val="Akapitzlist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</w:p>
    <w:p w:rsidR="00AA33A4" w:rsidRPr="00063712" w:rsidRDefault="001A654F" w:rsidP="00C27D47">
      <w:pPr>
        <w:pStyle w:val="Podtytu"/>
        <w:rPr>
          <w:b/>
        </w:rPr>
      </w:pPr>
      <w:r w:rsidRPr="00063712">
        <w:rPr>
          <w:b/>
        </w:rPr>
        <w:t>Rozdział 10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Bezpieczeństwo uczniów w czasie zajęć organizowanych przez szkołę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</w:p>
    <w:p w:rsidR="00F85217" w:rsidRDefault="00F85217" w:rsidP="00F85217">
      <w:pPr>
        <w:pStyle w:val="Akapitzlist"/>
        <w:spacing w:after="0" w:line="240" w:lineRule="auto"/>
        <w:ind w:left="567"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32</w:t>
      </w:r>
      <w:r w:rsidR="002B4D27" w:rsidRPr="00F04074">
        <w:rPr>
          <w:b/>
          <w:color w:val="000000"/>
          <w:sz w:val="24"/>
          <w:szCs w:val="24"/>
        </w:rPr>
        <w:t>.</w:t>
      </w:r>
    </w:p>
    <w:p w:rsidR="00F85217" w:rsidRDefault="00F85217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/>
          <w:sz w:val="24"/>
          <w:szCs w:val="24"/>
        </w:rPr>
      </w:pP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DD0E60">
        <w:rPr>
          <w:sz w:val="24"/>
          <w:szCs w:val="24"/>
        </w:rPr>
        <w:t>Szkoła zapewnia uczniom bezpieczeństwo w budynku i na terenie szkoły.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sz w:val="24"/>
          <w:szCs w:val="24"/>
        </w:rPr>
      </w:pPr>
      <w:r w:rsidRPr="00DD0E60">
        <w:rPr>
          <w:sz w:val="24"/>
          <w:szCs w:val="24"/>
        </w:rPr>
        <w:t>W szkole obowiązuje instrukcja bezpieczeństwa pożarowego, zgodnie z którą co roku przeprowadza się próbną ewakuację uczniów i pracowników w terminie nie dłuższym niż 3 miesiące od dnia rozpoczęcia roku szkolnego.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D0E60">
        <w:rPr>
          <w:sz w:val="24"/>
          <w:szCs w:val="24"/>
        </w:rPr>
        <w:t>Wychowawcy oddziałów mają obowiązek zapoznać uczniów z zasadami ewakuacji obowiązującymi w szkole.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sz w:val="24"/>
          <w:szCs w:val="24"/>
        </w:rPr>
      </w:pPr>
      <w:r w:rsidRPr="00DD0E60">
        <w:rPr>
          <w:sz w:val="24"/>
          <w:szCs w:val="24"/>
        </w:rPr>
        <w:t>Dyrektor szkoły powołuje spośród nauczycieli koordynatora do spraw bezpieczeństwa</w:t>
      </w:r>
      <w:r w:rsidR="00204121">
        <w:rPr>
          <w:sz w:val="24"/>
          <w:szCs w:val="24"/>
        </w:rPr>
        <w:br/>
      </w:r>
      <w:r w:rsidRPr="00DD0E60">
        <w:rPr>
          <w:sz w:val="24"/>
          <w:szCs w:val="24"/>
        </w:rPr>
        <w:t xml:space="preserve"> i </w:t>
      </w:r>
      <w:r w:rsidR="00F414C7" w:rsidRPr="00DD0E60">
        <w:rPr>
          <w:sz w:val="24"/>
          <w:szCs w:val="24"/>
        </w:rPr>
        <w:t>ewakuacji</w:t>
      </w:r>
      <w:r w:rsidRPr="00DD0E60">
        <w:rPr>
          <w:sz w:val="24"/>
          <w:szCs w:val="24"/>
        </w:rPr>
        <w:t xml:space="preserve">, w celu koordynacji prawidłowego przebiegu działań, o których mowa </w:t>
      </w:r>
      <w:r w:rsidR="00D958D3">
        <w:rPr>
          <w:sz w:val="24"/>
          <w:szCs w:val="24"/>
        </w:rPr>
        <w:br/>
      </w:r>
      <w:r w:rsidRPr="00DD0E60">
        <w:rPr>
          <w:sz w:val="24"/>
          <w:szCs w:val="24"/>
        </w:rPr>
        <w:t>w ust. 2.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D0E60">
        <w:rPr>
          <w:sz w:val="24"/>
          <w:szCs w:val="24"/>
        </w:rPr>
        <w:t>Szkoła przestrzega przepisów bezpieczeństwa i higieny wynikających z odrębnych przepisów obowiązują</w:t>
      </w:r>
      <w:r w:rsidR="00F414C7" w:rsidRPr="00DD0E60">
        <w:rPr>
          <w:sz w:val="24"/>
          <w:szCs w:val="24"/>
        </w:rPr>
        <w:t>cych w placówkach oświatowych,</w:t>
      </w:r>
      <w:r w:rsidRPr="00DD0E60">
        <w:rPr>
          <w:sz w:val="24"/>
          <w:szCs w:val="24"/>
        </w:rPr>
        <w:t xml:space="preserve"> ich przestrzeganie podlega kontroli wewnętrznej  i zewnętrznej.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D0E60">
        <w:rPr>
          <w:sz w:val="24"/>
          <w:szCs w:val="24"/>
        </w:rPr>
        <w:t xml:space="preserve">Każdy nauczyciel zobowiązany jest do systematycznego kontrolowania miejsca prowadzenia zajęć, w przypadku zagrożenia opuszcza wraz z uczniami to miejsce  </w:t>
      </w:r>
      <w:r w:rsidR="00F414C7" w:rsidRPr="00DD0E60">
        <w:rPr>
          <w:sz w:val="24"/>
          <w:szCs w:val="24"/>
        </w:rPr>
        <w:br/>
      </w:r>
      <w:r w:rsidRPr="00DD0E60">
        <w:rPr>
          <w:sz w:val="24"/>
          <w:szCs w:val="24"/>
        </w:rPr>
        <w:t>i powiadamia o tym fakcie dyrektora szkoły oraz odpowiednie służby.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D0E60">
        <w:rPr>
          <w:sz w:val="24"/>
          <w:szCs w:val="24"/>
        </w:rPr>
        <w:t>Nauczyciel nie może przystąpić do prowadzenia zajęć zanim zagrożenie nie zostanie usunięte.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D0E60">
        <w:rPr>
          <w:sz w:val="24"/>
          <w:szCs w:val="24"/>
        </w:rPr>
        <w:t>Do zagrożeń zalicza się w szczególności: pęknięte lub rozbite szyby, odsłonięte przewody elektryczne, ostre przedmioty, uszkodzone sprzęty lub narzędzia itp.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D0E60">
        <w:rPr>
          <w:sz w:val="24"/>
          <w:szCs w:val="24"/>
        </w:rPr>
        <w:t xml:space="preserve">W sali gimnastycznej, na placu zabaw i boisku szkolnym (terenie rekreacyjnym) oraz </w:t>
      </w:r>
      <w:r w:rsidR="00204121">
        <w:rPr>
          <w:sz w:val="24"/>
          <w:szCs w:val="24"/>
        </w:rPr>
        <w:br/>
      </w:r>
      <w:r w:rsidRPr="00DD0E60">
        <w:rPr>
          <w:sz w:val="24"/>
          <w:szCs w:val="24"/>
        </w:rPr>
        <w:t>w innych miejscach, w których prowadzone są zajęcia ruchowe, nauczyciel kontroluje sprawność sprzętu przed rozpoczęciem zajęć, dba o prawidłową organizację pracy, dobiera odpowiednie metody, dostosowuje wymagania i formy zajęć do możliwości fizycznych i zdrowotnych uczniów. Podczas ćwiczeń na przyrządach uczniowie są asekurowani przez nauczyciela. Pod nieobecność nauczyciela, uczniowie nie mogą przebywać w sali gimnastycznej ani nie wolno wydawać uczniom sprzętu sportowego.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D0E60">
        <w:rPr>
          <w:sz w:val="24"/>
          <w:szCs w:val="24"/>
        </w:rPr>
        <w:lastRenderedPageBreak/>
        <w:t>Nauczyciel zapoznaje uczniów z obowiązującym regulaminem korzystania z sali gimnastycznej, sprzętu sportowego i terenu rekreacyjnego na pierwszych zajęciach roku szkolnego.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D0E60">
        <w:rPr>
          <w:sz w:val="24"/>
          <w:szCs w:val="24"/>
        </w:rPr>
        <w:t>Nauczyciele prowadzący zajęcia wychowania fizycznego zobowiązani są do zapoznania się z informacją dotyczącą stanu zdrowia ucznia przekazaną przez rodziców.</w:t>
      </w:r>
    </w:p>
    <w:p w:rsidR="002B4D27" w:rsidRPr="00DD0E60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DD0E60">
        <w:rPr>
          <w:sz w:val="24"/>
          <w:szCs w:val="24"/>
        </w:rPr>
        <w:t xml:space="preserve">Wyjazdy na zawody sportowe, każdorazowo wymagają uzyskania pisemnej zgody rodziców wraz z oświadczeniem, że nie ma przeciwwskazań zdrowotnych do wysiłku fizycznego. Zgody rodziców przechowywane są do zakończenia roku szkolnego </w:t>
      </w:r>
      <w:r w:rsidR="00204121">
        <w:rPr>
          <w:sz w:val="24"/>
          <w:szCs w:val="24"/>
        </w:rPr>
        <w:br/>
      </w:r>
      <w:r w:rsidRPr="00DD0E60">
        <w:rPr>
          <w:sz w:val="24"/>
          <w:szCs w:val="24"/>
        </w:rPr>
        <w:t>w dokumentacji nauczyciela organizującego zawody.</w:t>
      </w:r>
    </w:p>
    <w:p w:rsidR="00B10CAB" w:rsidRPr="00F04074" w:rsidRDefault="00B10CAB" w:rsidP="00AA33A4">
      <w:pPr>
        <w:pStyle w:val="Akapitzlist"/>
        <w:spacing w:after="0" w:line="240" w:lineRule="auto"/>
        <w:ind w:left="927"/>
        <w:jc w:val="both"/>
        <w:rPr>
          <w:b/>
          <w:color w:val="000000"/>
          <w:sz w:val="24"/>
          <w:szCs w:val="24"/>
        </w:rPr>
      </w:pPr>
    </w:p>
    <w:p w:rsidR="00F85217" w:rsidRDefault="002B4D27" w:rsidP="00F85217">
      <w:pPr>
        <w:pStyle w:val="Akapitzlist"/>
        <w:spacing w:after="0" w:line="240" w:lineRule="auto"/>
        <w:ind w:left="567" w:hanging="567"/>
        <w:jc w:val="center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 xml:space="preserve">§ </w:t>
      </w:r>
      <w:r w:rsidR="00F85217">
        <w:rPr>
          <w:b/>
          <w:color w:val="000000"/>
          <w:sz w:val="24"/>
          <w:szCs w:val="24"/>
        </w:rPr>
        <w:t>33</w:t>
      </w:r>
      <w:r w:rsidRPr="00F04074">
        <w:rPr>
          <w:b/>
          <w:color w:val="000000"/>
          <w:sz w:val="24"/>
          <w:szCs w:val="24"/>
        </w:rPr>
        <w:t>.</w:t>
      </w:r>
    </w:p>
    <w:p w:rsidR="00F85217" w:rsidRDefault="00F85217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/>
          <w:sz w:val="24"/>
          <w:szCs w:val="24"/>
        </w:rPr>
      </w:pPr>
    </w:p>
    <w:p w:rsidR="002B4D27" w:rsidRPr="003D53E4" w:rsidRDefault="002B4D27" w:rsidP="005E7C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Nauczyciel jest zobowiązany do spraw</w:t>
      </w:r>
      <w:r w:rsidR="00D958D3">
        <w:rPr>
          <w:sz w:val="24"/>
          <w:szCs w:val="24"/>
        </w:rPr>
        <w:t xml:space="preserve">dzania listy obecności uczniów </w:t>
      </w:r>
      <w:r w:rsidRPr="003D53E4">
        <w:rPr>
          <w:sz w:val="24"/>
          <w:szCs w:val="24"/>
        </w:rPr>
        <w:t>przed przystąpieniem do zajęć i oznaczenia obecności lub nieobecności ucznia w dzienniku.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W przypadku stwierdzenia samowolnego opuszczenia szkoły przez ucznia, nauczyciel zobowiązany jest niezwłocznie zawiadomić o tym wychowawcę oddziału lub pedagoga oraz rodziców.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D53E4">
        <w:rPr>
          <w:sz w:val="24"/>
          <w:szCs w:val="24"/>
        </w:rPr>
        <w:t>Uczeń pozostaje po</w:t>
      </w:r>
      <w:r w:rsidR="00B10CAB" w:rsidRPr="003D53E4">
        <w:rPr>
          <w:sz w:val="24"/>
          <w:szCs w:val="24"/>
        </w:rPr>
        <w:t>d opieką nauczycieli w czasie 10</w:t>
      </w:r>
      <w:r w:rsidRPr="003D53E4">
        <w:rPr>
          <w:sz w:val="24"/>
          <w:szCs w:val="24"/>
        </w:rPr>
        <w:t xml:space="preserve"> minut przed rozpoczęciem obowiązkowych dla niego </w:t>
      </w:r>
      <w:r w:rsidR="00F414C7" w:rsidRPr="003D53E4">
        <w:rPr>
          <w:sz w:val="24"/>
          <w:szCs w:val="24"/>
        </w:rPr>
        <w:t>zajęć edukacyjnych danego dnia,</w:t>
      </w:r>
      <w:r w:rsidRPr="003D53E4">
        <w:rPr>
          <w:sz w:val="24"/>
          <w:szCs w:val="24"/>
        </w:rPr>
        <w:t xml:space="preserve"> do ich zakończenia </w:t>
      </w:r>
      <w:r w:rsidR="00F414C7" w:rsidRPr="003D53E4">
        <w:rPr>
          <w:sz w:val="24"/>
          <w:szCs w:val="24"/>
        </w:rPr>
        <w:br/>
      </w:r>
      <w:r w:rsidRPr="003D53E4">
        <w:rPr>
          <w:sz w:val="24"/>
          <w:szCs w:val="24"/>
        </w:rPr>
        <w:t>z wyjątkiem:</w:t>
      </w:r>
    </w:p>
    <w:p w:rsidR="002B4D27" w:rsidRPr="003D53E4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uczniów korzystających ze świetlicy szkolnej, którzy od chwili zgłoszenia się do świetlicy do momentu jej opuszczenia, znajdują się pod opieką nauczyciela świetlicy szkolnej</w:t>
      </w:r>
      <w:r w:rsidR="00266DB6" w:rsidRPr="003D53E4">
        <w:rPr>
          <w:sz w:val="24"/>
          <w:szCs w:val="24"/>
        </w:rPr>
        <w:t>.</w:t>
      </w:r>
      <w:r w:rsidR="00E16198" w:rsidRPr="003D53E4">
        <w:rPr>
          <w:sz w:val="24"/>
          <w:szCs w:val="24"/>
        </w:rPr>
        <w:t xml:space="preserve"> </w:t>
      </w:r>
    </w:p>
    <w:p w:rsidR="002B4D27" w:rsidRPr="003D53E4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uczniów korzystających z zajęć pozalekcyjnych organizowanych przez szkołę, którzy pozostają pod opieką nauczyciela prowadzącego zajęcia od godziny ich rozpoczęcia do chwili ich zakończenia.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Szkoła nie ponosi odpowiedzialności za uczniów, którzy znaleźli się na jej terenie </w:t>
      </w:r>
      <w:r w:rsidR="00F414C7" w:rsidRPr="003D53E4">
        <w:rPr>
          <w:sz w:val="24"/>
          <w:szCs w:val="24"/>
        </w:rPr>
        <w:br/>
      </w:r>
      <w:r w:rsidRPr="003D53E4">
        <w:rPr>
          <w:sz w:val="24"/>
          <w:szCs w:val="24"/>
        </w:rPr>
        <w:t>z przyczyn niemających uzasadnienia w organizacji nauczania, wychowania i opieki realizowanej w danym dniu.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Odpowiedzialność za bezpieczeństwo uczniów ponoszą:</w:t>
      </w:r>
    </w:p>
    <w:p w:rsidR="002B4D27" w:rsidRPr="003D53E4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nauczyciele prowadzący zajęcia obowiązkowe i pozalekcyjne;</w:t>
      </w:r>
    </w:p>
    <w:p w:rsidR="002B4D27" w:rsidRPr="003D53E4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za uczniów przebywających na przerwach poza salami lekcyjnymi nauczyciele pełniący dyżury podczas przerw do ostatniej lekcji danego dnia;</w:t>
      </w:r>
    </w:p>
    <w:p w:rsidR="002B4D27" w:rsidRPr="003D53E4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za uczniów</w:t>
      </w:r>
      <w:r w:rsidR="00F414C7" w:rsidRPr="003D53E4">
        <w:rPr>
          <w:sz w:val="24"/>
          <w:szCs w:val="24"/>
        </w:rPr>
        <w:t xml:space="preserve"> przebywających w bibliotece – </w:t>
      </w:r>
      <w:r w:rsidRPr="003D53E4">
        <w:rPr>
          <w:sz w:val="24"/>
          <w:szCs w:val="24"/>
        </w:rPr>
        <w:t>nauczyciel bibliotekarz, za uczn</w:t>
      </w:r>
      <w:r w:rsidR="00F414C7" w:rsidRPr="003D53E4">
        <w:rPr>
          <w:sz w:val="24"/>
          <w:szCs w:val="24"/>
        </w:rPr>
        <w:t xml:space="preserve">iów przebywających w świetlicy – </w:t>
      </w:r>
      <w:r w:rsidRPr="003D53E4">
        <w:rPr>
          <w:sz w:val="24"/>
          <w:szCs w:val="24"/>
        </w:rPr>
        <w:t xml:space="preserve"> nauczyciel świetlicy szkolnej.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Na przerwach sale lekcyjne są zamknięte, a uczniowie oczekują n</w:t>
      </w:r>
      <w:r w:rsidR="00F414C7" w:rsidRPr="003D53E4">
        <w:rPr>
          <w:sz w:val="24"/>
          <w:szCs w:val="24"/>
        </w:rPr>
        <w:t>a lekcje na korytarzu przy sali</w:t>
      </w:r>
      <w:r w:rsidRPr="003D53E4">
        <w:rPr>
          <w:sz w:val="24"/>
          <w:szCs w:val="24"/>
        </w:rPr>
        <w:t>, w której będą mieli zajęcia.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Jeżeli z ważnych, uzasadnionych przyczyn konieczne jest zwolnienie ucznia z zajęć przed ich zakończeniem w danym dniu, wychowawca, a pod jego nieobecność dyrektor szkoły (</w:t>
      </w:r>
      <w:r w:rsidR="00E16198" w:rsidRPr="003D53E4">
        <w:rPr>
          <w:sz w:val="24"/>
          <w:szCs w:val="24"/>
        </w:rPr>
        <w:t xml:space="preserve">zastępca </w:t>
      </w:r>
      <w:r w:rsidRPr="003D53E4">
        <w:rPr>
          <w:sz w:val="24"/>
          <w:szCs w:val="24"/>
        </w:rPr>
        <w:t>dyrektor</w:t>
      </w:r>
      <w:r w:rsidR="00E16198" w:rsidRPr="003D53E4">
        <w:rPr>
          <w:sz w:val="24"/>
          <w:szCs w:val="24"/>
        </w:rPr>
        <w:t>a</w:t>
      </w:r>
      <w:r w:rsidRPr="003D53E4">
        <w:rPr>
          <w:sz w:val="24"/>
          <w:szCs w:val="24"/>
        </w:rPr>
        <w:t xml:space="preserve"> szkoły) może:</w:t>
      </w:r>
    </w:p>
    <w:p w:rsidR="002B4D27" w:rsidRPr="003D53E4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na pisemną </w:t>
      </w:r>
      <w:r w:rsidR="00E16198" w:rsidRPr="003D53E4">
        <w:rPr>
          <w:sz w:val="24"/>
          <w:szCs w:val="24"/>
        </w:rPr>
        <w:t>prośbę rodziców</w:t>
      </w:r>
      <w:r w:rsidRPr="003D53E4">
        <w:rPr>
          <w:sz w:val="24"/>
          <w:szCs w:val="24"/>
        </w:rPr>
        <w:t xml:space="preserve"> dostarczoną przez ucznia zwolnić ucznia z zajęć </w:t>
      </w:r>
      <w:r w:rsidR="00204121">
        <w:rPr>
          <w:sz w:val="24"/>
          <w:szCs w:val="24"/>
        </w:rPr>
        <w:br/>
      </w:r>
      <w:r w:rsidRPr="003D53E4">
        <w:rPr>
          <w:sz w:val="24"/>
          <w:szCs w:val="24"/>
        </w:rPr>
        <w:t>na warunkach określonych przez rodzica, z tym, że od tej chwili odpowiedzialność</w:t>
      </w:r>
      <w:r w:rsidR="00204121">
        <w:rPr>
          <w:sz w:val="24"/>
          <w:szCs w:val="24"/>
        </w:rPr>
        <w:br/>
      </w:r>
      <w:r w:rsidRPr="003D53E4">
        <w:rPr>
          <w:sz w:val="24"/>
          <w:szCs w:val="24"/>
        </w:rPr>
        <w:t xml:space="preserve"> za jego bezpieczeństwo ponoszą rodzice;</w:t>
      </w:r>
    </w:p>
    <w:p w:rsidR="002B4D27" w:rsidRPr="003D53E4" w:rsidRDefault="00F414C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zwolnić z zajęć ucznia, który uskarża  </w:t>
      </w:r>
      <w:r w:rsidR="002B4D27" w:rsidRPr="003D53E4">
        <w:rPr>
          <w:sz w:val="24"/>
          <w:szCs w:val="24"/>
        </w:rPr>
        <w:t>się na złe samopoczuci</w:t>
      </w:r>
      <w:r w:rsidRPr="003D53E4">
        <w:rPr>
          <w:sz w:val="24"/>
          <w:szCs w:val="24"/>
        </w:rPr>
        <w:t>e, zachorował lub uległ urazowi</w:t>
      </w:r>
      <w:r w:rsidR="002B4D27" w:rsidRPr="003D53E4">
        <w:rPr>
          <w:sz w:val="24"/>
          <w:szCs w:val="24"/>
        </w:rPr>
        <w:t>. W tym wypadku:</w:t>
      </w:r>
    </w:p>
    <w:p w:rsidR="002B4D27" w:rsidRPr="003D53E4" w:rsidRDefault="00F414C7" w:rsidP="005E7C1E">
      <w:pPr>
        <w:pStyle w:val="Akapitzlist"/>
        <w:numPr>
          <w:ilvl w:val="2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niezwłocznie zawiadamia się</w:t>
      </w:r>
      <w:r w:rsidR="002B4D27" w:rsidRPr="003D53E4">
        <w:rPr>
          <w:sz w:val="24"/>
          <w:szCs w:val="24"/>
        </w:rPr>
        <w:t xml:space="preserve"> rodziców o dolegliwościach dziecka i postępuje zgo</w:t>
      </w:r>
      <w:r w:rsidRPr="003D53E4">
        <w:rPr>
          <w:sz w:val="24"/>
          <w:szCs w:val="24"/>
        </w:rPr>
        <w:t>dnie z poczynionymi ustaleniami;</w:t>
      </w:r>
    </w:p>
    <w:p w:rsidR="002B4D27" w:rsidRPr="003D53E4" w:rsidRDefault="002B4D27" w:rsidP="005E7C1E">
      <w:pPr>
        <w:pStyle w:val="Akapitzlist"/>
        <w:numPr>
          <w:ilvl w:val="2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lastRenderedPageBreak/>
        <w:t xml:space="preserve">ucznia musi odebrać ze szkoły rodzic lub inna osoba dorosła przez rodzica  upoważniona. Niedopuszczalne jest, aby chore dziecko opuściło budynek szkoły bez opieki osoby dorosłej. 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W chwili opuszczenia szatni i wyjścia przez uczniów z budynku szkoły do domu, odpowiedzialność szkoły za ich bezpieczeństwo kończy się.  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Po zakończeniu za</w:t>
      </w:r>
      <w:r w:rsidR="00F414C7" w:rsidRPr="003D53E4">
        <w:rPr>
          <w:sz w:val="24"/>
          <w:szCs w:val="24"/>
        </w:rPr>
        <w:t xml:space="preserve">jęć obowiązkowych, uczeń który </w:t>
      </w:r>
      <w:r w:rsidRPr="003D53E4">
        <w:rPr>
          <w:sz w:val="24"/>
          <w:szCs w:val="24"/>
        </w:rPr>
        <w:t>oczekuje na zajęcia dodatkowe, ma obowiązek zgłosić się pod opiekę nauczyciela świetlicy.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Każdy uczeń na terenie szkoły jest objęty dozorem osób dorosłych, nauczycieli </w:t>
      </w:r>
      <w:r w:rsidRPr="003D53E4">
        <w:rPr>
          <w:sz w:val="24"/>
          <w:szCs w:val="24"/>
        </w:rPr>
        <w:br/>
        <w:t>i pracowników niepedagogicznych i jest zobowiązany podporządkować się ich poleceniom.</w:t>
      </w:r>
      <w:r w:rsidR="007070C7" w:rsidRPr="003D53E4">
        <w:rPr>
          <w:sz w:val="24"/>
          <w:szCs w:val="24"/>
        </w:rPr>
        <w:t xml:space="preserve"> 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Na terenie boiska szkolnego obowiązuje regulamin korzystania z boiska.  </w:t>
      </w:r>
    </w:p>
    <w:p w:rsidR="002B4D27" w:rsidRPr="003D53E4" w:rsidRDefault="007070C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Uczniowie</w:t>
      </w:r>
      <w:r w:rsidR="002B4D27" w:rsidRPr="003D53E4">
        <w:rPr>
          <w:sz w:val="24"/>
          <w:szCs w:val="24"/>
        </w:rPr>
        <w:t xml:space="preserve"> zobowiązani są b</w:t>
      </w:r>
      <w:r w:rsidRPr="003D53E4">
        <w:rPr>
          <w:sz w:val="24"/>
          <w:szCs w:val="24"/>
        </w:rPr>
        <w:t xml:space="preserve">ezwzględnie przestrzegać zasad </w:t>
      </w:r>
      <w:r w:rsidR="002B4D27" w:rsidRPr="003D53E4">
        <w:rPr>
          <w:sz w:val="24"/>
          <w:szCs w:val="24"/>
        </w:rPr>
        <w:t xml:space="preserve">regulaminu korzystania </w:t>
      </w:r>
      <w:r w:rsidRPr="003D53E4">
        <w:rPr>
          <w:sz w:val="24"/>
          <w:szCs w:val="24"/>
        </w:rPr>
        <w:br/>
      </w:r>
      <w:r w:rsidR="002B4D27" w:rsidRPr="003D53E4">
        <w:rPr>
          <w:sz w:val="24"/>
          <w:szCs w:val="24"/>
        </w:rPr>
        <w:t>z boiska oraz przebywać na boisku wyłącznie pod nadzorem nauczycieli, trenerów, rodziców.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Podcza</w:t>
      </w:r>
      <w:r w:rsidR="007070C7" w:rsidRPr="003D53E4">
        <w:rPr>
          <w:sz w:val="24"/>
          <w:szCs w:val="24"/>
        </w:rPr>
        <w:t>s pobytu uczniów na wycieczkach</w:t>
      </w:r>
      <w:r w:rsidRPr="003D53E4">
        <w:rPr>
          <w:sz w:val="24"/>
          <w:szCs w:val="24"/>
        </w:rPr>
        <w:t xml:space="preserve">, zawodach sportowych </w:t>
      </w:r>
      <w:r w:rsidR="007070C7" w:rsidRPr="003D53E4">
        <w:rPr>
          <w:sz w:val="24"/>
          <w:szCs w:val="24"/>
        </w:rPr>
        <w:t>i innych, szkoła zapewnienia im</w:t>
      </w:r>
      <w:r w:rsidRPr="003D53E4">
        <w:rPr>
          <w:sz w:val="24"/>
          <w:szCs w:val="24"/>
        </w:rPr>
        <w:t xml:space="preserve"> bezpieczeństwo, które uregulowane jest wewnętrznymi zarządzeniami dyrektora szkoły.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Każda impreza w szkole odbywa się za zgodą dyrektora szkoły i musi być zgłoszona. 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Za bezpieczeństwo uczniów w czasie imprezy organizowanej w szkole lub poza nią odpowiada nauczyciel – organizator oraz nauczyciele, którym dyrektor powierzył opiekę nad uczniami. 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W razie zaistnienia wypadku uczniowskiego, nauczyciel ma obowiązek: udzielenia pierwszej pomocy, wezwania pogotowia ratunkowego, powiadomienia dyrektora szkoły lub </w:t>
      </w:r>
      <w:r w:rsidR="00C131CD" w:rsidRPr="003D53E4">
        <w:rPr>
          <w:sz w:val="24"/>
          <w:szCs w:val="24"/>
        </w:rPr>
        <w:t xml:space="preserve">zastępcę </w:t>
      </w:r>
      <w:r w:rsidRPr="003D53E4">
        <w:rPr>
          <w:sz w:val="24"/>
          <w:szCs w:val="24"/>
        </w:rPr>
        <w:t>dyrektora i rodziców ucznia o zaistniałym zdarzeniu. Postępowanie w razie wypadku regulują odrębne przepisy.</w:t>
      </w:r>
    </w:p>
    <w:p w:rsidR="002B4D27" w:rsidRPr="003D53E4" w:rsidRDefault="007070C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W szkole prowadzone są </w:t>
      </w:r>
      <w:r w:rsidR="002B4D27" w:rsidRPr="003D53E4">
        <w:rPr>
          <w:sz w:val="24"/>
          <w:szCs w:val="24"/>
        </w:rPr>
        <w:t xml:space="preserve">zajęcia edukacyjne wspierające ucznia w radzeniu sobie </w:t>
      </w:r>
      <w:r w:rsidR="002B4D27" w:rsidRPr="003D53E4">
        <w:rPr>
          <w:sz w:val="24"/>
          <w:szCs w:val="24"/>
        </w:rPr>
        <w:br/>
        <w:t>w sytuacjach: przemocy, demoralizacji, zagrożeń uzależnieniami oraz innych utrudniających funkcjonowanie w społeczeństwie i grupie rówieśniczej.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Pracownicy szkoły mają obowiązek kontrolowania osób wchodzących na teren placówki dla zapewnienia bezpieczeństwa uczniom.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W trakcie trwania zajęć le</w:t>
      </w:r>
      <w:r w:rsidR="00FE55BF" w:rsidRPr="003D53E4">
        <w:rPr>
          <w:sz w:val="24"/>
          <w:szCs w:val="24"/>
        </w:rPr>
        <w:t>kcyjnych, wchodzi się do szkoły</w:t>
      </w:r>
      <w:r w:rsidRPr="003D53E4">
        <w:rPr>
          <w:sz w:val="24"/>
          <w:szCs w:val="24"/>
        </w:rPr>
        <w:t xml:space="preserve"> zgodnie z tygodniowym rozkład</w:t>
      </w:r>
      <w:r w:rsidR="007F620B" w:rsidRPr="003D53E4">
        <w:rPr>
          <w:sz w:val="24"/>
          <w:szCs w:val="24"/>
        </w:rPr>
        <w:t xml:space="preserve">em zajęć </w:t>
      </w:r>
      <w:r w:rsidR="00E30578" w:rsidRPr="003D53E4">
        <w:rPr>
          <w:sz w:val="24"/>
          <w:szCs w:val="24"/>
        </w:rPr>
        <w:t xml:space="preserve"> przez wejście główne.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Uczeń nie może bez pozwolenia nau</w:t>
      </w:r>
      <w:r w:rsidR="00FE55BF" w:rsidRPr="003D53E4">
        <w:rPr>
          <w:sz w:val="24"/>
          <w:szCs w:val="24"/>
        </w:rPr>
        <w:t>czyciela opuścić sali lekcyjnej</w:t>
      </w:r>
      <w:r w:rsidRPr="003D53E4">
        <w:rPr>
          <w:sz w:val="24"/>
          <w:szCs w:val="24"/>
        </w:rPr>
        <w:t xml:space="preserve"> ani  samodzielnie opuścić budynku szkoły w czasie trwania jego planowanych zajęć. 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Nauczyciel niezwłocznie zawiadamia dyrektora szkoły lub </w:t>
      </w:r>
      <w:r w:rsidR="000D7CCB" w:rsidRPr="003D53E4">
        <w:rPr>
          <w:sz w:val="24"/>
          <w:szCs w:val="24"/>
        </w:rPr>
        <w:t xml:space="preserve">zastępcę </w:t>
      </w:r>
      <w:r w:rsidRPr="003D53E4">
        <w:rPr>
          <w:sz w:val="24"/>
          <w:szCs w:val="24"/>
        </w:rPr>
        <w:t xml:space="preserve">dyrektora </w:t>
      </w:r>
      <w:r w:rsidR="00204121">
        <w:rPr>
          <w:sz w:val="24"/>
          <w:szCs w:val="24"/>
        </w:rPr>
        <w:br/>
      </w:r>
      <w:r w:rsidRPr="003D53E4">
        <w:rPr>
          <w:sz w:val="24"/>
          <w:szCs w:val="24"/>
        </w:rPr>
        <w:t xml:space="preserve">w przypadku stwierdzenia, iż uczeń przebywający na terenie szkoły znajduje się pod wpływem alkoholu lub środków odurzających. 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Dyrektor lub </w:t>
      </w:r>
      <w:r w:rsidR="00FD239E" w:rsidRPr="003D53E4">
        <w:rPr>
          <w:sz w:val="24"/>
          <w:szCs w:val="24"/>
        </w:rPr>
        <w:t xml:space="preserve">zastępca </w:t>
      </w:r>
      <w:r w:rsidRPr="003D53E4">
        <w:rPr>
          <w:sz w:val="24"/>
          <w:szCs w:val="24"/>
        </w:rPr>
        <w:t>dyrektor</w:t>
      </w:r>
      <w:r w:rsidR="00FD239E" w:rsidRPr="003D53E4">
        <w:rPr>
          <w:sz w:val="24"/>
          <w:szCs w:val="24"/>
        </w:rPr>
        <w:t>a</w:t>
      </w:r>
      <w:r w:rsidRPr="003D53E4">
        <w:rPr>
          <w:sz w:val="24"/>
          <w:szCs w:val="24"/>
        </w:rPr>
        <w:t xml:space="preserve"> w trybie natychmiastowym zgłasza ten fakt policji oraz zawiadamia rodziców ucznia.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 xml:space="preserve">Uczniowie pozostawiający rowery przy budynku szkoły zobowiązani są do zabezpieczenia ich przed kradzieżą tak, jak w każdym innym publicznym miejscu. 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Szkoła nie ponosi odpowiedzialności materialnej za skradziony lub zniszczony rower. Fakt kradzieży dyrektor szkoły lub wicedyrektor zgłasza na policję.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Uczniom zabrania się wchodzenia na parking dla pracowników szkoły.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sz w:val="24"/>
          <w:szCs w:val="24"/>
        </w:rPr>
        <w:t>Uczniowie, którzy mają pisemną zgodę rodziców na samodzielny powrót do domu</w:t>
      </w:r>
      <w:r w:rsidR="00214C01">
        <w:rPr>
          <w:sz w:val="24"/>
          <w:szCs w:val="24"/>
        </w:rPr>
        <w:br/>
      </w:r>
      <w:r w:rsidRPr="003D53E4">
        <w:rPr>
          <w:sz w:val="24"/>
          <w:szCs w:val="24"/>
        </w:rPr>
        <w:t xml:space="preserve"> po zakoń</w:t>
      </w:r>
      <w:r w:rsidR="00FE55BF" w:rsidRPr="003D53E4">
        <w:rPr>
          <w:sz w:val="24"/>
          <w:szCs w:val="24"/>
        </w:rPr>
        <w:t>czeniu zajęć,  obowiązkowo</w:t>
      </w:r>
      <w:r w:rsidRPr="003D53E4">
        <w:rPr>
          <w:sz w:val="24"/>
          <w:szCs w:val="24"/>
        </w:rPr>
        <w:t>,  niezwłocznie opuszczają teren szkoły.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bCs/>
          <w:sz w:val="24"/>
          <w:szCs w:val="24"/>
        </w:rPr>
        <w:t>Każdy rodzic ma prawo skorzystać z dobrowolnego, grupowego ubezpieczenia swojego dziecka od następstw nieszczęśliwych wypadków.</w:t>
      </w:r>
    </w:p>
    <w:p w:rsidR="002B4D27" w:rsidRPr="003D53E4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bCs/>
          <w:sz w:val="24"/>
          <w:szCs w:val="24"/>
        </w:rPr>
        <w:lastRenderedPageBreak/>
        <w:t>Szkoła może pomóc w zawieraniu umowy z ubezpieczycielem, przedstawiając radzie rodziców oferty towarzystw ubezpieczeniowych. Decyzję o wyborze ubezpieczyciela podejmuje rada rodziców.</w:t>
      </w:r>
    </w:p>
    <w:p w:rsidR="002B4D27" w:rsidRPr="00200CF7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3E4">
        <w:rPr>
          <w:bCs/>
          <w:sz w:val="24"/>
          <w:szCs w:val="24"/>
        </w:rPr>
        <w:t xml:space="preserve">Dyrektor szkoły może podjąć decyzję o sfinansowaniu kosztów ubezpieczenia </w:t>
      </w:r>
      <w:r w:rsidR="00FE55BF" w:rsidRPr="003D53E4">
        <w:rPr>
          <w:bCs/>
          <w:sz w:val="24"/>
          <w:szCs w:val="24"/>
        </w:rPr>
        <w:br/>
      </w:r>
      <w:r w:rsidRPr="003D53E4">
        <w:rPr>
          <w:bCs/>
          <w:sz w:val="24"/>
          <w:szCs w:val="24"/>
        </w:rPr>
        <w:t xml:space="preserve">w ramach środków finansowych szkoły na </w:t>
      </w:r>
      <w:r w:rsidR="00FE55BF" w:rsidRPr="003D53E4">
        <w:rPr>
          <w:bCs/>
          <w:sz w:val="24"/>
          <w:szCs w:val="24"/>
        </w:rPr>
        <w:t>wniosek rodzica lub nauczyciela</w:t>
      </w:r>
      <w:r w:rsidRPr="003D53E4">
        <w:rPr>
          <w:bCs/>
          <w:sz w:val="24"/>
          <w:szCs w:val="24"/>
        </w:rPr>
        <w:t xml:space="preserve">, </w:t>
      </w:r>
      <w:r w:rsidR="00FE55BF" w:rsidRPr="003D53E4">
        <w:rPr>
          <w:bCs/>
          <w:sz w:val="24"/>
          <w:szCs w:val="24"/>
        </w:rPr>
        <w:br/>
      </w:r>
      <w:r w:rsidRPr="003D53E4">
        <w:rPr>
          <w:bCs/>
          <w:sz w:val="24"/>
          <w:szCs w:val="24"/>
        </w:rPr>
        <w:t>w uzasadnionych przypadkach.</w:t>
      </w:r>
    </w:p>
    <w:p w:rsidR="00200CF7" w:rsidRPr="00200CF7" w:rsidRDefault="00200CF7" w:rsidP="00200CF7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F85217" w:rsidRDefault="002B4D27" w:rsidP="00F85217">
      <w:pPr>
        <w:pStyle w:val="Akapitzlist"/>
        <w:spacing w:after="0" w:line="240" w:lineRule="auto"/>
        <w:ind w:left="567" w:hanging="567"/>
        <w:jc w:val="center"/>
        <w:rPr>
          <w:b/>
          <w:sz w:val="24"/>
          <w:szCs w:val="24"/>
        </w:rPr>
      </w:pPr>
      <w:r w:rsidRPr="00F04074">
        <w:rPr>
          <w:b/>
          <w:spacing w:val="-20"/>
          <w:sz w:val="24"/>
          <w:szCs w:val="24"/>
        </w:rPr>
        <w:t>§</w:t>
      </w:r>
      <w:r w:rsidR="00F85217">
        <w:rPr>
          <w:b/>
          <w:sz w:val="24"/>
          <w:szCs w:val="24"/>
        </w:rPr>
        <w:t xml:space="preserve"> 34</w:t>
      </w:r>
      <w:r w:rsidRPr="00F04074">
        <w:rPr>
          <w:b/>
          <w:sz w:val="24"/>
          <w:szCs w:val="24"/>
        </w:rPr>
        <w:t>.</w:t>
      </w:r>
    </w:p>
    <w:p w:rsidR="00F85217" w:rsidRDefault="00F85217" w:rsidP="00AA33A4">
      <w:pPr>
        <w:pStyle w:val="Akapitzlist"/>
        <w:spacing w:after="0" w:line="240" w:lineRule="auto"/>
        <w:ind w:left="567" w:hanging="567"/>
        <w:jc w:val="both"/>
        <w:rPr>
          <w:b/>
          <w:sz w:val="24"/>
          <w:szCs w:val="24"/>
        </w:rPr>
      </w:pPr>
    </w:p>
    <w:p w:rsidR="002B4D27" w:rsidRPr="00C87DE1" w:rsidRDefault="002B4D27" w:rsidP="005E7C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C87DE1">
        <w:rPr>
          <w:sz w:val="24"/>
          <w:szCs w:val="24"/>
        </w:rPr>
        <w:t>W szkole prowadzony jest monitoring wizyjny w celu zapewnienia uczniom, pracownikom i wszystkim pozostałym osobom przebywającym na terenie szkoły bezpieczeństwa oraz w celu zabezpieczenia budynku szkoły przed zagrożeniami.</w:t>
      </w:r>
    </w:p>
    <w:p w:rsidR="002B4D27" w:rsidRPr="00C87DE1" w:rsidRDefault="002B4D27" w:rsidP="005E7C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C87DE1">
        <w:rPr>
          <w:sz w:val="24"/>
          <w:szCs w:val="24"/>
        </w:rPr>
        <w:t xml:space="preserve">Rejestr i podgląd kamer znajduje się w wybranych pomieszczeniach szkoły </w:t>
      </w:r>
      <w:r w:rsidR="00FE55BF" w:rsidRPr="00C87DE1">
        <w:rPr>
          <w:sz w:val="24"/>
          <w:szCs w:val="24"/>
        </w:rPr>
        <w:t>oraz</w:t>
      </w:r>
      <w:r w:rsidR="00FE55BF" w:rsidRPr="00C87DE1">
        <w:rPr>
          <w:sz w:val="24"/>
          <w:szCs w:val="24"/>
        </w:rPr>
        <w:br/>
      </w:r>
      <w:r w:rsidRPr="00C87DE1">
        <w:rPr>
          <w:sz w:val="24"/>
          <w:szCs w:val="24"/>
        </w:rPr>
        <w:t>w gabinecie dyrektora.</w:t>
      </w:r>
    </w:p>
    <w:p w:rsidR="0072662C" w:rsidRPr="00200CF7" w:rsidRDefault="0072662C" w:rsidP="00200CF7">
      <w:pPr>
        <w:spacing w:after="0" w:line="240" w:lineRule="auto"/>
        <w:rPr>
          <w:b/>
          <w:color w:val="000000"/>
          <w:sz w:val="24"/>
          <w:szCs w:val="24"/>
        </w:rPr>
      </w:pPr>
    </w:p>
    <w:p w:rsidR="0072662C" w:rsidRPr="00063712" w:rsidRDefault="00FE55BF" w:rsidP="00C27D47">
      <w:pPr>
        <w:pStyle w:val="Podtytu"/>
        <w:rPr>
          <w:b/>
        </w:rPr>
      </w:pPr>
      <w:r w:rsidRPr="00063712">
        <w:rPr>
          <w:b/>
        </w:rPr>
        <w:t>Rozdział 11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Organizacja szkolnego systemu doradztwa zawodowego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</w:p>
    <w:p w:rsidR="00F85217" w:rsidRDefault="00F85217" w:rsidP="00F85217">
      <w:pPr>
        <w:pStyle w:val="Akapitzlist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35</w:t>
      </w:r>
      <w:r w:rsidR="002B4D27" w:rsidRPr="00F04074">
        <w:rPr>
          <w:b/>
          <w:color w:val="000000"/>
          <w:sz w:val="24"/>
          <w:szCs w:val="24"/>
        </w:rPr>
        <w:t>.</w:t>
      </w:r>
    </w:p>
    <w:p w:rsidR="00F85217" w:rsidRDefault="00F85217" w:rsidP="00AA33A4">
      <w:pPr>
        <w:pStyle w:val="Akapitzlist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2B4D27" w:rsidRPr="00C87DE1" w:rsidRDefault="002B4D27" w:rsidP="005E7C1E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87DE1">
        <w:rPr>
          <w:sz w:val="24"/>
          <w:szCs w:val="24"/>
        </w:rPr>
        <w:t xml:space="preserve">W szkole organizuje się doradztwo zawodowe dla uczniów klas VII i VIII. </w:t>
      </w:r>
    </w:p>
    <w:p w:rsidR="002B4D27" w:rsidRPr="00C87DE1" w:rsidRDefault="00FE55BF" w:rsidP="005E7C1E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87DE1">
        <w:rPr>
          <w:color w:val="000000"/>
          <w:sz w:val="24"/>
          <w:szCs w:val="24"/>
        </w:rPr>
        <w:t>Doradztwo zawodowe to planowe</w:t>
      </w:r>
      <w:r w:rsidR="002B4D27" w:rsidRPr="00C87DE1">
        <w:rPr>
          <w:color w:val="000000"/>
          <w:sz w:val="24"/>
          <w:szCs w:val="24"/>
        </w:rPr>
        <w:t xml:space="preserve"> działania realizowane przez doradcę zawodo</w:t>
      </w:r>
      <w:r w:rsidR="004E257E" w:rsidRPr="00C87DE1">
        <w:rPr>
          <w:color w:val="000000"/>
          <w:sz w:val="24"/>
          <w:szCs w:val="24"/>
        </w:rPr>
        <w:t xml:space="preserve">wego, </w:t>
      </w:r>
      <w:r w:rsidR="002B4D27" w:rsidRPr="00C87DE1">
        <w:rPr>
          <w:sz w:val="24"/>
          <w:szCs w:val="24"/>
        </w:rPr>
        <w:t>które  zapewnią uczniom rozwijanie świadomości własnych uzdolnień, posiadany</w:t>
      </w:r>
      <w:r w:rsidR="000A1A5F" w:rsidRPr="00C87DE1">
        <w:rPr>
          <w:sz w:val="24"/>
          <w:szCs w:val="24"/>
        </w:rPr>
        <w:t>ch kompetencji i zainteresowań –</w:t>
      </w:r>
      <w:r w:rsidR="002B4D27" w:rsidRPr="00C87DE1">
        <w:rPr>
          <w:sz w:val="24"/>
          <w:szCs w:val="24"/>
        </w:rPr>
        <w:t xml:space="preserve"> w aspekcie własnych pragnień i ich realizacji </w:t>
      </w:r>
      <w:r w:rsidR="00214C01">
        <w:rPr>
          <w:sz w:val="24"/>
          <w:szCs w:val="24"/>
        </w:rPr>
        <w:br/>
      </w:r>
      <w:r w:rsidR="002B4D27" w:rsidRPr="00C87DE1">
        <w:rPr>
          <w:sz w:val="24"/>
          <w:szCs w:val="24"/>
        </w:rPr>
        <w:t xml:space="preserve">w rzeczywistym życiu. </w:t>
      </w:r>
    </w:p>
    <w:p w:rsidR="002B4D27" w:rsidRPr="00C87DE1" w:rsidRDefault="002B4D27" w:rsidP="005E7C1E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87DE1">
        <w:rPr>
          <w:sz w:val="24"/>
          <w:szCs w:val="24"/>
        </w:rPr>
        <w:t>Zada</w:t>
      </w:r>
      <w:r w:rsidR="000A1A5F" w:rsidRPr="00C87DE1">
        <w:rPr>
          <w:sz w:val="24"/>
          <w:szCs w:val="24"/>
        </w:rPr>
        <w:t xml:space="preserve">niem doradztwa zawodowego jest </w:t>
      </w:r>
      <w:r w:rsidRPr="00C87DE1">
        <w:rPr>
          <w:sz w:val="24"/>
          <w:szCs w:val="24"/>
        </w:rPr>
        <w:t xml:space="preserve">rozwijanie umiejętności aktywnego poszukiwania pracy, podejmowania racjonalnych decyzji oraz uświadomienie konsekwencji dokonywanych wyborów. </w:t>
      </w:r>
    </w:p>
    <w:p w:rsidR="002B4D27" w:rsidRPr="00C87DE1" w:rsidRDefault="002B4D27" w:rsidP="005E7C1E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87DE1">
        <w:rPr>
          <w:sz w:val="24"/>
          <w:szCs w:val="24"/>
        </w:rPr>
        <w:t>Celem zajęć organizowanych w zakresie doradztwa jest wykształcenie u uczniów umiejętności radzenia sobie ze zmianami poprzez szybką adaptację oraz wychodzenia naprzeciw nowym sytuacjom i wyzwaniom zawodowym.</w:t>
      </w:r>
    </w:p>
    <w:p w:rsidR="002B4D27" w:rsidRPr="00C87DE1" w:rsidRDefault="002B4D27" w:rsidP="005E7C1E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87DE1">
        <w:rPr>
          <w:sz w:val="24"/>
          <w:szCs w:val="24"/>
        </w:rPr>
        <w:t>Doradca zawodowy prowadzi zajęcia metodami aktywnymi oraz stara się przybliżyć poszczególne zawody uczniom p</w:t>
      </w:r>
      <w:r w:rsidR="000A1A5F" w:rsidRPr="00C87DE1">
        <w:rPr>
          <w:sz w:val="24"/>
          <w:szCs w:val="24"/>
        </w:rPr>
        <w:t>odczas wycieczek organizowanych</w:t>
      </w:r>
      <w:r w:rsidRPr="00C87DE1">
        <w:rPr>
          <w:sz w:val="24"/>
          <w:szCs w:val="24"/>
        </w:rPr>
        <w:t xml:space="preserve"> do różnorodnych zakładów i instytucji.</w:t>
      </w:r>
    </w:p>
    <w:p w:rsidR="002B4D27" w:rsidRPr="00C87DE1" w:rsidRDefault="002B4D27" w:rsidP="005E7C1E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C87DE1">
        <w:rPr>
          <w:color w:val="000000"/>
          <w:sz w:val="24"/>
          <w:szCs w:val="24"/>
        </w:rPr>
        <w:t>Doradztwo zawodowe obejmuje indywidualną i grupową pracę z uczniami, rodzicami</w:t>
      </w:r>
      <w:r w:rsidRPr="00C87DE1">
        <w:rPr>
          <w:sz w:val="24"/>
          <w:szCs w:val="24"/>
        </w:rPr>
        <w:t xml:space="preserve"> </w:t>
      </w:r>
      <w:r w:rsidR="00214C01">
        <w:rPr>
          <w:sz w:val="24"/>
          <w:szCs w:val="24"/>
        </w:rPr>
        <w:br/>
      </w:r>
      <w:r w:rsidRPr="00C87DE1">
        <w:rPr>
          <w:sz w:val="24"/>
          <w:szCs w:val="24"/>
        </w:rPr>
        <w:t>i nauczycielami.</w:t>
      </w:r>
    </w:p>
    <w:p w:rsidR="002B4D27" w:rsidRPr="00200CF7" w:rsidRDefault="002B4D27" w:rsidP="00200CF7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72662C" w:rsidRPr="00063712" w:rsidRDefault="000A1A5F" w:rsidP="00C27D47">
      <w:pPr>
        <w:pStyle w:val="Podtytu"/>
        <w:rPr>
          <w:b/>
        </w:rPr>
      </w:pPr>
      <w:r w:rsidRPr="00063712">
        <w:rPr>
          <w:b/>
        </w:rPr>
        <w:t>Rozdział 12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Organizacja wolontariatu w szkole</w:t>
      </w:r>
    </w:p>
    <w:p w:rsidR="002B4D27" w:rsidRPr="00F04074" w:rsidRDefault="002B4D27" w:rsidP="00AA33A4">
      <w:pPr>
        <w:pStyle w:val="Akapitzlist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F85217" w:rsidRDefault="00F85217" w:rsidP="00F85217">
      <w:pPr>
        <w:pStyle w:val="Akapitzlist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36</w:t>
      </w:r>
      <w:r w:rsidR="002B4D27" w:rsidRPr="00AE5E4C">
        <w:rPr>
          <w:b/>
          <w:color w:val="000000"/>
          <w:sz w:val="24"/>
          <w:szCs w:val="24"/>
        </w:rPr>
        <w:t>.</w:t>
      </w:r>
    </w:p>
    <w:p w:rsidR="00F85217" w:rsidRDefault="00F85217" w:rsidP="00AA33A4">
      <w:pPr>
        <w:pStyle w:val="Akapitzlist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BC79DE" w:rsidRPr="00547F4A" w:rsidRDefault="00BC79DE" w:rsidP="005E7C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47F4A">
        <w:rPr>
          <w:color w:val="000000"/>
          <w:sz w:val="24"/>
          <w:szCs w:val="24"/>
        </w:rPr>
        <w:t xml:space="preserve">W szkole </w:t>
      </w:r>
      <w:r w:rsidR="00F212A9" w:rsidRPr="00547F4A">
        <w:rPr>
          <w:color w:val="000000"/>
          <w:sz w:val="24"/>
          <w:szCs w:val="24"/>
        </w:rPr>
        <w:t xml:space="preserve">w ramach działań samorządu uczniowskiego organizuje się pracę </w:t>
      </w:r>
      <w:proofErr w:type="spellStart"/>
      <w:r w:rsidR="00F212A9" w:rsidRPr="00547F4A">
        <w:rPr>
          <w:color w:val="000000"/>
          <w:sz w:val="24"/>
          <w:szCs w:val="24"/>
        </w:rPr>
        <w:t>wolontarystyczną</w:t>
      </w:r>
      <w:proofErr w:type="spellEnd"/>
      <w:r w:rsidR="00F212A9" w:rsidRPr="00547F4A">
        <w:rPr>
          <w:color w:val="000000"/>
          <w:sz w:val="24"/>
          <w:szCs w:val="24"/>
        </w:rPr>
        <w:t xml:space="preserve"> uczniów na rzecz pomocy innym uczniom i instytucjom współpracującym </w:t>
      </w:r>
      <w:r w:rsidR="000A1A5F" w:rsidRPr="00547F4A">
        <w:rPr>
          <w:color w:val="000000"/>
          <w:sz w:val="24"/>
          <w:szCs w:val="24"/>
        </w:rPr>
        <w:t>ze szkołą</w:t>
      </w:r>
      <w:r w:rsidR="00F212A9" w:rsidRPr="00547F4A">
        <w:rPr>
          <w:color w:val="000000"/>
          <w:sz w:val="24"/>
          <w:szCs w:val="24"/>
        </w:rPr>
        <w:t>. Praca ta wykonywana jest w formie Szkolnego K</w:t>
      </w:r>
      <w:r w:rsidR="0093401A" w:rsidRPr="00547F4A">
        <w:rPr>
          <w:color w:val="000000"/>
          <w:sz w:val="24"/>
          <w:szCs w:val="24"/>
        </w:rPr>
        <w:t>oło</w:t>
      </w:r>
      <w:r w:rsidR="00F212A9" w:rsidRPr="00547F4A">
        <w:rPr>
          <w:color w:val="000000"/>
          <w:sz w:val="24"/>
          <w:szCs w:val="24"/>
        </w:rPr>
        <w:t xml:space="preserve"> Wolontariusza zwanego dalej Klubem</w:t>
      </w:r>
      <w:r w:rsidRPr="00547F4A">
        <w:rPr>
          <w:color w:val="000000"/>
          <w:sz w:val="24"/>
          <w:szCs w:val="24"/>
        </w:rPr>
        <w:t>.</w:t>
      </w:r>
    </w:p>
    <w:p w:rsidR="000A1A5F" w:rsidRPr="00547F4A" w:rsidRDefault="00BC79DE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7F4A">
        <w:rPr>
          <w:rFonts w:eastAsia="Times New Roman"/>
          <w:sz w:val="24"/>
          <w:szCs w:val="24"/>
          <w:lang w:eastAsia="pl-PL"/>
        </w:rPr>
        <w:t>Wolontariat szkolny to bezinteresowne zaangażowanie społeczności szkoły: nauczycieli, uczniów oraz rodziców na rzecz potrzebujących.</w:t>
      </w:r>
    </w:p>
    <w:p w:rsidR="00BC79DE" w:rsidRPr="00547F4A" w:rsidRDefault="00BC79DE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7F4A">
        <w:rPr>
          <w:rFonts w:eastAsia="Times New Roman"/>
          <w:sz w:val="24"/>
          <w:szCs w:val="24"/>
          <w:lang w:eastAsia="pl-PL"/>
        </w:rPr>
        <w:lastRenderedPageBreak/>
        <w:t>Wolontariusz</w:t>
      </w:r>
      <w:r w:rsidR="00DE308B" w:rsidRPr="00547F4A">
        <w:rPr>
          <w:rFonts w:eastAsia="Times New Roman"/>
          <w:sz w:val="24"/>
          <w:szCs w:val="24"/>
          <w:lang w:eastAsia="pl-PL"/>
        </w:rPr>
        <w:t xml:space="preserve"> </w:t>
      </w:r>
      <w:r w:rsidRPr="00547F4A">
        <w:rPr>
          <w:rFonts w:eastAsia="Times New Roman"/>
          <w:sz w:val="24"/>
          <w:szCs w:val="24"/>
          <w:lang w:eastAsia="pl-PL"/>
        </w:rPr>
        <w:t>w szkole to</w:t>
      </w:r>
      <w:r w:rsidR="00DE308B" w:rsidRPr="00547F4A">
        <w:rPr>
          <w:rFonts w:eastAsia="Times New Roman"/>
          <w:sz w:val="24"/>
          <w:szCs w:val="24"/>
          <w:lang w:eastAsia="pl-PL"/>
        </w:rPr>
        <w:t xml:space="preserve"> osoba, która ochotniczo i bez wynagrodzenia wykonuje świadczenia na zasadach określonych w </w:t>
      </w:r>
      <w:r w:rsidR="00F212A9" w:rsidRPr="00547F4A">
        <w:rPr>
          <w:rFonts w:eastAsia="Times New Roman"/>
          <w:sz w:val="24"/>
          <w:szCs w:val="24"/>
          <w:lang w:eastAsia="pl-PL"/>
        </w:rPr>
        <w:t xml:space="preserve">Szkolnym </w:t>
      </w:r>
      <w:r w:rsidR="0093401A" w:rsidRPr="00547F4A">
        <w:rPr>
          <w:rFonts w:eastAsia="Times New Roman"/>
          <w:sz w:val="24"/>
          <w:szCs w:val="24"/>
          <w:lang w:eastAsia="pl-PL"/>
        </w:rPr>
        <w:t>Kole</w:t>
      </w:r>
      <w:r w:rsidR="00F212A9" w:rsidRPr="00547F4A">
        <w:rPr>
          <w:rFonts w:eastAsia="Times New Roman"/>
          <w:sz w:val="24"/>
          <w:szCs w:val="24"/>
          <w:lang w:eastAsia="pl-PL"/>
        </w:rPr>
        <w:t xml:space="preserve"> Wolontariusza</w:t>
      </w:r>
      <w:r w:rsidRPr="00547F4A">
        <w:rPr>
          <w:rFonts w:eastAsia="Times New Roman"/>
          <w:sz w:val="24"/>
          <w:szCs w:val="24"/>
          <w:lang w:eastAsia="pl-PL"/>
        </w:rPr>
        <w:t xml:space="preserve">. </w:t>
      </w:r>
    </w:p>
    <w:p w:rsidR="00BC79DE" w:rsidRPr="00547F4A" w:rsidRDefault="00DE308B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7F4A">
        <w:rPr>
          <w:rFonts w:eastAsia="Times New Roman"/>
          <w:sz w:val="24"/>
          <w:szCs w:val="24"/>
          <w:lang w:eastAsia="pl-PL"/>
        </w:rPr>
        <w:t>Wolontariuszem może być każdy, kto dobrowolnie i za darmo chce pracować</w:t>
      </w:r>
      <w:r w:rsidR="00BC79DE" w:rsidRPr="00547F4A">
        <w:rPr>
          <w:rFonts w:eastAsia="Times New Roman"/>
          <w:sz w:val="24"/>
          <w:szCs w:val="24"/>
          <w:lang w:eastAsia="pl-PL"/>
        </w:rPr>
        <w:t xml:space="preserve"> </w:t>
      </w:r>
      <w:r w:rsidRPr="00547F4A">
        <w:rPr>
          <w:rFonts w:eastAsia="Times New Roman"/>
          <w:sz w:val="24"/>
          <w:szCs w:val="24"/>
          <w:lang w:eastAsia="pl-PL"/>
        </w:rPr>
        <w:t>na rzecz innych.</w:t>
      </w:r>
      <w:r w:rsidR="00BC79DE" w:rsidRPr="00547F4A">
        <w:rPr>
          <w:rFonts w:eastAsia="Times New Roman"/>
          <w:sz w:val="24"/>
          <w:szCs w:val="24"/>
          <w:lang w:eastAsia="pl-PL"/>
        </w:rPr>
        <w:t xml:space="preserve"> </w:t>
      </w:r>
    </w:p>
    <w:p w:rsidR="002144C1" w:rsidRPr="00547F4A" w:rsidRDefault="000A1A5F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7F4A">
        <w:rPr>
          <w:rFonts w:eastAsia="Times New Roman"/>
          <w:sz w:val="24"/>
          <w:szCs w:val="24"/>
          <w:lang w:eastAsia="pl-PL"/>
        </w:rPr>
        <w:t>Nieletni</w:t>
      </w:r>
      <w:r w:rsidR="00F212A9" w:rsidRPr="00547F4A">
        <w:rPr>
          <w:rFonts w:eastAsia="Times New Roman"/>
          <w:sz w:val="24"/>
          <w:szCs w:val="24"/>
          <w:lang w:eastAsia="pl-PL"/>
        </w:rPr>
        <w:t xml:space="preserve"> członkowie </w:t>
      </w:r>
      <w:r w:rsidR="0093401A" w:rsidRPr="00547F4A">
        <w:rPr>
          <w:rFonts w:eastAsia="Times New Roman"/>
          <w:sz w:val="24"/>
          <w:szCs w:val="24"/>
          <w:lang w:eastAsia="pl-PL"/>
        </w:rPr>
        <w:t>Koła</w:t>
      </w:r>
      <w:r w:rsidRPr="00547F4A">
        <w:rPr>
          <w:rFonts w:eastAsia="Times New Roman"/>
          <w:sz w:val="24"/>
          <w:szCs w:val="24"/>
          <w:lang w:eastAsia="pl-PL"/>
        </w:rPr>
        <w:t xml:space="preserve"> zobowiązani są przedstawić</w:t>
      </w:r>
      <w:r w:rsidR="002144C1" w:rsidRPr="00547F4A">
        <w:rPr>
          <w:rFonts w:eastAsia="Times New Roman"/>
          <w:sz w:val="24"/>
          <w:szCs w:val="24"/>
          <w:lang w:eastAsia="pl-PL"/>
        </w:rPr>
        <w:t xml:space="preserve"> pisemną zgo</w:t>
      </w:r>
      <w:r w:rsidR="00F212A9" w:rsidRPr="00547F4A">
        <w:rPr>
          <w:rFonts w:eastAsia="Times New Roman"/>
          <w:sz w:val="24"/>
          <w:szCs w:val="24"/>
          <w:lang w:eastAsia="pl-PL"/>
        </w:rPr>
        <w:t>dę rodziców</w:t>
      </w:r>
      <w:r w:rsidR="00214C01">
        <w:rPr>
          <w:rFonts w:eastAsia="Times New Roman"/>
          <w:sz w:val="24"/>
          <w:szCs w:val="24"/>
          <w:lang w:eastAsia="pl-PL"/>
        </w:rPr>
        <w:br/>
      </w:r>
      <w:r w:rsidR="00F212A9" w:rsidRPr="00547F4A">
        <w:rPr>
          <w:rFonts w:eastAsia="Times New Roman"/>
          <w:sz w:val="24"/>
          <w:szCs w:val="24"/>
          <w:lang w:eastAsia="pl-PL"/>
        </w:rPr>
        <w:t xml:space="preserve"> na działanie w Wolontariacie</w:t>
      </w:r>
      <w:r w:rsidR="002144C1" w:rsidRPr="00547F4A">
        <w:rPr>
          <w:rFonts w:eastAsia="Times New Roman"/>
          <w:sz w:val="24"/>
          <w:szCs w:val="24"/>
          <w:lang w:eastAsia="pl-PL"/>
        </w:rPr>
        <w:t xml:space="preserve">. </w:t>
      </w:r>
    </w:p>
    <w:p w:rsidR="00BC79DE" w:rsidRPr="00547F4A" w:rsidRDefault="00BC79DE" w:rsidP="005E7C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7F4A">
        <w:rPr>
          <w:rFonts w:eastAsia="Times New Roman"/>
          <w:sz w:val="24"/>
          <w:szCs w:val="24"/>
          <w:lang w:eastAsia="pl-PL"/>
        </w:rPr>
        <w:t xml:space="preserve">Aktywność wolontariuszy ukierunkowana jest na dwa zasadnicze obszary: </w:t>
      </w:r>
    </w:p>
    <w:p w:rsidR="00BC79DE" w:rsidRPr="00547F4A" w:rsidRDefault="00BC79DE" w:rsidP="005E7C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7F4A">
        <w:rPr>
          <w:rFonts w:eastAsia="Times New Roman"/>
          <w:sz w:val="24"/>
          <w:szCs w:val="24"/>
          <w:lang w:eastAsia="pl-PL"/>
        </w:rPr>
        <w:t>środowisko szkolne</w:t>
      </w:r>
      <w:r w:rsidR="000A1A5F" w:rsidRPr="00547F4A">
        <w:rPr>
          <w:rFonts w:eastAsia="Times New Roman"/>
          <w:sz w:val="24"/>
          <w:szCs w:val="24"/>
          <w:lang w:eastAsia="pl-PL"/>
        </w:rPr>
        <w:t>;</w:t>
      </w:r>
    </w:p>
    <w:p w:rsidR="005D1A80" w:rsidRPr="00547F4A" w:rsidRDefault="00BC79DE" w:rsidP="005E7C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7F4A">
        <w:rPr>
          <w:rFonts w:eastAsia="Times New Roman"/>
          <w:sz w:val="24"/>
          <w:szCs w:val="24"/>
          <w:lang w:eastAsia="pl-PL"/>
        </w:rPr>
        <w:t>środowisko pozaszkolne</w:t>
      </w:r>
      <w:r w:rsidR="000A1A5F" w:rsidRPr="00547F4A">
        <w:rPr>
          <w:rFonts w:eastAsia="Times New Roman"/>
          <w:sz w:val="24"/>
          <w:szCs w:val="24"/>
          <w:lang w:eastAsia="pl-PL"/>
        </w:rPr>
        <w:t>.</w:t>
      </w:r>
    </w:p>
    <w:p w:rsidR="005D1A80" w:rsidRPr="00547F4A" w:rsidRDefault="002144C1" w:rsidP="005E7C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7F4A">
        <w:rPr>
          <w:rFonts w:eastAsia="Times New Roman"/>
          <w:sz w:val="24"/>
          <w:szCs w:val="24"/>
          <w:lang w:eastAsia="pl-PL"/>
        </w:rPr>
        <w:t>P</w:t>
      </w:r>
      <w:r w:rsidR="000A1A5F" w:rsidRPr="00547F4A">
        <w:rPr>
          <w:rFonts w:eastAsia="Times New Roman"/>
          <w:sz w:val="24"/>
          <w:szCs w:val="24"/>
          <w:lang w:eastAsia="pl-PL"/>
        </w:rPr>
        <w:t>rawa i obowiązki wolontariusza</w:t>
      </w:r>
      <w:r w:rsidRPr="00547F4A">
        <w:rPr>
          <w:rFonts w:eastAsia="Times New Roman"/>
          <w:sz w:val="24"/>
          <w:szCs w:val="24"/>
          <w:lang w:eastAsia="pl-PL"/>
        </w:rPr>
        <w:t xml:space="preserve"> oraz s</w:t>
      </w:r>
      <w:r w:rsidR="00BC79DE" w:rsidRPr="00547F4A">
        <w:rPr>
          <w:rFonts w:eastAsia="Times New Roman"/>
          <w:sz w:val="24"/>
          <w:szCs w:val="24"/>
          <w:lang w:eastAsia="pl-PL"/>
        </w:rPr>
        <w:t xml:space="preserve">ystem rekrutacji, zakres </w:t>
      </w:r>
      <w:r w:rsidRPr="00547F4A">
        <w:rPr>
          <w:rFonts w:eastAsia="Times New Roman"/>
          <w:sz w:val="24"/>
          <w:szCs w:val="24"/>
          <w:lang w:eastAsia="pl-PL"/>
        </w:rPr>
        <w:t xml:space="preserve">jego </w:t>
      </w:r>
      <w:r w:rsidR="00BC79DE" w:rsidRPr="00547F4A">
        <w:rPr>
          <w:rFonts w:eastAsia="Times New Roman"/>
          <w:sz w:val="24"/>
          <w:szCs w:val="24"/>
          <w:lang w:eastAsia="pl-PL"/>
        </w:rPr>
        <w:t>dział</w:t>
      </w:r>
      <w:r w:rsidRPr="00547F4A">
        <w:rPr>
          <w:rFonts w:eastAsia="Times New Roman"/>
          <w:sz w:val="24"/>
          <w:szCs w:val="24"/>
          <w:lang w:eastAsia="pl-PL"/>
        </w:rPr>
        <w:t xml:space="preserve">ania </w:t>
      </w:r>
      <w:r w:rsidR="000A1A5F" w:rsidRPr="00547F4A">
        <w:rPr>
          <w:rFonts w:eastAsia="Times New Roman"/>
          <w:sz w:val="24"/>
          <w:szCs w:val="24"/>
          <w:lang w:eastAsia="pl-PL"/>
        </w:rPr>
        <w:br/>
      </w:r>
      <w:r w:rsidRPr="00547F4A">
        <w:rPr>
          <w:rFonts w:eastAsia="Times New Roman"/>
          <w:sz w:val="24"/>
          <w:szCs w:val="24"/>
          <w:lang w:eastAsia="pl-PL"/>
        </w:rPr>
        <w:t>i</w:t>
      </w:r>
      <w:r w:rsidR="00BC79DE" w:rsidRPr="00547F4A">
        <w:rPr>
          <w:rFonts w:eastAsia="Times New Roman"/>
          <w:sz w:val="24"/>
          <w:szCs w:val="24"/>
          <w:lang w:eastAsia="pl-PL"/>
        </w:rPr>
        <w:t xml:space="preserve">  realizowanych zadań określa program</w:t>
      </w:r>
      <w:r w:rsidR="000A1A5F" w:rsidRPr="00547F4A">
        <w:rPr>
          <w:rFonts w:eastAsia="Times New Roman"/>
          <w:sz w:val="24"/>
          <w:szCs w:val="24"/>
          <w:lang w:eastAsia="pl-PL"/>
        </w:rPr>
        <w:t xml:space="preserve"> Szkolnego </w:t>
      </w:r>
      <w:r w:rsidR="0093401A" w:rsidRPr="00547F4A">
        <w:rPr>
          <w:rFonts w:eastAsia="Times New Roman"/>
          <w:sz w:val="24"/>
          <w:szCs w:val="24"/>
          <w:lang w:eastAsia="pl-PL"/>
        </w:rPr>
        <w:t>Koła</w:t>
      </w:r>
      <w:r w:rsidR="000A1A5F" w:rsidRPr="00547F4A">
        <w:rPr>
          <w:rFonts w:eastAsia="Times New Roman"/>
          <w:sz w:val="24"/>
          <w:szCs w:val="24"/>
          <w:lang w:eastAsia="pl-PL"/>
        </w:rPr>
        <w:t xml:space="preserve"> W</w:t>
      </w:r>
      <w:r w:rsidRPr="00547F4A">
        <w:rPr>
          <w:rFonts w:eastAsia="Times New Roman"/>
          <w:sz w:val="24"/>
          <w:szCs w:val="24"/>
          <w:lang w:eastAsia="pl-PL"/>
        </w:rPr>
        <w:t xml:space="preserve">olontariatu. </w:t>
      </w:r>
    </w:p>
    <w:p w:rsidR="00F212A9" w:rsidRPr="00547F4A" w:rsidRDefault="002B4D27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47F4A">
        <w:rPr>
          <w:rFonts w:eastAsia="Times New Roman"/>
          <w:color w:val="000000"/>
          <w:sz w:val="24"/>
          <w:szCs w:val="24"/>
          <w:lang w:eastAsia="pl-PL"/>
        </w:rPr>
        <w:t>Świadczenia wolontariuszy są wykonywane w zakresie,</w:t>
      </w:r>
      <w:r w:rsidR="00BC79DE" w:rsidRPr="00547F4A">
        <w:rPr>
          <w:rFonts w:eastAsia="Times New Roman"/>
          <w:color w:val="000000"/>
          <w:sz w:val="24"/>
          <w:szCs w:val="24"/>
          <w:lang w:eastAsia="pl-PL"/>
        </w:rPr>
        <w:t xml:space="preserve"> w sposób i w </w:t>
      </w:r>
      <w:r w:rsidR="002144C1" w:rsidRPr="00547F4A">
        <w:rPr>
          <w:rFonts w:eastAsia="Times New Roman"/>
          <w:color w:val="000000"/>
          <w:sz w:val="24"/>
          <w:szCs w:val="24"/>
          <w:lang w:eastAsia="pl-PL"/>
        </w:rPr>
        <w:t xml:space="preserve">miejscu i </w:t>
      </w:r>
      <w:r w:rsidR="00F212A9" w:rsidRPr="00547F4A">
        <w:rPr>
          <w:rFonts w:eastAsia="Times New Roman"/>
          <w:color w:val="000000"/>
          <w:sz w:val="24"/>
          <w:szCs w:val="24"/>
          <w:lang w:eastAsia="pl-PL"/>
        </w:rPr>
        <w:t xml:space="preserve">czasie określonym </w:t>
      </w:r>
      <w:r w:rsidRPr="00547F4A">
        <w:rPr>
          <w:rFonts w:eastAsia="Times New Roman"/>
          <w:color w:val="000000"/>
          <w:sz w:val="24"/>
          <w:szCs w:val="24"/>
          <w:lang w:eastAsia="pl-PL"/>
        </w:rPr>
        <w:t>w porozumieniu z korzystającym</w:t>
      </w:r>
      <w:r w:rsidR="00F212A9" w:rsidRPr="00547F4A">
        <w:rPr>
          <w:rFonts w:eastAsia="Times New Roman"/>
          <w:color w:val="000000"/>
          <w:sz w:val="24"/>
          <w:szCs w:val="24"/>
          <w:lang w:eastAsia="pl-PL"/>
        </w:rPr>
        <w:t xml:space="preserve"> z usług </w:t>
      </w:r>
      <w:proofErr w:type="spellStart"/>
      <w:r w:rsidR="00F212A9" w:rsidRPr="00547F4A">
        <w:rPr>
          <w:rFonts w:eastAsia="Times New Roman"/>
          <w:color w:val="000000"/>
          <w:sz w:val="24"/>
          <w:szCs w:val="24"/>
          <w:lang w:eastAsia="pl-PL"/>
        </w:rPr>
        <w:t>wolontarystycznych</w:t>
      </w:r>
      <w:proofErr w:type="spellEnd"/>
      <w:r w:rsidRPr="00547F4A">
        <w:rPr>
          <w:rFonts w:eastAsia="Times New Roman"/>
          <w:color w:val="000000"/>
          <w:sz w:val="24"/>
          <w:szCs w:val="24"/>
          <w:lang w:eastAsia="pl-PL"/>
        </w:rPr>
        <w:t xml:space="preserve">. </w:t>
      </w:r>
      <w:r w:rsidR="00F212A9" w:rsidRPr="00547F4A">
        <w:rPr>
          <w:rFonts w:eastAsia="Times New Roman"/>
          <w:color w:val="000000"/>
          <w:sz w:val="24"/>
          <w:szCs w:val="24"/>
          <w:lang w:eastAsia="pl-PL"/>
        </w:rPr>
        <w:t xml:space="preserve">Wzór porozumienia i inne szczegółowe ustalenia dotyczące funkcjonowania klubu reguluje Regulamin Klubu. </w:t>
      </w:r>
    </w:p>
    <w:p w:rsidR="002B4D27" w:rsidRPr="00547F4A" w:rsidRDefault="002144C1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47F4A">
        <w:rPr>
          <w:rFonts w:eastAsia="Times New Roman"/>
          <w:color w:val="000000"/>
          <w:sz w:val="24"/>
          <w:szCs w:val="24"/>
          <w:lang w:eastAsia="pl-PL"/>
        </w:rPr>
        <w:t>Wolontariusz może</w:t>
      </w:r>
      <w:r w:rsidR="000A1A5F" w:rsidRPr="00547F4A">
        <w:rPr>
          <w:rFonts w:eastAsia="Times New Roman"/>
          <w:color w:val="000000"/>
          <w:sz w:val="24"/>
          <w:szCs w:val="24"/>
          <w:lang w:eastAsia="pl-PL"/>
        </w:rPr>
        <w:t xml:space="preserve"> wykonywać</w:t>
      </w:r>
      <w:r w:rsidR="002B4D27" w:rsidRPr="00547F4A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2A41FD" w:rsidRPr="00547F4A">
        <w:rPr>
          <w:rFonts w:eastAsia="Times New Roman"/>
          <w:sz w:val="24"/>
          <w:szCs w:val="24"/>
          <w:lang w:eastAsia="pl-PL"/>
        </w:rPr>
        <w:t>świadczenia na rzecz</w:t>
      </w:r>
      <w:r w:rsidRPr="00547F4A">
        <w:rPr>
          <w:rFonts w:eastAsia="Times New Roman"/>
          <w:sz w:val="24"/>
          <w:szCs w:val="24"/>
          <w:lang w:eastAsia="pl-PL"/>
        </w:rPr>
        <w:t xml:space="preserve">: </w:t>
      </w:r>
      <w:r w:rsidR="002A41FD" w:rsidRPr="00547F4A">
        <w:rPr>
          <w:rFonts w:eastAsia="Times New Roman"/>
          <w:sz w:val="24"/>
          <w:szCs w:val="24"/>
          <w:lang w:eastAsia="pl-PL"/>
        </w:rPr>
        <w:t xml:space="preserve"> </w:t>
      </w:r>
    </w:p>
    <w:p w:rsidR="00DE308B" w:rsidRPr="00547F4A" w:rsidRDefault="00DE308B" w:rsidP="005E7C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47F4A">
        <w:rPr>
          <w:rFonts w:eastAsia="Times New Roman"/>
          <w:color w:val="000000"/>
          <w:sz w:val="24"/>
          <w:szCs w:val="24"/>
          <w:lang w:eastAsia="pl-PL"/>
        </w:rPr>
        <w:t>stowarzyszenia którego jest członkiem</w:t>
      </w:r>
      <w:r w:rsidR="000A1A5F" w:rsidRPr="00547F4A">
        <w:rPr>
          <w:rFonts w:eastAsia="Times New Roman"/>
          <w:color w:val="000000"/>
          <w:sz w:val="24"/>
          <w:szCs w:val="24"/>
          <w:lang w:eastAsia="pl-PL"/>
        </w:rPr>
        <w:t>;</w:t>
      </w:r>
      <w:r w:rsidRPr="00547F4A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2B4D27" w:rsidRPr="00547F4A" w:rsidRDefault="002A41FD" w:rsidP="005E7C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47F4A">
        <w:rPr>
          <w:rFonts w:eastAsia="Times New Roman"/>
          <w:color w:val="000000"/>
          <w:sz w:val="24"/>
          <w:szCs w:val="24"/>
          <w:lang w:eastAsia="pl-PL"/>
        </w:rPr>
        <w:t>fundacji</w:t>
      </w:r>
      <w:r w:rsidR="000A1A5F" w:rsidRPr="00547F4A">
        <w:rPr>
          <w:rFonts w:eastAsia="Times New Roman"/>
          <w:color w:val="000000"/>
          <w:sz w:val="24"/>
          <w:szCs w:val="24"/>
          <w:lang w:eastAsia="pl-PL"/>
        </w:rPr>
        <w:t>.</w:t>
      </w:r>
      <w:r w:rsidRPr="00547F4A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DE308B" w:rsidRPr="00547F4A">
        <w:rPr>
          <w:sz w:val="24"/>
          <w:szCs w:val="24"/>
        </w:rPr>
        <w:t xml:space="preserve"> </w:t>
      </w:r>
    </w:p>
    <w:p w:rsidR="002B4D27" w:rsidRPr="00547F4A" w:rsidRDefault="00F212A9" w:rsidP="005E7C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547F4A">
        <w:rPr>
          <w:color w:val="000000"/>
          <w:sz w:val="24"/>
          <w:szCs w:val="24"/>
        </w:rPr>
        <w:t xml:space="preserve">Działalność </w:t>
      </w:r>
      <w:proofErr w:type="spellStart"/>
      <w:r w:rsidRPr="00547F4A">
        <w:rPr>
          <w:color w:val="000000"/>
          <w:sz w:val="24"/>
          <w:szCs w:val="24"/>
        </w:rPr>
        <w:t>wolontarystyczna</w:t>
      </w:r>
      <w:proofErr w:type="spellEnd"/>
      <w:r w:rsidRPr="00547F4A">
        <w:rPr>
          <w:color w:val="000000"/>
          <w:sz w:val="24"/>
          <w:szCs w:val="24"/>
        </w:rPr>
        <w:t xml:space="preserve"> j</w:t>
      </w:r>
      <w:r w:rsidR="000A1A5F" w:rsidRPr="00547F4A">
        <w:rPr>
          <w:color w:val="000000"/>
          <w:sz w:val="24"/>
          <w:szCs w:val="24"/>
        </w:rPr>
        <w:t>est potwierdzana zaświadczeniem</w:t>
      </w:r>
      <w:r w:rsidRPr="00547F4A">
        <w:rPr>
          <w:color w:val="000000"/>
          <w:sz w:val="24"/>
          <w:szCs w:val="24"/>
        </w:rPr>
        <w:t>, które wydaje się</w:t>
      </w:r>
      <w:r w:rsidR="00214C01">
        <w:rPr>
          <w:color w:val="000000"/>
          <w:sz w:val="24"/>
          <w:szCs w:val="24"/>
        </w:rPr>
        <w:br/>
      </w:r>
      <w:r w:rsidRPr="00547F4A">
        <w:rPr>
          <w:color w:val="000000"/>
          <w:sz w:val="24"/>
          <w:szCs w:val="24"/>
        </w:rPr>
        <w:t xml:space="preserve">na zakończenie roku szkolnego lub na żądanie zainteresowanego. </w:t>
      </w:r>
    </w:p>
    <w:p w:rsidR="002B4D27" w:rsidRPr="00200CF7" w:rsidRDefault="002B4D27" w:rsidP="00200CF7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2662C" w:rsidRPr="00063712" w:rsidRDefault="000A1A5F" w:rsidP="00C27D47">
      <w:pPr>
        <w:pStyle w:val="Podtytu"/>
        <w:rPr>
          <w:b/>
        </w:rPr>
      </w:pPr>
      <w:r w:rsidRPr="00063712">
        <w:rPr>
          <w:b/>
        </w:rPr>
        <w:t>Rozdział 13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Działalność innowacyjna szkoły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</w:p>
    <w:p w:rsidR="00F85217" w:rsidRDefault="00F85217" w:rsidP="00F85217">
      <w:pPr>
        <w:pStyle w:val="Akapitzlist"/>
        <w:spacing w:after="0" w:line="240" w:lineRule="auto"/>
        <w:ind w:left="567"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37</w:t>
      </w:r>
      <w:r w:rsidR="002B4D27" w:rsidRPr="00F04074">
        <w:rPr>
          <w:b/>
          <w:color w:val="000000"/>
          <w:sz w:val="24"/>
          <w:szCs w:val="24"/>
        </w:rPr>
        <w:t>.</w:t>
      </w:r>
    </w:p>
    <w:p w:rsidR="00F85217" w:rsidRDefault="00F85217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/>
          <w:sz w:val="24"/>
          <w:szCs w:val="24"/>
        </w:rPr>
      </w:pPr>
    </w:p>
    <w:p w:rsidR="002B4D27" w:rsidRPr="00151FEC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>Szkoła prowadzi innowacje pedagogiczne z własnej inicjatywy, zw</w:t>
      </w:r>
      <w:r w:rsidR="000A1A5F" w:rsidRPr="00151FEC">
        <w:rPr>
          <w:rFonts w:eastAsia="Times New Roman"/>
          <w:color w:val="000000"/>
          <w:sz w:val="24"/>
          <w:szCs w:val="24"/>
          <w:lang w:eastAsia="pl-PL"/>
        </w:rPr>
        <w:t xml:space="preserve">ane </w:t>
      </w:r>
      <w:r w:rsidRPr="00151FEC">
        <w:rPr>
          <w:rFonts w:eastAsia="Times New Roman"/>
          <w:color w:val="000000"/>
          <w:sz w:val="24"/>
          <w:szCs w:val="24"/>
          <w:lang w:eastAsia="pl-PL"/>
        </w:rPr>
        <w:t>dalej „innowacjami”.</w:t>
      </w:r>
    </w:p>
    <w:p w:rsidR="002B4D27" w:rsidRPr="00151FEC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>Innowacja to nowatorskie rozwiązania programowe, organizacyjne lub metodyczne, mające na celu poprawę jakości pracy szkoły.</w:t>
      </w:r>
    </w:p>
    <w:p w:rsidR="002B4D27" w:rsidRPr="00151FEC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>Innowacja nie może prowadzić do zmiany typu szkoły.</w:t>
      </w:r>
    </w:p>
    <w:p w:rsidR="002B4D27" w:rsidRPr="00151FEC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 xml:space="preserve">Do realizacji planowanych działań innowacyjnych niezbędne warunki kadrowe </w:t>
      </w:r>
      <w:r w:rsidR="000A1A5F" w:rsidRPr="00151FEC">
        <w:rPr>
          <w:rFonts w:eastAsia="Times New Roman"/>
          <w:color w:val="000000"/>
          <w:sz w:val="24"/>
          <w:szCs w:val="24"/>
          <w:lang w:eastAsia="pl-PL"/>
        </w:rPr>
        <w:br/>
        <w:t>i organizacyjne</w:t>
      </w:r>
      <w:r w:rsidRPr="00151FEC">
        <w:rPr>
          <w:rFonts w:eastAsia="Times New Roman"/>
          <w:color w:val="000000"/>
          <w:sz w:val="24"/>
          <w:szCs w:val="24"/>
          <w:lang w:eastAsia="pl-PL"/>
        </w:rPr>
        <w:t xml:space="preserve"> zapewnia dyrektor szkoły.</w:t>
      </w:r>
    </w:p>
    <w:p w:rsidR="002B4D27" w:rsidRPr="00151FEC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>Dyrektor szkoły zwraca się o odpowiednie środki finansowe do organu prowadzącego szkołę</w:t>
      </w:r>
      <w:r w:rsidRPr="00151FEC">
        <w:rPr>
          <w:b/>
          <w:color w:val="000000"/>
          <w:sz w:val="24"/>
          <w:szCs w:val="24"/>
        </w:rPr>
        <w:t xml:space="preserve"> </w:t>
      </w:r>
      <w:r w:rsidRPr="00151FEC">
        <w:rPr>
          <w:color w:val="000000"/>
          <w:sz w:val="24"/>
          <w:szCs w:val="24"/>
        </w:rPr>
        <w:t>w</w:t>
      </w:r>
      <w:r w:rsidRPr="00151FEC">
        <w:rPr>
          <w:rFonts w:eastAsia="Times New Roman"/>
          <w:color w:val="000000"/>
          <w:sz w:val="24"/>
          <w:szCs w:val="24"/>
          <w:lang w:eastAsia="pl-PL"/>
        </w:rPr>
        <w:t xml:space="preserve"> przypadku, gdy innowacja wymaga nakładów finansowych.</w:t>
      </w:r>
    </w:p>
    <w:p w:rsidR="002B4D27" w:rsidRPr="00151FEC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 xml:space="preserve">Innowacja, </w:t>
      </w:r>
      <w:r w:rsidR="000A1A5F" w:rsidRPr="00151FEC">
        <w:rPr>
          <w:rFonts w:eastAsia="Times New Roman"/>
          <w:color w:val="000000"/>
          <w:sz w:val="24"/>
          <w:szCs w:val="24"/>
          <w:lang w:eastAsia="pl-PL"/>
        </w:rPr>
        <w:t>wymagająca nakładów finansowych</w:t>
      </w:r>
      <w:r w:rsidRPr="00151FEC">
        <w:rPr>
          <w:rFonts w:eastAsia="Times New Roman"/>
          <w:color w:val="000000"/>
          <w:sz w:val="24"/>
          <w:szCs w:val="24"/>
          <w:lang w:eastAsia="pl-PL"/>
        </w:rPr>
        <w:t>, może być podjęta wówczas</w:t>
      </w:r>
      <w:r w:rsidR="000A1A5F" w:rsidRPr="00151FEC">
        <w:rPr>
          <w:rFonts w:eastAsia="Times New Roman"/>
          <w:color w:val="000000"/>
          <w:sz w:val="24"/>
          <w:szCs w:val="24"/>
          <w:lang w:eastAsia="pl-PL"/>
        </w:rPr>
        <w:t>,</w:t>
      </w:r>
      <w:r w:rsidRPr="00151FEC">
        <w:rPr>
          <w:rFonts w:eastAsia="Times New Roman"/>
          <w:color w:val="000000"/>
          <w:sz w:val="24"/>
          <w:szCs w:val="24"/>
          <w:lang w:eastAsia="pl-PL"/>
        </w:rPr>
        <w:t xml:space="preserve"> gdy organ prowadzący szkołę wyrazi pisemną zgodę na finansowanie planowanych działań.</w:t>
      </w:r>
    </w:p>
    <w:p w:rsidR="002B4D27" w:rsidRPr="00151FEC" w:rsidRDefault="000A1A5F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 xml:space="preserve">Nauczyciele uczestniczą w innowacji </w:t>
      </w:r>
      <w:r w:rsidR="002B4D27" w:rsidRPr="00151FEC">
        <w:rPr>
          <w:rFonts w:eastAsia="Times New Roman"/>
          <w:color w:val="000000"/>
          <w:sz w:val="24"/>
          <w:szCs w:val="24"/>
          <w:lang w:eastAsia="pl-PL"/>
        </w:rPr>
        <w:t>dobrowolnie.</w:t>
      </w:r>
    </w:p>
    <w:p w:rsidR="00FD35FF" w:rsidRPr="00151FEC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>Zasady innowacji w postaci opisu, opracowuje zesp</w:t>
      </w:r>
      <w:r w:rsidR="000A1A5F" w:rsidRPr="00151FEC">
        <w:rPr>
          <w:rFonts w:eastAsia="Times New Roman"/>
          <w:color w:val="000000"/>
          <w:sz w:val="24"/>
          <w:szCs w:val="24"/>
          <w:lang w:eastAsia="pl-PL"/>
        </w:rPr>
        <w:t>ół autorski lub autor innowacji</w:t>
      </w:r>
      <w:r w:rsidR="00FD35FF" w:rsidRPr="00151FEC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="000A1A5F" w:rsidRPr="00151FEC">
        <w:rPr>
          <w:rFonts w:eastAsia="Times New Roman"/>
          <w:color w:val="000000"/>
          <w:sz w:val="24"/>
          <w:szCs w:val="24"/>
          <w:lang w:eastAsia="pl-PL"/>
        </w:rPr>
        <w:br/>
      </w:r>
      <w:r w:rsidR="00FD35FF" w:rsidRPr="00151FEC">
        <w:rPr>
          <w:rFonts w:eastAsia="Times New Roman"/>
          <w:color w:val="000000"/>
          <w:sz w:val="24"/>
          <w:szCs w:val="24"/>
          <w:lang w:eastAsia="pl-PL"/>
        </w:rPr>
        <w:t xml:space="preserve">z którymi </w:t>
      </w:r>
      <w:r w:rsidR="00FD35FF" w:rsidRPr="00151FEC">
        <w:rPr>
          <w:color w:val="000000"/>
          <w:sz w:val="24"/>
          <w:szCs w:val="24"/>
        </w:rPr>
        <w:t>a</w:t>
      </w:r>
      <w:r w:rsidRPr="00151FEC">
        <w:rPr>
          <w:rFonts w:eastAsia="Times New Roman"/>
          <w:color w:val="000000"/>
          <w:sz w:val="24"/>
          <w:szCs w:val="24"/>
          <w:lang w:eastAsia="pl-PL"/>
        </w:rPr>
        <w:t>utorzy (autor) innowacji zapoznają radę pedagogiczną</w:t>
      </w:r>
      <w:r w:rsidR="00FD35FF" w:rsidRPr="00151FEC">
        <w:rPr>
          <w:rFonts w:eastAsia="Times New Roman"/>
          <w:color w:val="000000"/>
          <w:sz w:val="24"/>
          <w:szCs w:val="24"/>
          <w:lang w:eastAsia="pl-PL"/>
        </w:rPr>
        <w:t xml:space="preserve">. </w:t>
      </w:r>
    </w:p>
    <w:p w:rsidR="00FD35FF" w:rsidRPr="00151FEC" w:rsidRDefault="00FD35FF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>Dyrektor szkoły wyraża zgodę na prowadzenie innowacji w szkole po uzyskaniu:</w:t>
      </w:r>
    </w:p>
    <w:p w:rsidR="00FD35FF" w:rsidRPr="00151FEC" w:rsidRDefault="00FD35FF" w:rsidP="005E7C1E">
      <w:pPr>
        <w:pStyle w:val="Akapitzlist"/>
        <w:numPr>
          <w:ilvl w:val="1"/>
          <w:numId w:val="38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>zgody nauczycieli, którzy będą uczestniczyli w realizacji innowacji;</w:t>
      </w:r>
    </w:p>
    <w:p w:rsidR="00FD35FF" w:rsidRPr="00151FEC" w:rsidRDefault="00FD35FF" w:rsidP="005E7C1E">
      <w:pPr>
        <w:pStyle w:val="Akapitzlist"/>
        <w:numPr>
          <w:ilvl w:val="1"/>
          <w:numId w:val="38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>opinii rady pedagogicznej;</w:t>
      </w:r>
    </w:p>
    <w:p w:rsidR="00FD35FF" w:rsidRPr="00151FEC" w:rsidRDefault="00FD35FF" w:rsidP="005E7C1E">
      <w:pPr>
        <w:pStyle w:val="Akapitzlist"/>
        <w:numPr>
          <w:ilvl w:val="1"/>
          <w:numId w:val="38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 xml:space="preserve">pisemnej zgody autora lub zespołu autorskiego innowacji na jej prowadzenie </w:t>
      </w:r>
      <w:r w:rsidR="000A1A5F" w:rsidRPr="00151FEC">
        <w:rPr>
          <w:rFonts w:eastAsia="Times New Roman"/>
          <w:color w:val="000000"/>
          <w:sz w:val="24"/>
          <w:szCs w:val="24"/>
          <w:lang w:eastAsia="pl-PL"/>
        </w:rPr>
        <w:br/>
      </w:r>
      <w:r w:rsidRPr="00151FEC">
        <w:rPr>
          <w:rFonts w:eastAsia="Times New Roman"/>
          <w:color w:val="000000"/>
          <w:sz w:val="24"/>
          <w:szCs w:val="24"/>
          <w:lang w:eastAsia="pl-PL"/>
        </w:rPr>
        <w:t>w szkole, w przypadku, gdy założenia innowacji nie były wcześniej opublikowane.</w:t>
      </w:r>
    </w:p>
    <w:p w:rsidR="00FD35FF" w:rsidRPr="00151FEC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>Rada</w:t>
      </w:r>
      <w:r w:rsidR="00FD35FF" w:rsidRPr="00151FEC">
        <w:rPr>
          <w:b/>
          <w:color w:val="000000"/>
          <w:sz w:val="24"/>
          <w:szCs w:val="24"/>
        </w:rPr>
        <w:t xml:space="preserve"> </w:t>
      </w:r>
      <w:r w:rsidRPr="00151FEC">
        <w:rPr>
          <w:rFonts w:eastAsia="Times New Roman"/>
          <w:color w:val="000000"/>
          <w:sz w:val="24"/>
          <w:szCs w:val="24"/>
          <w:lang w:eastAsia="pl-PL"/>
        </w:rPr>
        <w:t>pedagogiczna podejmuje uchwałę w sprawie wprowadzenia innowacji</w:t>
      </w:r>
      <w:r w:rsidR="00FD35FF" w:rsidRPr="00151FEC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2B4D27" w:rsidRPr="00151FEC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51FEC">
        <w:rPr>
          <w:rFonts w:eastAsia="Times New Roman"/>
          <w:color w:val="000000"/>
          <w:sz w:val="24"/>
          <w:szCs w:val="24"/>
          <w:lang w:eastAsia="pl-PL"/>
        </w:rPr>
        <w:t>I</w:t>
      </w:r>
      <w:r w:rsidRPr="00151FEC">
        <w:rPr>
          <w:sz w:val="24"/>
          <w:szCs w:val="24"/>
        </w:rPr>
        <w:t>nnowacja po jej zakończeniu podlega ewaluacji. Sposób przeprowadzenia ewaluacji danej innowacji zawarty jest w jej opisie.</w:t>
      </w:r>
    </w:p>
    <w:p w:rsidR="0072662C" w:rsidRPr="00F04074" w:rsidRDefault="0072662C" w:rsidP="00063712">
      <w:pPr>
        <w:tabs>
          <w:tab w:val="left" w:pos="284"/>
        </w:tabs>
        <w:overflowPunct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A29F4" w:rsidRDefault="000A29F4" w:rsidP="00C27D47">
      <w:pPr>
        <w:pStyle w:val="Podtytu"/>
        <w:rPr>
          <w:b/>
        </w:rPr>
      </w:pPr>
    </w:p>
    <w:p w:rsidR="0072662C" w:rsidRPr="00063712" w:rsidRDefault="000A1A5F" w:rsidP="00C27D47">
      <w:pPr>
        <w:pStyle w:val="Podtytu"/>
        <w:rPr>
          <w:b/>
        </w:rPr>
      </w:pPr>
      <w:r w:rsidRPr="00063712">
        <w:rPr>
          <w:b/>
        </w:rPr>
        <w:lastRenderedPageBreak/>
        <w:t>Rozdział 14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Współpraca szkoły z rodzicami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320178" w:rsidRDefault="00320178" w:rsidP="00320178">
      <w:pPr>
        <w:pStyle w:val="Akapitzlist"/>
        <w:spacing w:after="0"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38</w:t>
      </w:r>
      <w:r w:rsidR="002144C1">
        <w:rPr>
          <w:b/>
          <w:sz w:val="24"/>
          <w:szCs w:val="24"/>
        </w:rPr>
        <w:t>.</w:t>
      </w:r>
    </w:p>
    <w:p w:rsidR="00320178" w:rsidRDefault="00320178" w:rsidP="00AA33A4">
      <w:pPr>
        <w:pStyle w:val="Akapitzlist"/>
        <w:spacing w:after="0" w:line="240" w:lineRule="auto"/>
        <w:ind w:left="567" w:hanging="567"/>
        <w:jc w:val="both"/>
        <w:rPr>
          <w:b/>
          <w:sz w:val="24"/>
          <w:szCs w:val="24"/>
        </w:rPr>
      </w:pPr>
    </w:p>
    <w:p w:rsidR="002B4D27" w:rsidRPr="00C91F47" w:rsidRDefault="002B4D27" w:rsidP="005E7C1E">
      <w:pPr>
        <w:pStyle w:val="Akapitzlist"/>
        <w:numPr>
          <w:ilvl w:val="0"/>
          <w:numId w:val="39"/>
        </w:numPr>
        <w:spacing w:after="0" w:line="240" w:lineRule="auto"/>
        <w:jc w:val="both"/>
        <w:rPr>
          <w:b/>
          <w:sz w:val="24"/>
          <w:szCs w:val="24"/>
        </w:rPr>
      </w:pPr>
      <w:r w:rsidRPr="00C91F47">
        <w:rPr>
          <w:sz w:val="24"/>
          <w:szCs w:val="24"/>
        </w:rPr>
        <w:t>Szkoła współpracuje z rodzicami poprzez: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91F47">
        <w:rPr>
          <w:sz w:val="24"/>
          <w:szCs w:val="24"/>
        </w:rPr>
        <w:t>organizację zebrań poszczególnych oddziałów wg wcześniej przedstawionego harmonogramu;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91F47">
        <w:rPr>
          <w:sz w:val="24"/>
          <w:szCs w:val="24"/>
        </w:rPr>
        <w:t>prowadzenie konsu</w:t>
      </w:r>
      <w:r w:rsidR="002144C1" w:rsidRPr="00C91F47">
        <w:rPr>
          <w:sz w:val="24"/>
          <w:szCs w:val="24"/>
        </w:rPr>
        <w:t>ltacji</w:t>
      </w:r>
      <w:r w:rsidR="000A1A5F" w:rsidRPr="00C91F47">
        <w:rPr>
          <w:sz w:val="24"/>
          <w:szCs w:val="24"/>
        </w:rPr>
        <w:t xml:space="preserve"> (dni otwartych), w trakcie</w:t>
      </w:r>
      <w:r w:rsidRPr="00C91F47">
        <w:rPr>
          <w:sz w:val="24"/>
          <w:szCs w:val="24"/>
        </w:rPr>
        <w:t xml:space="preserve"> których rodzice mogą uzyskać informację na temat osiągnięć swojego dziecka, ustalić z nauczycielem (nauczycielami) sposób dalszej pracy z dzieckiem, uzyskać formy wsparcia pedagogicznego i psychologicznego;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91F47">
        <w:rPr>
          <w:sz w:val="24"/>
          <w:szCs w:val="24"/>
        </w:rPr>
        <w:t>organizowanie wspólnych spotkań okolicznościowych np. święto szkoły, jasełka, dzień wiosny;</w:t>
      </w:r>
    </w:p>
    <w:p w:rsidR="002B4D27" w:rsidRPr="00C91F47" w:rsidRDefault="002144C1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91F47">
        <w:rPr>
          <w:sz w:val="24"/>
          <w:szCs w:val="24"/>
        </w:rPr>
        <w:t xml:space="preserve">włączanie </w:t>
      </w:r>
      <w:r w:rsidR="002B4D27" w:rsidRPr="00C91F47">
        <w:rPr>
          <w:sz w:val="24"/>
          <w:szCs w:val="24"/>
        </w:rPr>
        <w:t>w realizację programu wychowawczo-profilaktycznego szkoły;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91F47">
        <w:rPr>
          <w:sz w:val="24"/>
          <w:szCs w:val="24"/>
        </w:rPr>
        <w:t>włączanie w organizację imprez danego oddziału i szkoły;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91F47">
        <w:rPr>
          <w:sz w:val="24"/>
          <w:szCs w:val="24"/>
        </w:rPr>
        <w:t>udzielanie, przez nauczycieli, bieżącej informacji na temat osiągnięć ucznia, wydarzeń klasowych i szkolnych;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91F47">
        <w:rPr>
          <w:sz w:val="24"/>
          <w:szCs w:val="24"/>
        </w:rPr>
        <w:t>możliwość wglądu przez rodziców w dokumentację dotyczącą ich dziecka.</w:t>
      </w:r>
    </w:p>
    <w:p w:rsidR="002B4D27" w:rsidRPr="00C91F47" w:rsidRDefault="002B4D27" w:rsidP="005E7C1E">
      <w:pPr>
        <w:pStyle w:val="Akapitzlist"/>
        <w:numPr>
          <w:ilvl w:val="0"/>
          <w:numId w:val="39"/>
        </w:numPr>
        <w:tabs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91F47">
        <w:rPr>
          <w:sz w:val="24"/>
          <w:szCs w:val="24"/>
        </w:rPr>
        <w:t>Rodzice mają prawo do: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adjustRightInd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wychowania dzieci zgodnie z własnymi przekonaniami</w:t>
      </w:r>
      <w:r w:rsidRPr="00F04074">
        <w:rPr>
          <w:rFonts w:ascii="Calibri" w:hAnsi="Calibri" w:cs="Calibri"/>
          <w:bCs/>
        </w:rPr>
        <w:t xml:space="preserve"> w duchu tolerancji </w:t>
      </w:r>
      <w:r w:rsidR="000A1A5F">
        <w:rPr>
          <w:rFonts w:ascii="Calibri" w:hAnsi="Calibri" w:cs="Calibri"/>
          <w:bCs/>
        </w:rPr>
        <w:br/>
      </w:r>
      <w:r w:rsidRPr="00F04074">
        <w:rPr>
          <w:rFonts w:ascii="Calibri" w:hAnsi="Calibri" w:cs="Calibri"/>
          <w:bCs/>
        </w:rPr>
        <w:t>i zrozumienia dla innych, bez dyskryminacji wynikającej z koloru skóry, rasy, narodowości, wyznania, płci oraz pozycji ekonomicznej;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bCs/>
          <w:sz w:val="24"/>
          <w:szCs w:val="24"/>
        </w:rPr>
      </w:pPr>
      <w:r w:rsidRPr="00C91F47">
        <w:rPr>
          <w:bCs/>
          <w:sz w:val="24"/>
          <w:szCs w:val="24"/>
        </w:rPr>
        <w:t>uznania ich prymatu jako „pierwszych nauczycieli” swoich dzieci;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bCs/>
          <w:sz w:val="24"/>
          <w:szCs w:val="24"/>
        </w:rPr>
      </w:pPr>
      <w:r w:rsidRPr="00C91F47">
        <w:rPr>
          <w:bCs/>
          <w:sz w:val="24"/>
          <w:szCs w:val="24"/>
        </w:rPr>
        <w:t xml:space="preserve">pełnego dostępu dla ich dzieci do wszystkich działań edukacyjnych na terenie szkoły </w:t>
      </w:r>
      <w:r w:rsidRPr="00C91F47">
        <w:rPr>
          <w:bCs/>
          <w:sz w:val="24"/>
          <w:szCs w:val="24"/>
        </w:rPr>
        <w:br/>
        <w:t>z uwzględnieniem potrzeb i możliwości ich dziecka;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wszelkich informacji dotyczących ich dziecka i jego funkcjonowania w szkole;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C91F47">
        <w:rPr>
          <w:sz w:val="24"/>
          <w:szCs w:val="24"/>
        </w:rPr>
        <w:t>wpływać na politykę oświatową realizowaną w szkole ich dzieci za pośrednictwem rady rodziców;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żądania wysokiej jakości usług edukacyjnych;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pomocy materialnej ze strony władz publicznych, w przypadku trudności finansowych uniemożliwiających prawidłowe funkcjonowanie ich dziecka w szkole;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zapoznania się z obowiązującymi w szkole dokumentami w szczególności </w:t>
      </w:r>
      <w:r w:rsidRPr="00F04074">
        <w:rPr>
          <w:rFonts w:ascii="Calibri" w:hAnsi="Calibri" w:cs="Calibri"/>
        </w:rPr>
        <w:br/>
        <w:t>z wymaganiami edukacyjnymi obowiązującymi na danym etapie edukacji ich dziecka, zasadami wewnątrzszkolnego oceniania, statutem szkoły i innymi dokumentami mającymi w</w:t>
      </w:r>
      <w:r w:rsidR="000A1A5F">
        <w:rPr>
          <w:rFonts w:ascii="Calibri" w:hAnsi="Calibri" w:cs="Calibri"/>
        </w:rPr>
        <w:t xml:space="preserve">pływ na funkcjonowanie jego </w:t>
      </w:r>
      <w:r w:rsidRPr="00F04074">
        <w:rPr>
          <w:rFonts w:ascii="Calibri" w:hAnsi="Calibri" w:cs="Calibri"/>
        </w:rPr>
        <w:t>dziecka w szkole;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pomocy psychologiczno-pedagogicznej na terenie szkoły;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do wyboru dla swojego dziecka zajęć pozalekcyjnych oraz nadobowiązkowych takich jak: religia, etyka, wychowanie do życia w rodzinie.</w:t>
      </w:r>
    </w:p>
    <w:p w:rsidR="002B4D27" w:rsidRPr="00F04074" w:rsidRDefault="002B4D27" w:rsidP="005E7C1E">
      <w:pPr>
        <w:pStyle w:val="Default"/>
        <w:numPr>
          <w:ilvl w:val="0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Rodzice mają obowiązek: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wychowywać swoje dzieci w duchu odpowiedzialności za siebie i innych ludzi;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wychowywać swoje dzieci w sposób odpowiedzialny i nie zaniedbywać ich;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angażowania się jako partnerzy w nauczaniu ich dzieci w szkole;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C91F47">
        <w:rPr>
          <w:sz w:val="24"/>
          <w:szCs w:val="24"/>
        </w:rPr>
        <w:t>przekazywania wszelkich informacji związanych z mo</w:t>
      </w:r>
      <w:r w:rsidR="000A1A5F" w:rsidRPr="00C91F47">
        <w:rPr>
          <w:sz w:val="24"/>
          <w:szCs w:val="24"/>
        </w:rPr>
        <w:t>żliwością osiągnięcia wspólnych</w:t>
      </w:r>
      <w:r w:rsidRPr="00C91F47">
        <w:rPr>
          <w:sz w:val="24"/>
          <w:szCs w:val="24"/>
        </w:rPr>
        <w:t xml:space="preserve"> (tj. domu i szkoły) celów edukacyjnych;</w:t>
      </w:r>
    </w:p>
    <w:p w:rsidR="002B4D27" w:rsidRPr="00C91F47" w:rsidRDefault="002B4D27" w:rsidP="005E7C1E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C91F47">
        <w:rPr>
          <w:sz w:val="24"/>
          <w:szCs w:val="24"/>
        </w:rPr>
        <w:t>osobiście włączać się w życie szkoły ich dziecka i stanowić istotną część społeczności lokalnej;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poświęcać swój czas i uwagę swoim dzieciom, i ich szkole tak, aby wzmocnić ich wysiłki skierowane na osiągnięcie określonych celów nauczania;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lastRenderedPageBreak/>
        <w:t>zapewnienia regularnego uczęszczania dziecka na zajęcia szkolne;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adjustRightInd/>
        <w:jc w:val="both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zapewnienia dziecku warunków umożliwiających przygotowanie się do zajęć;</w:t>
      </w:r>
    </w:p>
    <w:p w:rsidR="002B4D27" w:rsidRPr="00F04074" w:rsidRDefault="002B4D27" w:rsidP="005E7C1E">
      <w:pPr>
        <w:pStyle w:val="Default"/>
        <w:numPr>
          <w:ilvl w:val="0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Rodzic ma prawo zwrócenia się do dyrektora szkoły z wnioskiem o: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objęcie dziecka nauką religii, etyki, wychowania do życia w rodzinie;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odroczenie obowiązku szkolnego;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przyspieszenie obowiązku szkolnego;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objęcie dziecka indywidualnym nauczaniem;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objęcie dziecka indywidualnym tokiem lub programem nauki;</w:t>
      </w:r>
    </w:p>
    <w:p w:rsidR="002B4D27" w:rsidRPr="00F04074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realizację obowiązku szkolnego poza szkołą.</w:t>
      </w:r>
    </w:p>
    <w:p w:rsidR="002B4D27" w:rsidRPr="00C91F47" w:rsidRDefault="002B4D27" w:rsidP="005E7C1E">
      <w:pPr>
        <w:pStyle w:val="Akapitzlist"/>
        <w:widowControl w:val="0"/>
        <w:numPr>
          <w:ilvl w:val="0"/>
          <w:numId w:val="39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C91F47">
        <w:rPr>
          <w:rFonts w:eastAsia="Times New Roman"/>
          <w:sz w:val="24"/>
          <w:szCs w:val="24"/>
          <w:lang w:eastAsia="pl-PL"/>
        </w:rPr>
        <w:t>Zebrania oddziałów są protokołowane.</w:t>
      </w:r>
    </w:p>
    <w:p w:rsidR="002B4D27" w:rsidRPr="00C91F47" w:rsidRDefault="002B4D27" w:rsidP="005E7C1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C91F47">
        <w:rPr>
          <w:rFonts w:eastAsia="Times New Roman"/>
          <w:color w:val="000000"/>
          <w:sz w:val="24"/>
          <w:szCs w:val="24"/>
          <w:lang w:eastAsia="pl-PL"/>
        </w:rPr>
        <w:t>Wychowawca na początku każdego roku szkolnego przekazuje rodzicom kalendarz roku szkolnego oraz harmonogram spotkań, o których mowa w ust. 1 pkt 1 i 2.</w:t>
      </w:r>
    </w:p>
    <w:p w:rsidR="002B4D27" w:rsidRPr="00C91F47" w:rsidRDefault="002B4D27" w:rsidP="005E7C1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C91F47">
        <w:rPr>
          <w:rFonts w:eastAsia="Times New Roman"/>
          <w:color w:val="000000"/>
          <w:sz w:val="24"/>
          <w:szCs w:val="24"/>
          <w:lang w:eastAsia="pl-PL"/>
        </w:rPr>
        <w:t xml:space="preserve">Wychowawca oddziału może zwołać nadzwyczajne zebranie rodziców z własnej inicjatywy lub na wniosek dyrektora szkoły, rady pedagogicznej oraz rady oddziałowej. </w:t>
      </w:r>
      <w:r w:rsidR="00214C01">
        <w:rPr>
          <w:rFonts w:eastAsia="Times New Roman"/>
          <w:color w:val="000000"/>
          <w:sz w:val="24"/>
          <w:szCs w:val="24"/>
          <w:lang w:eastAsia="pl-PL"/>
        </w:rPr>
        <w:br/>
      </w:r>
      <w:r w:rsidRPr="00C91F47">
        <w:rPr>
          <w:rFonts w:eastAsia="Times New Roman"/>
          <w:color w:val="000000"/>
          <w:sz w:val="24"/>
          <w:szCs w:val="24"/>
          <w:lang w:eastAsia="pl-PL"/>
        </w:rPr>
        <w:t>O każdym nadzwyczajnym zebraniu wychowawca oddziału ma obowiązek poinformowania dyrektora szkoły.</w:t>
      </w:r>
    </w:p>
    <w:p w:rsidR="002B4D27" w:rsidRPr="00C91F47" w:rsidRDefault="002B4D27" w:rsidP="005E7C1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C91F47">
        <w:rPr>
          <w:rFonts w:eastAsia="Times New Roman"/>
          <w:color w:val="000000"/>
          <w:sz w:val="24"/>
          <w:szCs w:val="24"/>
          <w:lang w:eastAsia="pl-PL"/>
        </w:rPr>
        <w:t>Wychowawca oddziału może komunikować się z rodzicami wykorzystując: telefon, pocztę e-mailową</w:t>
      </w:r>
      <w:r w:rsidR="00B32510" w:rsidRPr="00C91F47">
        <w:rPr>
          <w:rFonts w:eastAsia="Times New Roman"/>
          <w:color w:val="000000"/>
          <w:sz w:val="24"/>
          <w:szCs w:val="24"/>
          <w:lang w:eastAsia="pl-PL"/>
        </w:rPr>
        <w:t xml:space="preserve"> lub listownie</w:t>
      </w:r>
      <w:r w:rsidRPr="00C91F47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2B4D27" w:rsidRPr="00F04074" w:rsidRDefault="002B4D27" w:rsidP="00AA33A4">
      <w:pPr>
        <w:widowControl w:val="0"/>
        <w:overflowPunct w:val="0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20178" w:rsidRDefault="0072662C" w:rsidP="00320178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20178">
        <w:rPr>
          <w:b/>
          <w:sz w:val="24"/>
          <w:szCs w:val="24"/>
        </w:rPr>
        <w:t>39</w:t>
      </w:r>
      <w:r w:rsidR="002B4D27" w:rsidRPr="00F04074">
        <w:rPr>
          <w:b/>
          <w:sz w:val="24"/>
          <w:szCs w:val="24"/>
        </w:rPr>
        <w:t>.</w:t>
      </w:r>
    </w:p>
    <w:p w:rsidR="00320178" w:rsidRDefault="00320178" w:rsidP="00AA33A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B4D27" w:rsidRPr="00F04074" w:rsidRDefault="002B4D27" w:rsidP="005E7C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sz w:val="24"/>
          <w:szCs w:val="24"/>
        </w:rPr>
      </w:pPr>
      <w:r w:rsidRPr="00F04074">
        <w:rPr>
          <w:sz w:val="24"/>
          <w:szCs w:val="24"/>
        </w:rPr>
        <w:t xml:space="preserve">Z tytułu udostępniania rodzicom gromadzonych przez szkołę informacji </w:t>
      </w:r>
      <w:r w:rsidRPr="00F04074">
        <w:rPr>
          <w:sz w:val="24"/>
          <w:szCs w:val="24"/>
        </w:rPr>
        <w:br/>
        <w:t>w zakresie nauczania, wychowania oraz opieki, dotyczących ich dzieci, nie mogą być pobierane od rodziców opłaty, bez względu na postać i sposób przekazywania tych informacji.</w:t>
      </w:r>
    </w:p>
    <w:p w:rsidR="002B4D27" w:rsidRPr="00F04074" w:rsidRDefault="002B4D27" w:rsidP="00AA33A4">
      <w:pPr>
        <w:pStyle w:val="Akapitzlist"/>
        <w:spacing w:after="0" w:line="240" w:lineRule="auto"/>
        <w:ind w:left="567" w:firstLine="567"/>
        <w:jc w:val="both"/>
        <w:rPr>
          <w:sz w:val="24"/>
          <w:szCs w:val="24"/>
        </w:rPr>
      </w:pPr>
    </w:p>
    <w:p w:rsidR="00320178" w:rsidRDefault="00355AF4" w:rsidP="00320178">
      <w:pPr>
        <w:pStyle w:val="Akapitzlist"/>
        <w:spacing w:after="0"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="00320178">
        <w:rPr>
          <w:b/>
          <w:sz w:val="24"/>
          <w:szCs w:val="24"/>
        </w:rPr>
        <w:t>0.</w:t>
      </w:r>
    </w:p>
    <w:p w:rsidR="00320178" w:rsidRDefault="00320178" w:rsidP="0072662C">
      <w:pPr>
        <w:pStyle w:val="Akapitzlist"/>
        <w:spacing w:after="0" w:line="240" w:lineRule="auto"/>
        <w:ind w:left="567" w:hanging="567"/>
        <w:jc w:val="both"/>
        <w:rPr>
          <w:b/>
          <w:sz w:val="24"/>
          <w:szCs w:val="24"/>
        </w:rPr>
      </w:pPr>
    </w:p>
    <w:p w:rsidR="002B4D27" w:rsidRPr="0072662C" w:rsidRDefault="002B4D27" w:rsidP="005E7C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b/>
          <w:sz w:val="24"/>
          <w:szCs w:val="24"/>
        </w:rPr>
      </w:pPr>
      <w:r w:rsidRPr="00F04074">
        <w:rPr>
          <w:sz w:val="24"/>
          <w:szCs w:val="24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:rsidR="0072662C" w:rsidRPr="00F04074" w:rsidRDefault="0072662C" w:rsidP="00AA33A4">
      <w:pPr>
        <w:pStyle w:val="Akapitzlist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72662C" w:rsidRPr="00063712" w:rsidRDefault="000A1A5F" w:rsidP="00C27D47">
      <w:pPr>
        <w:pStyle w:val="Podtytu"/>
        <w:rPr>
          <w:b/>
        </w:rPr>
      </w:pPr>
      <w:r w:rsidRPr="00063712">
        <w:rPr>
          <w:b/>
        </w:rPr>
        <w:t>Rozdział 15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Pomoc materialna dla uczniów</w:t>
      </w:r>
    </w:p>
    <w:p w:rsidR="002B4D27" w:rsidRPr="00F04074" w:rsidRDefault="002B4D27" w:rsidP="00AA33A4">
      <w:pPr>
        <w:pStyle w:val="Default"/>
        <w:ind w:left="567"/>
        <w:jc w:val="center"/>
        <w:rPr>
          <w:rFonts w:ascii="Calibri" w:hAnsi="Calibri" w:cs="Calibri"/>
          <w:b/>
        </w:rPr>
      </w:pPr>
    </w:p>
    <w:p w:rsidR="00320178" w:rsidRDefault="00320178" w:rsidP="00320178">
      <w:pPr>
        <w:tabs>
          <w:tab w:val="left" w:pos="567"/>
        </w:tabs>
        <w:overflowPunct w:val="0"/>
        <w:autoSpaceDE w:val="0"/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41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320178" w:rsidRDefault="00320178" w:rsidP="00AA33A4">
      <w:pPr>
        <w:tabs>
          <w:tab w:val="left" w:pos="567"/>
        </w:tabs>
        <w:overflowPunct w:val="0"/>
        <w:autoSpaceDE w:val="0"/>
        <w:spacing w:after="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8269AB" w:rsidRDefault="002B4D27" w:rsidP="005E7C1E">
      <w:pPr>
        <w:pStyle w:val="Akapitzlist"/>
        <w:numPr>
          <w:ilvl w:val="0"/>
          <w:numId w:val="42"/>
        </w:numPr>
        <w:overflowPunct w:val="0"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8269AB">
        <w:rPr>
          <w:rFonts w:eastAsia="Times New Roman"/>
          <w:bCs/>
          <w:sz w:val="24"/>
          <w:szCs w:val="24"/>
          <w:lang w:eastAsia="pl-PL"/>
        </w:rPr>
        <w:t>Uczniowi przysługuje prawo do pomocy materialnej ze środków przeznaczonych na ten cel w budżecie państwa lub budżecie jednostki samorządu terytorialnego.</w:t>
      </w:r>
    </w:p>
    <w:p w:rsidR="002B4D27" w:rsidRPr="008269AB" w:rsidRDefault="002B4D27" w:rsidP="005E7C1E">
      <w:pPr>
        <w:pStyle w:val="Akapitzlist"/>
        <w:widowControl w:val="0"/>
        <w:numPr>
          <w:ilvl w:val="0"/>
          <w:numId w:val="42"/>
        </w:numPr>
        <w:tabs>
          <w:tab w:val="left" w:pos="56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8269AB">
        <w:rPr>
          <w:rFonts w:eastAsia="Times New Roman"/>
          <w:bCs/>
          <w:sz w:val="24"/>
          <w:szCs w:val="24"/>
          <w:lang w:eastAsia="pl-PL"/>
        </w:rPr>
        <w:t>Pomoc materialna ma charakter socjalny.</w:t>
      </w:r>
    </w:p>
    <w:p w:rsidR="002B4D27" w:rsidRPr="008269AB" w:rsidRDefault="002B4D27" w:rsidP="005E7C1E">
      <w:pPr>
        <w:pStyle w:val="Akapitzlist"/>
        <w:widowControl w:val="0"/>
        <w:numPr>
          <w:ilvl w:val="0"/>
          <w:numId w:val="42"/>
        </w:numPr>
        <w:tabs>
          <w:tab w:val="left" w:pos="56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8269AB">
        <w:rPr>
          <w:rFonts w:eastAsia="Times New Roman"/>
          <w:bCs/>
          <w:sz w:val="24"/>
          <w:szCs w:val="24"/>
          <w:lang w:eastAsia="pl-PL"/>
        </w:rPr>
        <w:t>Świadczeniami pomocy materialnej o charakterze socjalnym są:</w:t>
      </w:r>
    </w:p>
    <w:p w:rsidR="002B4D27" w:rsidRPr="008269AB" w:rsidRDefault="002B4D27" w:rsidP="005E7C1E">
      <w:pPr>
        <w:pStyle w:val="Akapitzlist"/>
        <w:widowControl w:val="0"/>
        <w:numPr>
          <w:ilvl w:val="1"/>
          <w:numId w:val="42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8269AB">
        <w:rPr>
          <w:rFonts w:eastAsia="Times New Roman"/>
          <w:bCs/>
          <w:sz w:val="24"/>
          <w:szCs w:val="24"/>
          <w:lang w:eastAsia="pl-PL"/>
        </w:rPr>
        <w:t>stypendium szkolne;</w:t>
      </w:r>
    </w:p>
    <w:p w:rsidR="002B4D27" w:rsidRPr="008269AB" w:rsidRDefault="002B4D27" w:rsidP="005E7C1E">
      <w:pPr>
        <w:pStyle w:val="Akapitzlist"/>
        <w:widowControl w:val="0"/>
        <w:numPr>
          <w:ilvl w:val="1"/>
          <w:numId w:val="42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8269AB">
        <w:rPr>
          <w:rFonts w:eastAsia="Times New Roman"/>
          <w:bCs/>
          <w:sz w:val="24"/>
          <w:szCs w:val="24"/>
          <w:lang w:eastAsia="pl-PL"/>
        </w:rPr>
        <w:t>wyprawka szkolna;</w:t>
      </w:r>
    </w:p>
    <w:p w:rsidR="002B4D27" w:rsidRPr="008269AB" w:rsidRDefault="002B4D27" w:rsidP="005E7C1E">
      <w:pPr>
        <w:pStyle w:val="Akapitzlist"/>
        <w:widowControl w:val="0"/>
        <w:numPr>
          <w:ilvl w:val="1"/>
          <w:numId w:val="42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8269AB">
        <w:rPr>
          <w:rFonts w:eastAsia="Times New Roman"/>
          <w:bCs/>
          <w:sz w:val="24"/>
          <w:szCs w:val="24"/>
          <w:lang w:eastAsia="pl-PL"/>
        </w:rPr>
        <w:t>zasiłek losowy.</w:t>
      </w:r>
    </w:p>
    <w:p w:rsidR="002B4D27" w:rsidRPr="00F04074" w:rsidRDefault="002B4D27" w:rsidP="00AA33A4">
      <w:pPr>
        <w:widowControl w:val="0"/>
        <w:tabs>
          <w:tab w:val="left" w:pos="567"/>
        </w:tabs>
        <w:autoSpaceDE w:val="0"/>
        <w:spacing w:after="0" w:line="240" w:lineRule="auto"/>
        <w:ind w:left="567" w:firstLine="567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B47B68" w:rsidRDefault="00B47B68" w:rsidP="00320178">
      <w:pPr>
        <w:tabs>
          <w:tab w:val="left" w:pos="567"/>
        </w:tabs>
        <w:overflowPunct w:val="0"/>
        <w:autoSpaceDE w:val="0"/>
        <w:spacing w:after="0" w:line="240" w:lineRule="auto"/>
        <w:ind w:left="567" w:hanging="425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B47B68" w:rsidRDefault="00B47B68" w:rsidP="00320178">
      <w:pPr>
        <w:tabs>
          <w:tab w:val="left" w:pos="567"/>
        </w:tabs>
        <w:overflowPunct w:val="0"/>
        <w:autoSpaceDE w:val="0"/>
        <w:spacing w:after="0" w:line="240" w:lineRule="auto"/>
        <w:ind w:left="567" w:hanging="425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B47B68" w:rsidRDefault="00B47B68" w:rsidP="00320178">
      <w:pPr>
        <w:tabs>
          <w:tab w:val="left" w:pos="567"/>
        </w:tabs>
        <w:overflowPunct w:val="0"/>
        <w:autoSpaceDE w:val="0"/>
        <w:spacing w:after="0" w:line="240" w:lineRule="auto"/>
        <w:ind w:left="567" w:hanging="425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320178" w:rsidRDefault="00320178" w:rsidP="00320178">
      <w:pPr>
        <w:tabs>
          <w:tab w:val="left" w:pos="567"/>
        </w:tabs>
        <w:overflowPunct w:val="0"/>
        <w:autoSpaceDE w:val="0"/>
        <w:spacing w:after="0" w:line="240" w:lineRule="auto"/>
        <w:ind w:left="567" w:hanging="425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lastRenderedPageBreak/>
        <w:t>§ 42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>.</w:t>
      </w:r>
    </w:p>
    <w:p w:rsidR="00320178" w:rsidRDefault="00320178" w:rsidP="00AA33A4">
      <w:pPr>
        <w:tabs>
          <w:tab w:val="left" w:pos="567"/>
        </w:tabs>
        <w:overflowPunct w:val="0"/>
        <w:autoSpaceDE w:val="0"/>
        <w:spacing w:after="0" w:line="240" w:lineRule="auto"/>
        <w:ind w:left="567" w:hanging="425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Pr="005E7FEB" w:rsidRDefault="002B4D27" w:rsidP="005E7C1E">
      <w:pPr>
        <w:pStyle w:val="Akapitzlist"/>
        <w:numPr>
          <w:ilvl w:val="0"/>
          <w:numId w:val="43"/>
        </w:num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5E7FEB">
        <w:rPr>
          <w:rFonts w:eastAsia="Times New Roman"/>
          <w:sz w:val="24"/>
          <w:szCs w:val="24"/>
          <w:lang w:eastAsia="pl-PL"/>
        </w:rPr>
        <w:t xml:space="preserve">Rada </w:t>
      </w:r>
      <w:r w:rsidR="000A1A5F" w:rsidRPr="005E7FEB">
        <w:rPr>
          <w:rFonts w:eastAsia="Times New Roman"/>
          <w:sz w:val="24"/>
          <w:szCs w:val="24"/>
          <w:lang w:eastAsia="pl-PL"/>
        </w:rPr>
        <w:t xml:space="preserve">gminy </w:t>
      </w:r>
      <w:r w:rsidR="00B32510" w:rsidRPr="005E7FEB">
        <w:rPr>
          <w:rFonts w:eastAsia="Times New Roman"/>
          <w:sz w:val="24"/>
          <w:szCs w:val="24"/>
          <w:lang w:eastAsia="pl-PL"/>
        </w:rPr>
        <w:t xml:space="preserve">Dzwola </w:t>
      </w:r>
      <w:r w:rsidRPr="005E7FEB">
        <w:rPr>
          <w:rFonts w:eastAsia="Times New Roman"/>
          <w:sz w:val="24"/>
          <w:szCs w:val="24"/>
          <w:lang w:eastAsia="pl-PL"/>
        </w:rPr>
        <w:t xml:space="preserve">uchwala regulamin udzielania pomocy materialnej  o charakterze socjalnym dla </w:t>
      </w:r>
      <w:hyperlink r:id="rId8" w:anchor="P1A6" w:history="1">
        <w:r w:rsidRPr="005E7FEB">
          <w:rPr>
            <w:rFonts w:eastAsia="Times New Roman"/>
            <w:sz w:val="24"/>
            <w:szCs w:val="24"/>
            <w:lang w:eastAsia="pl-PL"/>
          </w:rPr>
          <w:t>uczniów</w:t>
        </w:r>
      </w:hyperlink>
      <w:r w:rsidRPr="005E7FEB">
        <w:rPr>
          <w:rFonts w:eastAsia="Times New Roman"/>
          <w:sz w:val="24"/>
          <w:szCs w:val="24"/>
          <w:lang w:eastAsia="pl-PL"/>
        </w:rPr>
        <w:t xml:space="preserve"> zamieszkałych na terenie gminy</w:t>
      </w:r>
      <w:r w:rsidR="003B7F45" w:rsidRPr="005E7FEB">
        <w:rPr>
          <w:rFonts w:eastAsia="Times New Roman"/>
          <w:sz w:val="24"/>
          <w:szCs w:val="24"/>
          <w:lang w:eastAsia="pl-PL"/>
        </w:rPr>
        <w:t>.</w:t>
      </w:r>
    </w:p>
    <w:p w:rsidR="002B4D27" w:rsidRPr="005E7FEB" w:rsidRDefault="002B4D27" w:rsidP="005E7C1E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spacing w:before="100" w:after="100" w:line="240" w:lineRule="auto"/>
        <w:jc w:val="both"/>
        <w:rPr>
          <w:sz w:val="24"/>
          <w:szCs w:val="24"/>
        </w:rPr>
      </w:pPr>
      <w:r w:rsidRPr="005E7FEB">
        <w:rPr>
          <w:rFonts w:eastAsia="Times New Roman"/>
          <w:sz w:val="24"/>
          <w:szCs w:val="24"/>
          <w:lang w:eastAsia="pl-PL"/>
        </w:rPr>
        <w:t xml:space="preserve">Świadczenie pomocy materialnej o charakterze socjalnym </w:t>
      </w:r>
      <w:r w:rsidR="002D3126">
        <w:rPr>
          <w:rFonts w:eastAsia="Times New Roman"/>
          <w:sz w:val="24"/>
          <w:szCs w:val="24"/>
          <w:lang w:eastAsia="pl-PL"/>
        </w:rPr>
        <w:t xml:space="preserve">przyznaje </w:t>
      </w:r>
      <w:r w:rsidRPr="005E7FEB">
        <w:rPr>
          <w:rFonts w:eastAsia="Times New Roman"/>
          <w:sz w:val="24"/>
          <w:szCs w:val="24"/>
          <w:lang w:eastAsia="pl-PL"/>
        </w:rPr>
        <w:t xml:space="preserve">Wójt Gminy </w:t>
      </w:r>
      <w:r w:rsidR="00B32510" w:rsidRPr="005E7FEB">
        <w:rPr>
          <w:rFonts w:eastAsia="Times New Roman"/>
          <w:sz w:val="24"/>
          <w:szCs w:val="24"/>
          <w:lang w:eastAsia="pl-PL"/>
        </w:rPr>
        <w:t>Dzwola</w:t>
      </w:r>
      <w:r w:rsidRPr="005E7FEB">
        <w:rPr>
          <w:rFonts w:eastAsia="Times New Roman"/>
          <w:sz w:val="24"/>
          <w:szCs w:val="24"/>
          <w:lang w:eastAsia="pl-PL"/>
        </w:rPr>
        <w:t>.</w:t>
      </w:r>
    </w:p>
    <w:p w:rsidR="002B4D27" w:rsidRPr="005E7FEB" w:rsidRDefault="002B4D27" w:rsidP="005E7C1E">
      <w:pPr>
        <w:pStyle w:val="Akapitzlist"/>
        <w:widowControl w:val="0"/>
        <w:numPr>
          <w:ilvl w:val="0"/>
          <w:numId w:val="43"/>
        </w:numPr>
        <w:tabs>
          <w:tab w:val="left" w:pos="851"/>
          <w:tab w:val="left" w:pos="993"/>
        </w:tabs>
        <w:overflowPunct w:val="0"/>
        <w:autoSpaceDE w:val="0"/>
        <w:autoSpaceDN w:val="0"/>
        <w:spacing w:before="100" w:after="100" w:line="240" w:lineRule="auto"/>
        <w:jc w:val="both"/>
        <w:rPr>
          <w:rFonts w:eastAsia="Times New Roman"/>
          <w:sz w:val="24"/>
          <w:szCs w:val="24"/>
          <w:lang w:eastAsia="pl-PL"/>
        </w:rPr>
      </w:pPr>
      <w:bookmarkStart w:id="1" w:name="P1A190"/>
      <w:bookmarkEnd w:id="1"/>
      <w:r w:rsidRPr="005E7FEB">
        <w:rPr>
          <w:rFonts w:eastAsia="Times New Roman"/>
          <w:sz w:val="24"/>
          <w:szCs w:val="24"/>
          <w:lang w:eastAsia="pl-PL"/>
        </w:rPr>
        <w:t>W sprawach świadczeń pomocy materialnej o charakterze socjalnym wydaje się decyzje administracyjne.</w:t>
      </w:r>
    </w:p>
    <w:p w:rsidR="002B4D27" w:rsidRPr="005E7FEB" w:rsidRDefault="002B4D27" w:rsidP="005E7C1E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E7FEB">
        <w:rPr>
          <w:rFonts w:eastAsia="Times New Roman"/>
          <w:sz w:val="24"/>
          <w:szCs w:val="24"/>
          <w:lang w:eastAsia="pl-PL"/>
        </w:rPr>
        <w:t>Świadczenia pomocy materialnej o charakterze socjalnym są przyznawane na:</w:t>
      </w:r>
    </w:p>
    <w:p w:rsidR="002B4D27" w:rsidRPr="005E7FEB" w:rsidRDefault="002B4D27" w:rsidP="005E7C1E">
      <w:pPr>
        <w:pStyle w:val="Akapitzlist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E7FEB">
        <w:rPr>
          <w:rFonts w:eastAsia="Times New Roman"/>
          <w:sz w:val="24"/>
          <w:szCs w:val="24"/>
          <w:lang w:eastAsia="pl-PL"/>
        </w:rPr>
        <w:t xml:space="preserve">wniosek </w:t>
      </w:r>
      <w:hyperlink r:id="rId9" w:anchor="P1A6" w:history="1">
        <w:r w:rsidRPr="005E7FEB">
          <w:rPr>
            <w:rFonts w:eastAsia="Times New Roman"/>
            <w:sz w:val="24"/>
            <w:szCs w:val="24"/>
            <w:lang w:eastAsia="pl-PL"/>
          </w:rPr>
          <w:t>rodziców</w:t>
        </w:r>
      </w:hyperlink>
      <w:r w:rsidRPr="005E7FEB">
        <w:rPr>
          <w:rFonts w:eastAsia="Times New Roman"/>
          <w:sz w:val="24"/>
          <w:szCs w:val="24"/>
          <w:lang w:eastAsia="pl-PL"/>
        </w:rPr>
        <w:t>;</w:t>
      </w:r>
    </w:p>
    <w:p w:rsidR="002B4D27" w:rsidRPr="005E7FEB" w:rsidRDefault="002B4D27" w:rsidP="005E7C1E">
      <w:pPr>
        <w:pStyle w:val="Akapitzlist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5E7FEB">
        <w:rPr>
          <w:rFonts w:eastAsia="Times New Roman"/>
          <w:sz w:val="24"/>
          <w:szCs w:val="24"/>
          <w:lang w:eastAsia="pl-PL"/>
        </w:rPr>
        <w:t xml:space="preserve">wniosek dyrektora </w:t>
      </w:r>
      <w:hyperlink r:id="rId10" w:anchor="P1A6" w:history="1">
        <w:r w:rsidRPr="005E7FEB">
          <w:rPr>
            <w:rFonts w:eastAsia="Times New Roman"/>
            <w:sz w:val="24"/>
            <w:szCs w:val="24"/>
            <w:lang w:eastAsia="pl-PL"/>
          </w:rPr>
          <w:t>szkoły</w:t>
        </w:r>
      </w:hyperlink>
      <w:r w:rsidRPr="005E7FEB">
        <w:rPr>
          <w:rFonts w:eastAsia="Times New Roman"/>
          <w:sz w:val="24"/>
          <w:szCs w:val="24"/>
          <w:lang w:eastAsia="pl-PL"/>
        </w:rPr>
        <w:t>.</w:t>
      </w:r>
    </w:p>
    <w:p w:rsidR="002B4D27" w:rsidRPr="00F04074" w:rsidRDefault="002B4D27" w:rsidP="00AA33A4">
      <w:pPr>
        <w:pStyle w:val="Akapitzlist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72662C" w:rsidRPr="00063712" w:rsidRDefault="000A1A5F" w:rsidP="00C27D47">
      <w:pPr>
        <w:pStyle w:val="Podtytu"/>
        <w:rPr>
          <w:b/>
        </w:rPr>
      </w:pPr>
      <w:r w:rsidRPr="00063712">
        <w:rPr>
          <w:b/>
        </w:rPr>
        <w:t>Rozdział 16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Zasady organizacji zespołów nauczycielskich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</w:p>
    <w:p w:rsidR="00EA30DE" w:rsidRDefault="00EA30DE" w:rsidP="00EA30DE">
      <w:pPr>
        <w:pStyle w:val="Akapitzlist"/>
        <w:spacing w:after="0" w:line="240" w:lineRule="auto"/>
        <w:ind w:left="567"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43</w:t>
      </w:r>
      <w:r w:rsidR="002B4D27" w:rsidRPr="00F04074">
        <w:rPr>
          <w:b/>
          <w:color w:val="000000"/>
          <w:sz w:val="24"/>
          <w:szCs w:val="24"/>
        </w:rPr>
        <w:t>.</w:t>
      </w:r>
    </w:p>
    <w:p w:rsidR="00EA30DE" w:rsidRDefault="00EA30DE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/>
          <w:sz w:val="24"/>
          <w:szCs w:val="24"/>
        </w:rPr>
      </w:pPr>
    </w:p>
    <w:p w:rsidR="002B4D27" w:rsidRPr="003041C6" w:rsidRDefault="002B4D27" w:rsidP="005E7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041C6">
        <w:rPr>
          <w:sz w:val="24"/>
          <w:szCs w:val="24"/>
        </w:rPr>
        <w:t>W zależności od potrzeb programowych i zadań szkoły, dyrektor szkoł</w:t>
      </w:r>
      <w:r w:rsidR="000A1A5F" w:rsidRPr="003041C6">
        <w:rPr>
          <w:sz w:val="24"/>
          <w:szCs w:val="24"/>
        </w:rPr>
        <w:t>y tworzy zespoły nauczycielskie</w:t>
      </w:r>
      <w:r w:rsidRPr="003041C6">
        <w:rPr>
          <w:sz w:val="24"/>
          <w:szCs w:val="24"/>
        </w:rPr>
        <w:t xml:space="preserve">, które realizują jej zadania statutowe według opracowanego harmonogramu. </w:t>
      </w:r>
    </w:p>
    <w:p w:rsidR="002B4D27" w:rsidRPr="003041C6" w:rsidRDefault="002B4D27" w:rsidP="005E7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041C6">
        <w:rPr>
          <w:sz w:val="24"/>
          <w:szCs w:val="24"/>
        </w:rPr>
        <w:t>Zespoły mogą porozumiewać się z wykorzystaniem urządzeń multimedialnych.</w:t>
      </w:r>
    </w:p>
    <w:p w:rsidR="002B4D27" w:rsidRPr="003041C6" w:rsidRDefault="002B4D27" w:rsidP="005E7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041C6">
        <w:rPr>
          <w:sz w:val="24"/>
          <w:szCs w:val="24"/>
        </w:rPr>
        <w:t>Spotkania zespołów są protokołowane.</w:t>
      </w:r>
    </w:p>
    <w:p w:rsidR="002B4D27" w:rsidRPr="003041C6" w:rsidRDefault="002B4D27" w:rsidP="005E7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041C6">
        <w:rPr>
          <w:sz w:val="24"/>
          <w:szCs w:val="24"/>
        </w:rPr>
        <w:t>Zespół nauczycieli prowadzących nauczanie w klasach I-VIII przedstawia dyrektorowi szkoły propozycje:</w:t>
      </w:r>
    </w:p>
    <w:p w:rsidR="002B4D27" w:rsidRPr="003041C6" w:rsidRDefault="002B4D27" w:rsidP="005E7C1E">
      <w:pPr>
        <w:pStyle w:val="Akapitzlist"/>
        <w:numPr>
          <w:ilvl w:val="1"/>
          <w:numId w:val="44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041C6">
        <w:rPr>
          <w:sz w:val="24"/>
          <w:szCs w:val="24"/>
        </w:rPr>
        <w:t>jednego podręcznika do zajęć z zakresu edukacji: polonistycznej, matematycznej, przyrodniczej i społecznej oraz jednego podręcznika do zajęć z zakresu języka obcego nowożytnego lub materiału edukacyjnego, dla uczniów danej klasy</w:t>
      </w:r>
      <w:r w:rsidR="0022771A" w:rsidRPr="003041C6">
        <w:rPr>
          <w:sz w:val="24"/>
          <w:szCs w:val="24"/>
        </w:rPr>
        <w:t xml:space="preserve"> – </w:t>
      </w:r>
      <w:r w:rsidR="00975A81" w:rsidRPr="003041C6">
        <w:rPr>
          <w:sz w:val="24"/>
          <w:szCs w:val="24"/>
        </w:rPr>
        <w:t>dla uczniów klas I-III</w:t>
      </w:r>
      <w:r w:rsidRPr="003041C6">
        <w:rPr>
          <w:sz w:val="24"/>
          <w:szCs w:val="24"/>
        </w:rPr>
        <w:t>;</w:t>
      </w:r>
    </w:p>
    <w:p w:rsidR="002B4D27" w:rsidRPr="003041C6" w:rsidRDefault="002B4D27" w:rsidP="005E7C1E">
      <w:pPr>
        <w:pStyle w:val="Akapitzlist"/>
        <w:numPr>
          <w:ilvl w:val="1"/>
          <w:numId w:val="44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041C6">
        <w:rPr>
          <w:sz w:val="24"/>
          <w:szCs w:val="24"/>
        </w:rPr>
        <w:t>jednego podręcznika do zajęć edukacyjnych lub materiału edukacyjnego do danych zajęć edukacyjny</w:t>
      </w:r>
      <w:r w:rsidR="00901846" w:rsidRPr="003041C6">
        <w:rPr>
          <w:sz w:val="24"/>
          <w:szCs w:val="24"/>
        </w:rPr>
        <w:t xml:space="preserve">ch, dla uczniów danego oddziału – </w:t>
      </w:r>
      <w:r w:rsidRPr="003041C6">
        <w:rPr>
          <w:sz w:val="24"/>
          <w:szCs w:val="24"/>
        </w:rPr>
        <w:t xml:space="preserve"> dla uczniów klas IV-VIII;</w:t>
      </w:r>
    </w:p>
    <w:p w:rsidR="002B4D27" w:rsidRPr="003041C6" w:rsidRDefault="002B4D27" w:rsidP="005E7C1E">
      <w:pPr>
        <w:pStyle w:val="Akapitzlist"/>
        <w:numPr>
          <w:ilvl w:val="1"/>
          <w:numId w:val="44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041C6">
        <w:rPr>
          <w:sz w:val="24"/>
          <w:szCs w:val="24"/>
        </w:rPr>
        <w:t>materiałów ćwiczeniowych.</w:t>
      </w:r>
    </w:p>
    <w:p w:rsidR="002B4D27" w:rsidRPr="003041C6" w:rsidRDefault="002B4D27" w:rsidP="005E7C1E">
      <w:pPr>
        <w:pStyle w:val="Akapitzlist"/>
        <w:widowControl w:val="0"/>
        <w:numPr>
          <w:ilvl w:val="0"/>
          <w:numId w:val="44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041C6">
        <w:rPr>
          <w:sz w:val="24"/>
          <w:szCs w:val="24"/>
        </w:rPr>
        <w:t>Zespoły nauczycieli, o których mowa w ust. 1, mogą przedstawić dyrektorowi szkoły więcej niż jeden podręcznik lub materiał edukacyjny:</w:t>
      </w:r>
    </w:p>
    <w:p w:rsidR="002B4D27" w:rsidRPr="003041C6" w:rsidRDefault="002B4D27" w:rsidP="005E7C1E">
      <w:pPr>
        <w:pStyle w:val="Akapitzlist"/>
        <w:numPr>
          <w:ilvl w:val="1"/>
          <w:numId w:val="44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041C6">
        <w:rPr>
          <w:sz w:val="24"/>
          <w:szCs w:val="24"/>
        </w:rPr>
        <w:t>do danego języka obcego nowożytnego w danej klasie, biorąc pod uwagę poziomy nauczania języków obcych nowożytnych – w przypadku klas IV-VIII;</w:t>
      </w:r>
    </w:p>
    <w:p w:rsidR="002B4D27" w:rsidRPr="003041C6" w:rsidRDefault="002B4D27" w:rsidP="005E7C1E">
      <w:pPr>
        <w:pStyle w:val="Akapitzlist"/>
        <w:numPr>
          <w:ilvl w:val="1"/>
          <w:numId w:val="44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041C6">
        <w:rPr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:rsidR="002B4D27" w:rsidRPr="003041C6" w:rsidRDefault="002B4D27" w:rsidP="005E7C1E">
      <w:pPr>
        <w:pStyle w:val="Akapitzlist"/>
        <w:numPr>
          <w:ilvl w:val="1"/>
          <w:numId w:val="44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041C6">
        <w:rPr>
          <w:sz w:val="24"/>
          <w:szCs w:val="24"/>
        </w:rPr>
        <w:t>w przypadku uczniów objętych kształceniem w zakresie niezbędnym do podtrzymania poczucia tożsamości narodowej, etnicznej i językowej.</w:t>
      </w:r>
    </w:p>
    <w:p w:rsidR="002B4D27" w:rsidRPr="003041C6" w:rsidRDefault="002B4D27" w:rsidP="005E7C1E">
      <w:pPr>
        <w:pStyle w:val="Akapitzlist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041C6">
        <w:rPr>
          <w:sz w:val="24"/>
          <w:szCs w:val="24"/>
        </w:rPr>
        <w:t>Dyrektor szkoły, na podstawie przedstawionych propozycji zespołów, po zasięgnięciu opinii rady pedagogicznej, ustala szkolny zestaw programów nauczania.</w:t>
      </w:r>
    </w:p>
    <w:p w:rsidR="002B4D27" w:rsidRPr="003041C6" w:rsidRDefault="002B4D27" w:rsidP="005E7C1E">
      <w:pPr>
        <w:pStyle w:val="Akapitzlist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041C6">
        <w:rPr>
          <w:sz w:val="24"/>
          <w:szCs w:val="24"/>
        </w:rPr>
        <w:t>Dyrektor szkoły, na podstawie propozycji nauczycieli oraz w przypadku braku porozumienia w zespole nauczycielskim w sprawie przedstawienia propozycji podręczni</w:t>
      </w:r>
      <w:r w:rsidR="00901846" w:rsidRPr="003041C6">
        <w:rPr>
          <w:sz w:val="24"/>
          <w:szCs w:val="24"/>
        </w:rPr>
        <w:t xml:space="preserve">ków lub materiałów edukacyjnych – </w:t>
      </w:r>
      <w:r w:rsidR="00975A81" w:rsidRPr="003041C6">
        <w:rPr>
          <w:sz w:val="24"/>
          <w:szCs w:val="24"/>
        </w:rPr>
        <w:t xml:space="preserve">po zasięgnięciu opinii rady pedagogicznej </w:t>
      </w:r>
      <w:r w:rsidR="00214C01">
        <w:rPr>
          <w:sz w:val="24"/>
          <w:szCs w:val="24"/>
        </w:rPr>
        <w:br/>
      </w:r>
      <w:r w:rsidR="00975A81" w:rsidRPr="003041C6">
        <w:rPr>
          <w:sz w:val="24"/>
          <w:szCs w:val="24"/>
        </w:rPr>
        <w:t xml:space="preserve">i rady rodziców </w:t>
      </w:r>
      <w:r w:rsidRPr="003041C6">
        <w:rPr>
          <w:sz w:val="24"/>
          <w:szCs w:val="24"/>
        </w:rPr>
        <w:t>ustala:</w:t>
      </w:r>
    </w:p>
    <w:p w:rsidR="002B4D27" w:rsidRPr="003041C6" w:rsidRDefault="002B4D27" w:rsidP="005E7C1E">
      <w:pPr>
        <w:pStyle w:val="Akapitzlist"/>
        <w:numPr>
          <w:ilvl w:val="1"/>
          <w:numId w:val="44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041C6">
        <w:rPr>
          <w:sz w:val="24"/>
          <w:szCs w:val="24"/>
        </w:rPr>
        <w:t>zestaw podręczników lub materiałów edukacyjnych obowiązujących we wszystkich oddziałach danej klasy przez co najmniej trzy lata szkolne;</w:t>
      </w:r>
    </w:p>
    <w:p w:rsidR="002B4D27" w:rsidRPr="003041C6" w:rsidRDefault="002B4D27" w:rsidP="005E7C1E">
      <w:pPr>
        <w:pStyle w:val="Akapitzlist"/>
        <w:numPr>
          <w:ilvl w:val="1"/>
          <w:numId w:val="44"/>
        </w:numPr>
        <w:autoSpaceDN w:val="0"/>
        <w:spacing w:after="0" w:line="240" w:lineRule="auto"/>
        <w:jc w:val="both"/>
        <w:rPr>
          <w:sz w:val="24"/>
          <w:szCs w:val="24"/>
          <w:u w:val="single"/>
        </w:rPr>
      </w:pPr>
      <w:r w:rsidRPr="003041C6">
        <w:rPr>
          <w:sz w:val="24"/>
          <w:szCs w:val="24"/>
        </w:rPr>
        <w:t>materiały ćwiczeniowe obowiązujące w poszczególnych oddziałach w danym roku szkol</w:t>
      </w:r>
      <w:r w:rsidR="00901846" w:rsidRPr="003041C6">
        <w:rPr>
          <w:sz w:val="24"/>
          <w:szCs w:val="24"/>
        </w:rPr>
        <w:t xml:space="preserve">nym. </w:t>
      </w:r>
    </w:p>
    <w:p w:rsidR="002B4D27" w:rsidRPr="00F04074" w:rsidRDefault="002B4D27" w:rsidP="00AA33A4">
      <w:pPr>
        <w:pStyle w:val="Akapitzlist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</w:p>
    <w:p w:rsidR="0072662C" w:rsidRPr="00063712" w:rsidRDefault="00901846" w:rsidP="00C27D47">
      <w:pPr>
        <w:pStyle w:val="Podtytu"/>
        <w:rPr>
          <w:rFonts w:eastAsia="Times New Roman"/>
          <w:b/>
          <w:lang w:eastAsia="ar-SA"/>
        </w:rPr>
      </w:pPr>
      <w:r w:rsidRPr="00063712">
        <w:rPr>
          <w:rFonts w:eastAsia="Times New Roman"/>
          <w:b/>
          <w:lang w:eastAsia="ar-SA"/>
        </w:rPr>
        <w:lastRenderedPageBreak/>
        <w:t>Rozdział 17</w:t>
      </w:r>
    </w:p>
    <w:p w:rsidR="002B4D27" w:rsidRPr="00063712" w:rsidRDefault="002B4D27" w:rsidP="00C27D47">
      <w:pPr>
        <w:pStyle w:val="Podtytu"/>
        <w:rPr>
          <w:rFonts w:eastAsia="Times New Roman"/>
          <w:b/>
          <w:lang w:eastAsia="ar-SA"/>
        </w:rPr>
      </w:pPr>
      <w:r w:rsidRPr="00063712">
        <w:rPr>
          <w:rFonts w:eastAsia="Times New Roman"/>
          <w:b/>
          <w:lang w:eastAsia="ar-SA"/>
        </w:rPr>
        <w:t>Zasady funkcjonowania klas gimnazjalnych</w:t>
      </w:r>
    </w:p>
    <w:p w:rsidR="002B4D27" w:rsidRPr="00F04074" w:rsidRDefault="002B4D27" w:rsidP="00AA33A4">
      <w:pPr>
        <w:overflowPunct w:val="0"/>
        <w:autoSpaceDE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Default="00F35E29" w:rsidP="00F35E29">
      <w:pPr>
        <w:pStyle w:val="Default"/>
        <w:jc w:val="center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/uchylony/</w:t>
      </w:r>
    </w:p>
    <w:p w:rsidR="00F35E29" w:rsidRDefault="00F35E29" w:rsidP="00F35E29">
      <w:pPr>
        <w:pStyle w:val="Default"/>
        <w:jc w:val="center"/>
        <w:rPr>
          <w:rFonts w:ascii="Calibri" w:hAnsi="Calibri" w:cs="Calibri"/>
          <w:b/>
          <w:color w:val="auto"/>
        </w:rPr>
      </w:pPr>
    </w:p>
    <w:p w:rsidR="00F35E29" w:rsidRPr="00F04074" w:rsidRDefault="00F35E29" w:rsidP="00F35E29">
      <w:pPr>
        <w:pStyle w:val="Default"/>
        <w:jc w:val="center"/>
        <w:rPr>
          <w:rFonts w:ascii="Calibri" w:hAnsi="Calibri" w:cs="Calibri"/>
          <w:b/>
          <w:color w:val="auto"/>
        </w:rPr>
      </w:pPr>
    </w:p>
    <w:p w:rsidR="0072662C" w:rsidRPr="00C27D47" w:rsidRDefault="002B4D27" w:rsidP="00C27D47">
      <w:pPr>
        <w:pStyle w:val="Tytu"/>
      </w:pPr>
      <w:r w:rsidRPr="00F04074">
        <w:t>DZIAŁ V</w:t>
      </w:r>
    </w:p>
    <w:p w:rsidR="002B4D27" w:rsidRPr="00F04074" w:rsidRDefault="002B4D27" w:rsidP="00C27D47">
      <w:pPr>
        <w:pStyle w:val="Tytu"/>
      </w:pPr>
      <w:r w:rsidRPr="00F04074">
        <w:t>NAUCZYCIELE I INNI PRACOWNICY SZKOŁY</w:t>
      </w:r>
    </w:p>
    <w:p w:rsidR="002B4D27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</w:p>
    <w:p w:rsidR="00EA30DE" w:rsidRDefault="002B4D27" w:rsidP="00EA30DE">
      <w:pPr>
        <w:pStyle w:val="Akapitzlist"/>
        <w:tabs>
          <w:tab w:val="left" w:pos="567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>§</w:t>
      </w:r>
      <w:r w:rsidR="00EA30DE">
        <w:rPr>
          <w:b/>
          <w:color w:val="000000"/>
          <w:sz w:val="24"/>
          <w:szCs w:val="24"/>
        </w:rPr>
        <w:t xml:space="preserve"> 45</w:t>
      </w:r>
      <w:r w:rsidRPr="00F04074">
        <w:rPr>
          <w:b/>
          <w:color w:val="000000"/>
          <w:sz w:val="24"/>
          <w:szCs w:val="24"/>
        </w:rPr>
        <w:t>.</w:t>
      </w:r>
    </w:p>
    <w:p w:rsidR="00EA30DE" w:rsidRDefault="00EA30DE" w:rsidP="00AA33A4">
      <w:pPr>
        <w:pStyle w:val="Akapitzlist"/>
        <w:tabs>
          <w:tab w:val="left" w:pos="56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b/>
          <w:color w:val="000000"/>
          <w:sz w:val="24"/>
          <w:szCs w:val="24"/>
        </w:rPr>
      </w:pPr>
    </w:p>
    <w:p w:rsidR="002B4D27" w:rsidRPr="004D1566" w:rsidRDefault="002B4D27" w:rsidP="005E7C1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D1566">
        <w:rPr>
          <w:sz w:val="24"/>
          <w:szCs w:val="24"/>
        </w:rPr>
        <w:t>Prawa i obowiązki nauczyciela określą zapisy ustawy z dnia 26 stycznia 1982 r. – Karta Nauczyciela z zastrzeżeniem art. 15 ustawy Prawo oświatowe.</w:t>
      </w:r>
    </w:p>
    <w:p w:rsidR="002B4D27" w:rsidRPr="004D1566" w:rsidRDefault="002B4D27" w:rsidP="005E7C1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D1566">
        <w:rPr>
          <w:sz w:val="24"/>
          <w:szCs w:val="24"/>
        </w:rPr>
        <w:t>Nauczyciel w swoich działaniach dydaktycznych, wychowawczych i opiekuńczych ma obowiązek poszano</w:t>
      </w:r>
      <w:r w:rsidR="00901846" w:rsidRPr="004D1566">
        <w:rPr>
          <w:sz w:val="24"/>
          <w:szCs w:val="24"/>
        </w:rPr>
        <w:t>wania godności osobistej ucznia</w:t>
      </w:r>
      <w:r w:rsidRPr="004D1566">
        <w:rPr>
          <w:sz w:val="24"/>
          <w:szCs w:val="24"/>
        </w:rPr>
        <w:t>, kieruje  się dobrem</w:t>
      </w:r>
      <w:r w:rsidR="00901846" w:rsidRPr="004D1566">
        <w:rPr>
          <w:sz w:val="24"/>
          <w:szCs w:val="24"/>
        </w:rPr>
        <w:t xml:space="preserve"> uczniów i troską o ich zdrowie</w:t>
      </w:r>
      <w:r w:rsidRPr="004D1566">
        <w:rPr>
          <w:sz w:val="24"/>
          <w:szCs w:val="24"/>
        </w:rPr>
        <w:t>.</w:t>
      </w:r>
    </w:p>
    <w:p w:rsidR="002B4D27" w:rsidRPr="004D1566" w:rsidRDefault="002B4D27" w:rsidP="005E7C1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D1566">
        <w:rPr>
          <w:sz w:val="24"/>
          <w:szCs w:val="24"/>
        </w:rPr>
        <w:t>Szczegółowy zakres obowiązków dla nauczyciela przygotowuje i zapoznaje z nim dyrektor szkoły.</w:t>
      </w:r>
    </w:p>
    <w:p w:rsidR="002B4D27" w:rsidRPr="004D1566" w:rsidRDefault="002B4D27" w:rsidP="005E7C1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D1566">
        <w:rPr>
          <w:sz w:val="24"/>
          <w:szCs w:val="24"/>
        </w:rPr>
        <w:t xml:space="preserve">Nauczyciel, podczas lub w związku z pełnieniem obowiązków służbowych, korzysta </w:t>
      </w:r>
      <w:r w:rsidR="00214C01">
        <w:rPr>
          <w:sz w:val="24"/>
          <w:szCs w:val="24"/>
        </w:rPr>
        <w:br/>
      </w:r>
      <w:r w:rsidRPr="004D1566">
        <w:rPr>
          <w:sz w:val="24"/>
          <w:szCs w:val="24"/>
        </w:rPr>
        <w:t xml:space="preserve">z ochrony przewidzianej dla funkcjonariuszy publicznych na zasadach określonych </w:t>
      </w:r>
      <w:r w:rsidR="00214C01">
        <w:rPr>
          <w:sz w:val="24"/>
          <w:szCs w:val="24"/>
        </w:rPr>
        <w:br/>
      </w:r>
      <w:r w:rsidRPr="004D1566">
        <w:rPr>
          <w:sz w:val="24"/>
          <w:szCs w:val="24"/>
        </w:rPr>
        <w:t>w ustawie z dnia 6 czerwca 1997 r. - Kodeks Karny.</w:t>
      </w:r>
    </w:p>
    <w:p w:rsidR="0072662C" w:rsidRPr="00F04074" w:rsidRDefault="0072662C" w:rsidP="00200CF7">
      <w:pPr>
        <w:tabs>
          <w:tab w:val="left" w:pos="567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2662C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Rozdział 1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Prawa i obowiązki nauczycieli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EA30DE" w:rsidRDefault="00EA30DE" w:rsidP="00EA30DE">
      <w:pPr>
        <w:pStyle w:val="Akapitzlist"/>
        <w:spacing w:after="0"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46</w:t>
      </w:r>
      <w:r w:rsidR="002B4D27" w:rsidRPr="00F04074">
        <w:rPr>
          <w:b/>
          <w:sz w:val="24"/>
          <w:szCs w:val="24"/>
        </w:rPr>
        <w:t>.</w:t>
      </w:r>
    </w:p>
    <w:p w:rsidR="00EA30DE" w:rsidRDefault="00EA30DE" w:rsidP="00AA33A4">
      <w:pPr>
        <w:pStyle w:val="Akapitzlist"/>
        <w:spacing w:after="0" w:line="240" w:lineRule="auto"/>
        <w:ind w:left="567" w:hanging="567"/>
        <w:jc w:val="both"/>
        <w:rPr>
          <w:b/>
          <w:sz w:val="24"/>
          <w:szCs w:val="24"/>
        </w:rPr>
      </w:pPr>
    </w:p>
    <w:p w:rsidR="002B4D27" w:rsidRPr="0017278B" w:rsidRDefault="002B4D27" w:rsidP="005E7C1E">
      <w:pPr>
        <w:pStyle w:val="Akapitzlist"/>
        <w:numPr>
          <w:ilvl w:val="0"/>
          <w:numId w:val="47"/>
        </w:numPr>
        <w:spacing w:after="0" w:line="240" w:lineRule="auto"/>
        <w:jc w:val="both"/>
        <w:rPr>
          <w:b/>
          <w:sz w:val="24"/>
          <w:szCs w:val="24"/>
        </w:rPr>
      </w:pPr>
      <w:r w:rsidRPr="0017278B">
        <w:rPr>
          <w:rFonts w:eastAsia="Times New Roman"/>
          <w:bCs/>
          <w:color w:val="000000"/>
          <w:sz w:val="24"/>
          <w:szCs w:val="24"/>
          <w:lang w:eastAsia="pl-PL"/>
        </w:rPr>
        <w:t xml:space="preserve">Nauczyciel w szczególności ma prawo do: 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poszanowania godności osobistej i godności zawodu nauczyciela;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swobody w doborze i stosowaniu takich metod nauczania i wychowania, jakie uważa za najwłaściwsze spośród uznanych przez współczesne nauki pedagogiczne;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wypos</w:t>
      </w:r>
      <w:r w:rsidR="00F068E6" w:rsidRPr="0017278B">
        <w:rPr>
          <w:rFonts w:eastAsia="Times New Roman"/>
          <w:color w:val="000000"/>
          <w:sz w:val="24"/>
          <w:szCs w:val="24"/>
          <w:lang w:eastAsia="pl-PL"/>
        </w:rPr>
        <w:t xml:space="preserve">ażenia stanowiska pracy, które </w:t>
      </w:r>
      <w:r w:rsidRPr="0017278B">
        <w:rPr>
          <w:rFonts w:eastAsia="Times New Roman"/>
          <w:color w:val="000000"/>
          <w:sz w:val="24"/>
          <w:szCs w:val="24"/>
          <w:lang w:eastAsia="pl-PL"/>
        </w:rPr>
        <w:t>umożliwia realizację programu  dydaktyczno-wychowawczego;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wynagrodzenia zgodnie z obowiązującymi przepisami;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 xml:space="preserve">korzystania, z prawa do ochrony przewidzianej dla funkcjonariuszy publicznych </w:t>
      </w:r>
      <w:r w:rsidR="00F068E6" w:rsidRPr="0017278B">
        <w:rPr>
          <w:rFonts w:eastAsia="Times New Roman"/>
          <w:color w:val="000000"/>
          <w:sz w:val="24"/>
          <w:szCs w:val="24"/>
          <w:lang w:eastAsia="pl-PL"/>
        </w:rPr>
        <w:br/>
      </w:r>
      <w:r w:rsidRPr="0017278B">
        <w:rPr>
          <w:rFonts w:eastAsia="Times New Roman"/>
          <w:color w:val="000000"/>
          <w:sz w:val="24"/>
          <w:szCs w:val="24"/>
          <w:lang w:eastAsia="pl-PL"/>
        </w:rPr>
        <w:t>w związku z pełnieniem funkcji służbowych;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pomocy ze strony dyrektora szkoły i innych osób z kierownictwa w sprawach  związanych z realizacją zadań dydaktycznych, wychowawczych i opiekuńczych.</w:t>
      </w:r>
    </w:p>
    <w:p w:rsidR="002B4D27" w:rsidRPr="0017278B" w:rsidRDefault="002B4D27" w:rsidP="005E7C1E">
      <w:pPr>
        <w:pStyle w:val="Akapitzlist"/>
        <w:numPr>
          <w:ilvl w:val="0"/>
          <w:numId w:val="47"/>
        </w:numPr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Do obowiązków nauczyciela w szczególności należy: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zapewnienia warunków do  rozwoju ucznia;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zaangażowanie  się do tworzenia i modyfikowania programu rozwoju szkoły;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zapewnianie wysokiego poziomu pracy dydaktycznej, wychowawczej i opiekuńczej oraz realizowanych zadań organizacyjnych;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prowadzenie  zajęć zgodnie z tygodniowym rozkładem;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lastRenderedPageBreak/>
        <w:t>kształtowanie  u uczniów oraz u siebie umiejętności posługiwania się technologią informatyczną i wykorzystywaniem jej na zajęciach przez siebie prowadzonych;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udzielanie uczniom pomocy w pla</w:t>
      </w:r>
      <w:r w:rsidR="00F068E6" w:rsidRPr="0017278B">
        <w:rPr>
          <w:rFonts w:eastAsia="Times New Roman"/>
          <w:color w:val="000000"/>
          <w:sz w:val="24"/>
          <w:szCs w:val="24"/>
          <w:lang w:eastAsia="pl-PL"/>
        </w:rPr>
        <w:t>nowaniu własnego rozwoju oraz w</w:t>
      </w:r>
      <w:r w:rsidRPr="0017278B">
        <w:rPr>
          <w:rFonts w:eastAsia="Times New Roman"/>
          <w:color w:val="000000"/>
          <w:sz w:val="24"/>
          <w:szCs w:val="24"/>
          <w:lang w:eastAsia="pl-PL"/>
        </w:rPr>
        <w:t xml:space="preserve"> osiąganiu postępów i sukcesów;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uwzględnianie w swojej pracy udzielanie pomocy uczniom o specjalnych potrzebach edukacyjnych;</w:t>
      </w:r>
    </w:p>
    <w:p w:rsidR="002B4D27" w:rsidRPr="0017278B" w:rsidRDefault="00F068E6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zapewnianie  uczniom rozwo</w:t>
      </w:r>
      <w:r w:rsidR="002B4D27" w:rsidRPr="0017278B">
        <w:rPr>
          <w:rFonts w:eastAsia="Times New Roman"/>
          <w:color w:val="000000"/>
          <w:sz w:val="24"/>
          <w:szCs w:val="24"/>
          <w:lang w:eastAsia="pl-PL"/>
        </w:rPr>
        <w:t>j</w:t>
      </w:r>
      <w:r w:rsidRPr="0017278B">
        <w:rPr>
          <w:rFonts w:eastAsia="Times New Roman"/>
          <w:color w:val="000000"/>
          <w:sz w:val="24"/>
          <w:szCs w:val="24"/>
          <w:lang w:eastAsia="pl-PL"/>
        </w:rPr>
        <w:t>u</w:t>
      </w:r>
      <w:r w:rsidR="002B4D27" w:rsidRPr="0017278B">
        <w:rPr>
          <w:rFonts w:eastAsia="Times New Roman"/>
          <w:color w:val="000000"/>
          <w:sz w:val="24"/>
          <w:szCs w:val="24"/>
          <w:lang w:eastAsia="pl-PL"/>
        </w:rPr>
        <w:t xml:space="preserve"> zainteresowań i  uzdolnień;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stosowanie metod pracy z uczniami, które są odpowiednio dobrane, zróżnicowane</w:t>
      </w:r>
      <w:r w:rsidR="00214C01">
        <w:rPr>
          <w:rFonts w:eastAsia="Times New Roman"/>
          <w:color w:val="000000"/>
          <w:sz w:val="24"/>
          <w:szCs w:val="24"/>
          <w:lang w:eastAsia="pl-PL"/>
        </w:rPr>
        <w:br/>
      </w:r>
      <w:r w:rsidRPr="0017278B">
        <w:rPr>
          <w:rFonts w:eastAsia="Times New Roman"/>
          <w:color w:val="000000"/>
          <w:sz w:val="24"/>
          <w:szCs w:val="24"/>
          <w:lang w:eastAsia="pl-PL"/>
        </w:rPr>
        <w:t xml:space="preserve"> i skuteczne, celem pobudzenia ich aktywności;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precyzyjne określanie wymagań edukacyjnych i dostosowanie do indywidualnych możliwości i predyspozycji uczniów;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przestr</w:t>
      </w:r>
      <w:r w:rsidR="00F068E6" w:rsidRPr="0017278B">
        <w:rPr>
          <w:rFonts w:eastAsia="Times New Roman"/>
          <w:color w:val="000000"/>
          <w:sz w:val="24"/>
          <w:szCs w:val="24"/>
          <w:lang w:eastAsia="pl-PL"/>
        </w:rPr>
        <w:t>zeganie obowiązujących w szkole</w:t>
      </w:r>
      <w:r w:rsidRPr="0017278B">
        <w:rPr>
          <w:rFonts w:eastAsia="Times New Roman"/>
          <w:color w:val="000000"/>
          <w:sz w:val="24"/>
          <w:szCs w:val="24"/>
          <w:lang w:eastAsia="pl-PL"/>
        </w:rPr>
        <w:t xml:space="preserve"> zasad oceniania, klasyfikowania </w:t>
      </w:r>
      <w:r w:rsidR="00F068E6" w:rsidRPr="0017278B">
        <w:rPr>
          <w:rFonts w:eastAsia="Times New Roman"/>
          <w:color w:val="000000"/>
          <w:sz w:val="24"/>
          <w:szCs w:val="24"/>
          <w:lang w:eastAsia="pl-PL"/>
        </w:rPr>
        <w:br/>
      </w:r>
      <w:r w:rsidRPr="0017278B">
        <w:rPr>
          <w:rFonts w:eastAsia="Times New Roman"/>
          <w:color w:val="000000"/>
          <w:sz w:val="24"/>
          <w:szCs w:val="24"/>
          <w:lang w:eastAsia="pl-PL"/>
        </w:rPr>
        <w:t>i promowania uczniów oraz zasad przeprowadzania sprawdzianów;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pełna realizacja podstawy programowej;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przestrzeganie praw dziecka i prawa ucznia oraz upowszechnianie wiedzy na ich temat;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 xml:space="preserve">zapewnianie uczniom równych szans uczestniczenia w zajęciach lekcyjnych </w:t>
      </w:r>
      <w:r w:rsidR="00F068E6" w:rsidRPr="0017278B">
        <w:rPr>
          <w:rFonts w:eastAsia="Times New Roman"/>
          <w:color w:val="000000"/>
          <w:sz w:val="24"/>
          <w:szCs w:val="24"/>
          <w:lang w:eastAsia="pl-PL"/>
        </w:rPr>
        <w:br/>
      </w:r>
      <w:r w:rsidRPr="0017278B">
        <w:rPr>
          <w:rFonts w:eastAsia="Times New Roman"/>
          <w:color w:val="000000"/>
          <w:sz w:val="24"/>
          <w:szCs w:val="24"/>
          <w:lang w:eastAsia="pl-PL"/>
        </w:rPr>
        <w:t>i pozalekcyjnych;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realizacja  programu wychowawczo-profilaktycznego  szkoły;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rozpoznawanie problemów wychowawczych i psychologiczno-pedagogicznych uczniów, zgłaszanie ich wychowawcy oddziału, psychologowi, ped</w:t>
      </w:r>
      <w:r w:rsidR="00F068E6" w:rsidRPr="0017278B">
        <w:rPr>
          <w:rFonts w:eastAsia="Times New Roman"/>
          <w:color w:val="000000"/>
          <w:sz w:val="24"/>
          <w:szCs w:val="24"/>
          <w:lang w:eastAsia="pl-PL"/>
        </w:rPr>
        <w:t>agogowi szkolnemu, specjaliście</w:t>
      </w:r>
      <w:r w:rsidRPr="0017278B">
        <w:rPr>
          <w:rFonts w:eastAsia="Times New Roman"/>
          <w:color w:val="000000"/>
          <w:sz w:val="24"/>
          <w:szCs w:val="24"/>
          <w:lang w:eastAsia="pl-PL"/>
        </w:rPr>
        <w:t>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przestrzeganie przepisów prawa oraz zapisów niniejszego statutu;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ochrona danych osobowych swoich uczniów;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 xml:space="preserve">prawidłowe prowadzenie dokumentacji szkolnej zgodnie z przepisami prawa </w:t>
      </w:r>
      <w:r w:rsidR="00F068E6" w:rsidRPr="0017278B">
        <w:rPr>
          <w:rFonts w:eastAsia="Times New Roman"/>
          <w:color w:val="000000"/>
          <w:sz w:val="24"/>
          <w:szCs w:val="24"/>
          <w:lang w:eastAsia="pl-PL"/>
        </w:rPr>
        <w:br/>
      </w:r>
      <w:r w:rsidRPr="0017278B">
        <w:rPr>
          <w:rFonts w:eastAsia="Times New Roman"/>
          <w:color w:val="000000"/>
          <w:sz w:val="24"/>
          <w:szCs w:val="24"/>
          <w:lang w:eastAsia="pl-PL"/>
        </w:rPr>
        <w:t>i zaleceniami dyrektora szkoły.</w:t>
      </w:r>
    </w:p>
    <w:p w:rsidR="002B4D27" w:rsidRPr="0017278B" w:rsidRDefault="002B4D27" w:rsidP="005E7C1E">
      <w:pPr>
        <w:pStyle w:val="Akapitzlist"/>
        <w:numPr>
          <w:ilvl w:val="0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Nauczyciel rzet</w:t>
      </w:r>
      <w:r w:rsidR="00F068E6" w:rsidRPr="0017278B">
        <w:rPr>
          <w:rFonts w:eastAsia="Times New Roman"/>
          <w:color w:val="000000"/>
          <w:sz w:val="24"/>
          <w:szCs w:val="24"/>
          <w:lang w:eastAsia="pl-PL"/>
        </w:rPr>
        <w:t>elnie realizuje zadania związane</w:t>
      </w:r>
      <w:r w:rsidRPr="0017278B">
        <w:rPr>
          <w:rFonts w:eastAsia="Times New Roman"/>
          <w:color w:val="000000"/>
          <w:sz w:val="24"/>
          <w:szCs w:val="24"/>
          <w:lang w:eastAsia="pl-PL"/>
        </w:rPr>
        <w:t xml:space="preserve"> z powierzonym mu stanowiskiem oraz podstawowymi funkcjami szkoły: dydaktyczną, wychowawczą i opiekuńczą, </w:t>
      </w:r>
      <w:r w:rsidR="00F068E6" w:rsidRPr="0017278B">
        <w:rPr>
          <w:rFonts w:eastAsia="Times New Roman"/>
          <w:color w:val="000000"/>
          <w:sz w:val="24"/>
          <w:szCs w:val="24"/>
          <w:lang w:eastAsia="pl-PL"/>
        </w:rPr>
        <w:br/>
        <w:t>w tym zadań związanych</w:t>
      </w:r>
      <w:r w:rsidRPr="0017278B">
        <w:rPr>
          <w:rFonts w:eastAsia="Times New Roman"/>
          <w:color w:val="000000"/>
          <w:sz w:val="24"/>
          <w:szCs w:val="24"/>
          <w:lang w:eastAsia="pl-PL"/>
        </w:rPr>
        <w:t xml:space="preserve"> z zapewnieniem bezpieczeństwa uczniom w czasie zajęć organizowanych prz</w:t>
      </w:r>
      <w:r w:rsidR="00355AF4" w:rsidRPr="0017278B">
        <w:rPr>
          <w:rFonts w:eastAsia="Times New Roman"/>
          <w:color w:val="000000"/>
          <w:sz w:val="24"/>
          <w:szCs w:val="24"/>
          <w:lang w:eastAsia="pl-PL"/>
        </w:rPr>
        <w:t xml:space="preserve">ez szkołę, </w:t>
      </w:r>
      <w:r w:rsidRPr="0017278B">
        <w:rPr>
          <w:rFonts w:eastAsia="Times New Roman"/>
          <w:color w:val="000000"/>
          <w:sz w:val="24"/>
          <w:szCs w:val="24"/>
          <w:lang w:eastAsia="pl-PL"/>
        </w:rPr>
        <w:t>a w szczególności: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7278B">
        <w:rPr>
          <w:rFonts w:eastAsia="Times New Roman"/>
          <w:color w:val="000000"/>
          <w:sz w:val="24"/>
          <w:szCs w:val="24"/>
          <w:lang w:eastAsia="pl-PL"/>
        </w:rPr>
        <w:t>sprawuje opiekę nad uczniami w szkole podczas zajęć obowiązkowych, nadobowiązkowych, pozalekcyjnych;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7278B">
        <w:rPr>
          <w:rFonts w:eastAsia="Times New Roman"/>
          <w:sz w:val="24"/>
          <w:szCs w:val="24"/>
          <w:lang w:eastAsia="pl-PL"/>
        </w:rPr>
        <w:t>uczestniczy w zebraniach rady pedagogicznej;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7278B">
        <w:rPr>
          <w:rFonts w:eastAsia="Times New Roman"/>
          <w:sz w:val="24"/>
          <w:szCs w:val="24"/>
          <w:lang w:eastAsia="pl-PL"/>
        </w:rPr>
        <w:t>jest zobowiązany do zachowania w tajemnicy spraw omawianych podczas zebrań rady pedagogicznej;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7278B">
        <w:rPr>
          <w:rFonts w:eastAsia="Times New Roman"/>
          <w:sz w:val="24"/>
          <w:szCs w:val="24"/>
          <w:lang w:eastAsia="pl-PL"/>
        </w:rPr>
        <w:t>sprawuje dyżury, zgodnie z harmonogramem dyżurów, zapewniając uczniom bezpieczeństwo;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7278B">
        <w:rPr>
          <w:rFonts w:eastAsia="Times New Roman"/>
          <w:sz w:val="24"/>
          <w:szCs w:val="24"/>
          <w:lang w:eastAsia="pl-PL"/>
        </w:rPr>
        <w:t>odpowiednio do potrzeb rozwojowych i edukacyjnych oraz możliwości psychofizycznych ucznia poprzez dostosowanie metod i form pracy z uczniem indywidualizuje pracę z uczniem na zajęciach edukacyjnych;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7278B">
        <w:rPr>
          <w:rFonts w:eastAsia="Times New Roman"/>
          <w:sz w:val="24"/>
          <w:szCs w:val="24"/>
          <w:lang w:eastAsia="pl-PL"/>
        </w:rPr>
        <w:t>przestrzega czas</w:t>
      </w:r>
      <w:r w:rsidR="00F068E6" w:rsidRPr="0017278B">
        <w:rPr>
          <w:rFonts w:eastAsia="Times New Roman"/>
          <w:sz w:val="24"/>
          <w:szCs w:val="24"/>
          <w:lang w:eastAsia="pl-PL"/>
        </w:rPr>
        <w:t>u</w:t>
      </w:r>
      <w:r w:rsidRPr="0017278B">
        <w:rPr>
          <w:rFonts w:eastAsia="Times New Roman"/>
          <w:sz w:val="24"/>
          <w:szCs w:val="24"/>
          <w:lang w:eastAsia="pl-PL"/>
        </w:rPr>
        <w:t xml:space="preserve"> pracy ustalon</w:t>
      </w:r>
      <w:r w:rsidR="00F068E6" w:rsidRPr="0017278B">
        <w:rPr>
          <w:rFonts w:eastAsia="Times New Roman"/>
          <w:sz w:val="24"/>
          <w:szCs w:val="24"/>
          <w:lang w:eastAsia="pl-PL"/>
        </w:rPr>
        <w:t>ego</w:t>
      </w:r>
      <w:r w:rsidRPr="0017278B">
        <w:rPr>
          <w:rFonts w:eastAsia="Times New Roman"/>
          <w:sz w:val="24"/>
          <w:szCs w:val="24"/>
          <w:lang w:eastAsia="pl-PL"/>
        </w:rPr>
        <w:t xml:space="preserve"> w szkole;</w:t>
      </w:r>
    </w:p>
    <w:p w:rsidR="002B4D27" w:rsidRPr="0017278B" w:rsidRDefault="00F068E6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7278B">
        <w:rPr>
          <w:rFonts w:eastAsia="Times New Roman"/>
          <w:sz w:val="24"/>
          <w:szCs w:val="24"/>
          <w:lang w:eastAsia="pl-PL"/>
        </w:rPr>
        <w:t>przestrzega przepisów oraz zasad</w:t>
      </w:r>
      <w:r w:rsidR="002B4D27" w:rsidRPr="0017278B">
        <w:rPr>
          <w:rFonts w:eastAsia="Times New Roman"/>
          <w:sz w:val="24"/>
          <w:szCs w:val="24"/>
          <w:lang w:eastAsia="pl-PL"/>
        </w:rPr>
        <w:t xml:space="preserve"> bezpieczeńst</w:t>
      </w:r>
      <w:r w:rsidRPr="0017278B">
        <w:rPr>
          <w:rFonts w:eastAsia="Times New Roman"/>
          <w:sz w:val="24"/>
          <w:szCs w:val="24"/>
          <w:lang w:eastAsia="pl-PL"/>
        </w:rPr>
        <w:t>wa i higieny pracy oraz przepisów</w:t>
      </w:r>
      <w:r w:rsidR="002B4D27" w:rsidRPr="0017278B">
        <w:rPr>
          <w:rFonts w:eastAsia="Times New Roman"/>
          <w:sz w:val="24"/>
          <w:szCs w:val="24"/>
          <w:lang w:eastAsia="pl-PL"/>
        </w:rPr>
        <w:t xml:space="preserve"> przeciwpożarow</w:t>
      </w:r>
      <w:r w:rsidRPr="0017278B">
        <w:rPr>
          <w:rFonts w:eastAsia="Times New Roman"/>
          <w:sz w:val="24"/>
          <w:szCs w:val="24"/>
          <w:lang w:eastAsia="pl-PL"/>
        </w:rPr>
        <w:t>ych</w:t>
      </w:r>
      <w:r w:rsidR="002B4D27" w:rsidRPr="0017278B">
        <w:rPr>
          <w:rFonts w:eastAsia="Times New Roman"/>
          <w:sz w:val="24"/>
          <w:szCs w:val="24"/>
          <w:lang w:eastAsia="pl-PL"/>
        </w:rPr>
        <w:t xml:space="preserve"> oraz stosuje się do wydawanych w tym zakresie poleceń </w:t>
      </w:r>
      <w:r w:rsidRPr="0017278B">
        <w:rPr>
          <w:rFonts w:eastAsia="Times New Roman"/>
          <w:sz w:val="24"/>
          <w:szCs w:val="24"/>
          <w:lang w:eastAsia="pl-PL"/>
        </w:rPr>
        <w:br/>
      </w:r>
      <w:r w:rsidR="002B4D27" w:rsidRPr="0017278B">
        <w:rPr>
          <w:rFonts w:eastAsia="Times New Roman"/>
          <w:sz w:val="24"/>
          <w:szCs w:val="24"/>
          <w:lang w:eastAsia="pl-PL"/>
        </w:rPr>
        <w:t>i wskazówek przez dyrektora szkoły;</w:t>
      </w:r>
    </w:p>
    <w:p w:rsidR="002B4D27" w:rsidRPr="0017278B" w:rsidRDefault="00F068E6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7278B">
        <w:rPr>
          <w:rFonts w:eastAsia="Times New Roman"/>
          <w:sz w:val="24"/>
          <w:szCs w:val="24"/>
          <w:lang w:eastAsia="pl-PL"/>
        </w:rPr>
        <w:t>uczestniczy w szkoleniach</w:t>
      </w:r>
      <w:r w:rsidR="002B4D27" w:rsidRPr="0017278B">
        <w:rPr>
          <w:rFonts w:eastAsia="Times New Roman"/>
          <w:sz w:val="24"/>
          <w:szCs w:val="24"/>
          <w:lang w:eastAsia="pl-PL"/>
        </w:rPr>
        <w:t xml:space="preserve"> i instruktażu z zakresu bhp i ppoż. oraz poddaje się wymaganym egzaminom sprawdzającym;</w:t>
      </w:r>
    </w:p>
    <w:p w:rsidR="002B4D27" w:rsidRPr="0017278B" w:rsidRDefault="00F068E6" w:rsidP="005E7C1E">
      <w:pPr>
        <w:pStyle w:val="Akapitzlist"/>
        <w:numPr>
          <w:ilvl w:val="1"/>
          <w:numId w:val="47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7278B">
        <w:rPr>
          <w:rFonts w:eastAsia="Times New Roman"/>
          <w:sz w:val="24"/>
          <w:szCs w:val="24"/>
          <w:lang w:eastAsia="pl-PL"/>
        </w:rPr>
        <w:t xml:space="preserve">przestrzega </w:t>
      </w:r>
      <w:r w:rsidR="002B4D27" w:rsidRPr="0017278B">
        <w:rPr>
          <w:rFonts w:eastAsia="Times New Roman"/>
          <w:sz w:val="24"/>
          <w:szCs w:val="24"/>
          <w:lang w:eastAsia="pl-PL"/>
        </w:rPr>
        <w:t>w szkole zasad współżycia społecznego;</w:t>
      </w:r>
    </w:p>
    <w:p w:rsidR="002B4D27" w:rsidRPr="0017278B" w:rsidRDefault="00F068E6" w:rsidP="005E7C1E">
      <w:pPr>
        <w:pStyle w:val="Akapitzlist"/>
        <w:numPr>
          <w:ilvl w:val="1"/>
          <w:numId w:val="47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7278B">
        <w:rPr>
          <w:rFonts w:eastAsia="Times New Roman"/>
          <w:sz w:val="24"/>
          <w:szCs w:val="24"/>
          <w:lang w:eastAsia="pl-PL"/>
        </w:rPr>
        <w:t>stosuje</w:t>
      </w:r>
      <w:r w:rsidR="002B4D27" w:rsidRPr="0017278B">
        <w:rPr>
          <w:rFonts w:eastAsia="Times New Roman"/>
          <w:sz w:val="24"/>
          <w:szCs w:val="24"/>
          <w:lang w:eastAsia="pl-PL"/>
        </w:rPr>
        <w:t xml:space="preserve"> środki ochrony</w:t>
      </w:r>
      <w:r w:rsidRPr="0017278B">
        <w:rPr>
          <w:rFonts w:eastAsia="Times New Roman"/>
          <w:sz w:val="24"/>
          <w:szCs w:val="24"/>
          <w:lang w:eastAsia="pl-PL"/>
        </w:rPr>
        <w:t xml:space="preserve"> zbiorowej, używa przydzielonych</w:t>
      </w:r>
      <w:r w:rsidR="002B4D27" w:rsidRPr="0017278B">
        <w:rPr>
          <w:rFonts w:eastAsia="Times New Roman"/>
          <w:sz w:val="24"/>
          <w:szCs w:val="24"/>
          <w:lang w:eastAsia="pl-PL"/>
        </w:rPr>
        <w:t xml:space="preserve"> środków ochrony indywidualnej oraz odzieży i obuwia roboczego, zgodnie z ich przeznaczeniem;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7278B">
        <w:rPr>
          <w:rFonts w:eastAsia="Times New Roman"/>
          <w:sz w:val="24"/>
          <w:szCs w:val="24"/>
          <w:lang w:eastAsia="pl-PL"/>
        </w:rPr>
        <w:lastRenderedPageBreak/>
        <w:t>poddaje się wstępnym, okresowym i kontrolnym oraz innym zaleconym badaniom lekarskim;</w:t>
      </w:r>
    </w:p>
    <w:p w:rsidR="002B4D27" w:rsidRPr="0017278B" w:rsidRDefault="002B4D27" w:rsidP="005E7C1E">
      <w:pPr>
        <w:pStyle w:val="Akapitzlist"/>
        <w:numPr>
          <w:ilvl w:val="1"/>
          <w:numId w:val="47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17278B">
        <w:rPr>
          <w:rFonts w:eastAsia="Times New Roman"/>
          <w:sz w:val="24"/>
          <w:szCs w:val="24"/>
          <w:lang w:eastAsia="pl-PL"/>
        </w:rPr>
        <w:t>niezwłocznie zawiadamia dyrektora szkoły o zauważonym w szkole wypadku albo zagrożeniu życia lub zdrowia ludzkiego oraz ostrzega</w:t>
      </w:r>
      <w:r w:rsidR="00F068E6" w:rsidRPr="0017278B">
        <w:rPr>
          <w:rFonts w:eastAsia="Times New Roman"/>
          <w:sz w:val="24"/>
          <w:szCs w:val="24"/>
          <w:lang w:eastAsia="pl-PL"/>
        </w:rPr>
        <w:t xml:space="preserve"> </w:t>
      </w:r>
      <w:r w:rsidRPr="0017278B">
        <w:rPr>
          <w:rFonts w:eastAsia="Times New Roman"/>
          <w:sz w:val="24"/>
          <w:szCs w:val="24"/>
          <w:lang w:eastAsia="pl-PL"/>
        </w:rPr>
        <w:t xml:space="preserve">współpracowników, </w:t>
      </w:r>
      <w:r w:rsidR="00F068E6" w:rsidRPr="0017278B">
        <w:rPr>
          <w:rFonts w:eastAsia="Times New Roman"/>
          <w:sz w:val="24"/>
          <w:szCs w:val="24"/>
          <w:lang w:eastAsia="pl-PL"/>
        </w:rPr>
        <w:br/>
      </w:r>
      <w:r w:rsidRPr="0017278B">
        <w:rPr>
          <w:rFonts w:eastAsia="Times New Roman"/>
          <w:sz w:val="24"/>
          <w:szCs w:val="24"/>
          <w:lang w:eastAsia="pl-PL"/>
        </w:rPr>
        <w:t>a także inn</w:t>
      </w:r>
      <w:r w:rsidR="00F068E6" w:rsidRPr="0017278B">
        <w:rPr>
          <w:rFonts w:eastAsia="Times New Roman"/>
          <w:sz w:val="24"/>
          <w:szCs w:val="24"/>
          <w:lang w:eastAsia="pl-PL"/>
        </w:rPr>
        <w:t>e</w:t>
      </w:r>
      <w:r w:rsidRPr="0017278B">
        <w:rPr>
          <w:rFonts w:eastAsia="Times New Roman"/>
          <w:sz w:val="24"/>
          <w:szCs w:val="24"/>
          <w:lang w:eastAsia="pl-PL"/>
        </w:rPr>
        <w:t xml:space="preserve"> os</w:t>
      </w:r>
      <w:r w:rsidR="00F068E6" w:rsidRPr="0017278B">
        <w:rPr>
          <w:rFonts w:eastAsia="Times New Roman"/>
          <w:sz w:val="24"/>
          <w:szCs w:val="24"/>
          <w:lang w:eastAsia="pl-PL"/>
        </w:rPr>
        <w:t>oby</w:t>
      </w:r>
      <w:r w:rsidRPr="0017278B">
        <w:rPr>
          <w:rFonts w:eastAsia="Times New Roman"/>
          <w:sz w:val="24"/>
          <w:szCs w:val="24"/>
          <w:lang w:eastAsia="pl-PL"/>
        </w:rPr>
        <w:t xml:space="preserve"> znajdując</w:t>
      </w:r>
      <w:r w:rsidR="00F068E6" w:rsidRPr="0017278B">
        <w:rPr>
          <w:rFonts w:eastAsia="Times New Roman"/>
          <w:sz w:val="24"/>
          <w:szCs w:val="24"/>
          <w:lang w:eastAsia="pl-PL"/>
        </w:rPr>
        <w:t>e się w szkole</w:t>
      </w:r>
      <w:r w:rsidRPr="0017278B">
        <w:rPr>
          <w:rFonts w:eastAsia="Times New Roman"/>
          <w:sz w:val="24"/>
          <w:szCs w:val="24"/>
          <w:lang w:eastAsia="pl-PL"/>
        </w:rPr>
        <w:t xml:space="preserve">  o grożącym im niebezpieczeństwie;</w:t>
      </w:r>
    </w:p>
    <w:p w:rsidR="002B4D27" w:rsidRPr="0017278B" w:rsidRDefault="00F068E6" w:rsidP="005E7C1E">
      <w:pPr>
        <w:pStyle w:val="Akapitzlist"/>
        <w:numPr>
          <w:ilvl w:val="1"/>
          <w:numId w:val="47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7278B">
        <w:rPr>
          <w:rFonts w:eastAsia="Times New Roman"/>
          <w:sz w:val="24"/>
          <w:szCs w:val="24"/>
          <w:lang w:eastAsia="pl-PL"/>
        </w:rPr>
        <w:t>współpracuje</w:t>
      </w:r>
      <w:r w:rsidR="002B4D27" w:rsidRPr="0017278B">
        <w:rPr>
          <w:rFonts w:eastAsia="Times New Roman"/>
          <w:sz w:val="24"/>
          <w:szCs w:val="24"/>
          <w:lang w:eastAsia="pl-PL"/>
        </w:rPr>
        <w:t xml:space="preserve"> z dyrektorem szkoły oraz upoważnionymi osobami, w wypełnianiu obowiązków dotyczących bezpieczeństwa i higieny pracy.</w:t>
      </w:r>
    </w:p>
    <w:p w:rsidR="002B4D27" w:rsidRPr="00F04074" w:rsidRDefault="002B4D27" w:rsidP="00AA33A4">
      <w:pPr>
        <w:tabs>
          <w:tab w:val="left" w:pos="1276"/>
        </w:tabs>
        <w:overflowPunct w:val="0"/>
        <w:autoSpaceDE w:val="0"/>
        <w:autoSpaceDN w:val="0"/>
        <w:spacing w:after="0" w:line="240" w:lineRule="auto"/>
        <w:ind w:left="1134"/>
        <w:jc w:val="both"/>
        <w:rPr>
          <w:rFonts w:eastAsia="Times New Roman" w:cs="Calibri"/>
          <w:sz w:val="24"/>
          <w:szCs w:val="24"/>
          <w:lang w:eastAsia="pl-PL"/>
        </w:rPr>
      </w:pPr>
    </w:p>
    <w:p w:rsidR="00EA30DE" w:rsidRDefault="00EA30DE" w:rsidP="00EA30DE">
      <w:pPr>
        <w:spacing w:after="10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47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EA30DE" w:rsidRDefault="00EA30DE" w:rsidP="00AA33A4">
      <w:pPr>
        <w:spacing w:after="10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930208" w:rsidRDefault="002B4D27" w:rsidP="005E7C1E">
      <w:pPr>
        <w:pStyle w:val="Akapitzlist"/>
        <w:numPr>
          <w:ilvl w:val="0"/>
          <w:numId w:val="48"/>
        </w:numPr>
        <w:spacing w:after="100" w:line="240" w:lineRule="auto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930208">
        <w:rPr>
          <w:rFonts w:eastAsia="Times New Roman"/>
          <w:bCs/>
          <w:color w:val="000000"/>
          <w:sz w:val="24"/>
          <w:szCs w:val="24"/>
          <w:lang w:eastAsia="pl-PL"/>
        </w:rPr>
        <w:t>Do zadań asystenta nauczyciela lub asystenta wychowawcy świetlicy należy:</w:t>
      </w:r>
    </w:p>
    <w:p w:rsidR="002B4D27" w:rsidRPr="00930208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0208">
        <w:rPr>
          <w:rFonts w:eastAsia="Times New Roman"/>
          <w:color w:val="000000"/>
          <w:sz w:val="24"/>
          <w:szCs w:val="24"/>
          <w:lang w:eastAsia="pl-PL"/>
        </w:rPr>
        <w:t xml:space="preserve">wspieranie nauczyciela prowadzącego zajęcia dydaktyczne, wychowawcze </w:t>
      </w:r>
      <w:r w:rsidR="005A003E" w:rsidRPr="00930208">
        <w:rPr>
          <w:rFonts w:eastAsia="Times New Roman"/>
          <w:color w:val="000000"/>
          <w:sz w:val="24"/>
          <w:szCs w:val="24"/>
          <w:lang w:eastAsia="pl-PL"/>
        </w:rPr>
        <w:br/>
      </w:r>
      <w:r w:rsidRPr="00930208">
        <w:rPr>
          <w:rFonts w:eastAsia="Times New Roman"/>
          <w:color w:val="000000"/>
          <w:sz w:val="24"/>
          <w:szCs w:val="24"/>
          <w:lang w:eastAsia="pl-PL"/>
        </w:rPr>
        <w:t>i opiekuńcze lub wspieranie nauczyciela świetlicy;</w:t>
      </w:r>
    </w:p>
    <w:p w:rsidR="002B4D27" w:rsidRPr="00930208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0208">
        <w:rPr>
          <w:rFonts w:eastAsia="Times New Roman"/>
          <w:color w:val="000000"/>
          <w:sz w:val="24"/>
          <w:szCs w:val="24"/>
          <w:lang w:eastAsia="pl-PL"/>
        </w:rPr>
        <w:t>wykonywanie zadań wyłącznie pod kierunkiem osoby prowadzącej zajęcia edukacyjne lub świetlicowe;</w:t>
      </w:r>
    </w:p>
    <w:p w:rsidR="002B4D27" w:rsidRPr="00930208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0208">
        <w:rPr>
          <w:rFonts w:eastAsia="Times New Roman"/>
          <w:color w:val="000000"/>
          <w:sz w:val="24"/>
          <w:szCs w:val="24"/>
          <w:lang w:eastAsia="pl-PL"/>
        </w:rPr>
        <w:t>pomaganie w zapewnieniu uczniom bezpiecznych warunków nauki;</w:t>
      </w:r>
    </w:p>
    <w:p w:rsidR="002B4D27" w:rsidRPr="00930208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0208">
        <w:rPr>
          <w:rFonts w:eastAsia="Times New Roman"/>
          <w:color w:val="000000"/>
          <w:sz w:val="24"/>
          <w:szCs w:val="24"/>
          <w:lang w:eastAsia="pl-PL"/>
        </w:rPr>
        <w:t>przygotowanie sali oraz pomocy wykorzystywanych do zajęć edukacyjnych lub świetlicowych;</w:t>
      </w:r>
    </w:p>
    <w:p w:rsidR="002B4D27" w:rsidRPr="00930208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0208">
        <w:rPr>
          <w:sz w:val="24"/>
          <w:szCs w:val="24"/>
        </w:rPr>
        <w:t>zapewnienie opieki dzieciom, w stołówce, świetlicy, szatni, łazience oraz na placu zabaw</w:t>
      </w:r>
      <w:r w:rsidR="00FA68D7" w:rsidRPr="00930208">
        <w:rPr>
          <w:sz w:val="24"/>
          <w:szCs w:val="24"/>
        </w:rPr>
        <w:t>;</w:t>
      </w:r>
    </w:p>
    <w:p w:rsidR="002B4D27" w:rsidRPr="00930208" w:rsidRDefault="00FA68D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0208">
        <w:rPr>
          <w:sz w:val="24"/>
          <w:szCs w:val="24"/>
        </w:rPr>
        <w:t>s</w:t>
      </w:r>
      <w:r w:rsidR="002B4D27" w:rsidRPr="00930208">
        <w:rPr>
          <w:sz w:val="24"/>
          <w:szCs w:val="24"/>
        </w:rPr>
        <w:t>pełnianie czynności opiekuńczych i obsługowych w stosunku do wychowanków zlecane   przez wychowawcę klasy oraz inne czynności wynikające z rozkładu zajęć dzieci w ciągu dnia</w:t>
      </w:r>
      <w:r w:rsidRPr="00930208">
        <w:rPr>
          <w:sz w:val="24"/>
          <w:szCs w:val="24"/>
        </w:rPr>
        <w:t>;</w:t>
      </w:r>
    </w:p>
    <w:p w:rsidR="002B4D27" w:rsidRPr="00930208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0208">
        <w:rPr>
          <w:rFonts w:eastAsia="Times New Roman"/>
          <w:color w:val="000000"/>
          <w:sz w:val="24"/>
          <w:szCs w:val="24"/>
          <w:lang w:eastAsia="pl-PL"/>
        </w:rPr>
        <w:t>opiekowanie się uczniami w trakcie ich wyjścia z klasy np. do pielęgniarki, toalety itp.;</w:t>
      </w:r>
    </w:p>
    <w:p w:rsidR="002B4D27" w:rsidRPr="00930208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0208">
        <w:rPr>
          <w:rFonts w:eastAsia="Times New Roman"/>
          <w:color w:val="000000"/>
          <w:sz w:val="24"/>
          <w:szCs w:val="24"/>
          <w:lang w:eastAsia="pl-PL"/>
        </w:rPr>
        <w:t>sprawowanie opieki nad uczniami w trakcie organizowanych przez nauczyciela wycieczek, wyjść klasowych;</w:t>
      </w:r>
    </w:p>
    <w:p w:rsidR="002B4D27" w:rsidRPr="00930208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0208">
        <w:rPr>
          <w:rFonts w:eastAsia="Times New Roman"/>
          <w:color w:val="000000"/>
          <w:sz w:val="24"/>
          <w:szCs w:val="24"/>
          <w:lang w:eastAsia="pl-PL"/>
        </w:rPr>
        <w:t>wspieranie uczniów w czynnościach samoobsługowych,</w:t>
      </w:r>
      <w:r w:rsidRPr="00930208">
        <w:rPr>
          <w:sz w:val="24"/>
          <w:szCs w:val="24"/>
        </w:rPr>
        <w:t xml:space="preserve"> w szczególności u</w:t>
      </w:r>
      <w:r w:rsidR="00FA68D7" w:rsidRPr="00930208">
        <w:rPr>
          <w:sz w:val="24"/>
          <w:szCs w:val="24"/>
        </w:rPr>
        <w:t xml:space="preserve">dzielanie wsparcia dzieciom </w:t>
      </w:r>
      <w:r w:rsidRPr="00930208">
        <w:rPr>
          <w:sz w:val="24"/>
          <w:szCs w:val="24"/>
        </w:rPr>
        <w:t>wymagającym szczególnej troski</w:t>
      </w:r>
      <w:r w:rsidRPr="00930208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2B4D27" w:rsidRPr="00200CF7" w:rsidRDefault="002B4D27" w:rsidP="00200CF7">
      <w:pPr>
        <w:spacing w:after="0" w:line="240" w:lineRule="auto"/>
        <w:jc w:val="both"/>
        <w:rPr>
          <w:b/>
          <w:sz w:val="24"/>
          <w:szCs w:val="24"/>
        </w:rPr>
      </w:pPr>
    </w:p>
    <w:p w:rsidR="0072662C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Rozdział 2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Zadania wychowawcy oddziału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EA30DE" w:rsidRDefault="00EA30DE" w:rsidP="00EA30DE">
      <w:pPr>
        <w:pStyle w:val="Akapitzlist"/>
        <w:spacing w:after="0"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48</w:t>
      </w:r>
      <w:r w:rsidR="00355AF4">
        <w:rPr>
          <w:b/>
          <w:sz w:val="24"/>
          <w:szCs w:val="24"/>
        </w:rPr>
        <w:t>.</w:t>
      </w:r>
    </w:p>
    <w:p w:rsidR="00EA30DE" w:rsidRDefault="00EA30DE" w:rsidP="00AA33A4">
      <w:pPr>
        <w:pStyle w:val="Akapitzlist"/>
        <w:spacing w:after="0" w:line="240" w:lineRule="auto"/>
        <w:ind w:left="567" w:hanging="567"/>
        <w:jc w:val="both"/>
        <w:rPr>
          <w:b/>
          <w:sz w:val="24"/>
          <w:szCs w:val="24"/>
        </w:rPr>
      </w:pPr>
    </w:p>
    <w:p w:rsidR="002B4D27" w:rsidRPr="009312E7" w:rsidRDefault="002B4D27" w:rsidP="005E7C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b/>
          <w:sz w:val="24"/>
          <w:szCs w:val="24"/>
        </w:rPr>
      </w:pPr>
      <w:r w:rsidRPr="009312E7">
        <w:rPr>
          <w:rFonts w:eastAsia="Times New Roman"/>
          <w:sz w:val="24"/>
          <w:szCs w:val="24"/>
          <w:lang w:eastAsia="pl-PL"/>
        </w:rPr>
        <w:t xml:space="preserve">W procesie dydaktyczno-wychowawczo-opiekuńczym szkoły, </w:t>
      </w:r>
      <w:r w:rsidRPr="009312E7">
        <w:rPr>
          <w:rFonts w:eastAsia="Times New Roman"/>
          <w:bCs/>
          <w:sz w:val="24"/>
          <w:szCs w:val="24"/>
          <w:lang w:eastAsia="pl-PL"/>
        </w:rPr>
        <w:t xml:space="preserve">wychowawca oddziału </w:t>
      </w:r>
      <w:r w:rsidRPr="009312E7">
        <w:rPr>
          <w:rFonts w:eastAsia="Times New Roman"/>
          <w:sz w:val="24"/>
          <w:szCs w:val="24"/>
          <w:lang w:eastAsia="pl-PL"/>
        </w:rPr>
        <w:t>pełni odpowiedzialną rolę opiekuna i organizatora życia społeczności danego oddziału.</w:t>
      </w:r>
    </w:p>
    <w:p w:rsidR="002B4D27" w:rsidRPr="009312E7" w:rsidRDefault="002B4D27" w:rsidP="005E7C1E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709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2"/>
          <w:sz w:val="24"/>
          <w:szCs w:val="24"/>
          <w:lang w:eastAsia="ar-SA"/>
        </w:rPr>
      </w:pP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 xml:space="preserve">Dyrektor szkoły powierza każdy oddział szczególnej opiece wychowawczej jednemu </w:t>
      </w: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br/>
        <w:t>z nauczycieli, zwanemu dalej „wychowawcą oddziału”.</w:t>
      </w:r>
    </w:p>
    <w:p w:rsidR="002B4D27" w:rsidRPr="009312E7" w:rsidRDefault="002B4D27" w:rsidP="005E7C1E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2"/>
          <w:sz w:val="24"/>
          <w:szCs w:val="24"/>
          <w:lang w:eastAsia="ar-SA"/>
        </w:rPr>
      </w:pP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>Dyrekto</w:t>
      </w:r>
      <w:r w:rsidR="00FA68D7"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>r szkoły powierza nauczycielowi</w:t>
      </w: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 xml:space="preserve"> funkcję wychowawcy odd</w:t>
      </w:r>
      <w:r w:rsidR="00FA68D7"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>ziału w całym cyklu kształcenia</w:t>
      </w: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 xml:space="preserve">, dla zapewnienia ciągłości </w:t>
      </w:r>
      <w:r w:rsidR="00FA68D7"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>p</w:t>
      </w: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>racy wychowawczej i jej skuteczności</w:t>
      </w:r>
      <w:r w:rsidR="00FA68D7"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 xml:space="preserve">, która trwa do końca etapu edukacyjnego, </w:t>
      </w: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>jeśli nie zajdą szczególne okoliczności.</w:t>
      </w:r>
    </w:p>
    <w:p w:rsidR="002B4D27" w:rsidRPr="009312E7" w:rsidRDefault="002B4D27" w:rsidP="005E7C1E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 xml:space="preserve">Wychowawca oddziału pełni zasadniczą rolę w systemie wychowawczym szkoły. </w:t>
      </w:r>
      <w:r w:rsidR="00214C01">
        <w:rPr>
          <w:rFonts w:eastAsia="Times New Roman"/>
          <w:color w:val="000000"/>
          <w:spacing w:val="-2"/>
          <w:sz w:val="24"/>
          <w:szCs w:val="24"/>
          <w:lang w:eastAsia="ar-SA"/>
        </w:rPr>
        <w:br/>
      </w: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 xml:space="preserve">Jest animatorem życia zbiorowego uczniów, ich powiernikiem i mediatorem </w:t>
      </w:r>
      <w:r w:rsidR="00DD3268">
        <w:rPr>
          <w:rFonts w:eastAsia="Times New Roman"/>
          <w:color w:val="000000"/>
          <w:spacing w:val="-2"/>
          <w:sz w:val="24"/>
          <w:szCs w:val="24"/>
          <w:lang w:eastAsia="ar-SA"/>
        </w:rPr>
        <w:br/>
      </w: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>w rozstrzyganiu wszelkich kwestii spornych.</w:t>
      </w:r>
    </w:p>
    <w:p w:rsidR="002B4D27" w:rsidRPr="009312E7" w:rsidRDefault="002B4D27" w:rsidP="005E7C1E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2"/>
          <w:sz w:val="24"/>
          <w:szCs w:val="24"/>
          <w:lang w:eastAsia="ar-SA"/>
        </w:rPr>
      </w:pP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t xml:space="preserve">Formy spełniania zadań przez wychowawcę oddziału powinny być dostosowane </w:t>
      </w:r>
      <w:r w:rsidRPr="009312E7">
        <w:rPr>
          <w:rFonts w:eastAsia="Times New Roman"/>
          <w:color w:val="000000"/>
          <w:spacing w:val="-2"/>
          <w:sz w:val="24"/>
          <w:szCs w:val="24"/>
          <w:lang w:eastAsia="ar-SA"/>
        </w:rPr>
        <w:br/>
        <w:t>do wieku uczniów, ich potrzeb oraz warunków środowiskowych szkoły.</w:t>
      </w:r>
    </w:p>
    <w:p w:rsidR="002B4D27" w:rsidRPr="00F04074" w:rsidRDefault="002B4D27" w:rsidP="00AA33A4">
      <w:pPr>
        <w:widowControl w:val="0"/>
        <w:shd w:val="clear" w:color="auto" w:fill="FFFFFF"/>
        <w:overflowPunct w:val="0"/>
        <w:autoSpaceDE w:val="0"/>
        <w:spacing w:after="0" w:line="240" w:lineRule="auto"/>
        <w:ind w:left="567"/>
        <w:jc w:val="both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</w:p>
    <w:p w:rsidR="008416F0" w:rsidRDefault="008416F0" w:rsidP="00EA30DE">
      <w:pPr>
        <w:overflowPunct w:val="0"/>
        <w:autoSpaceDE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EA30DE" w:rsidRDefault="00EA30DE" w:rsidP="00EA30DE">
      <w:pPr>
        <w:overflowPunct w:val="0"/>
        <w:autoSpaceDE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lastRenderedPageBreak/>
        <w:t>§ 49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>.</w:t>
      </w:r>
    </w:p>
    <w:p w:rsidR="00EA30DE" w:rsidRDefault="00EA30DE" w:rsidP="00AA33A4">
      <w:pPr>
        <w:overflowPunct w:val="0"/>
        <w:autoSpaceDE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Pr="009312E7" w:rsidRDefault="002B4D27" w:rsidP="005E7C1E">
      <w:pPr>
        <w:pStyle w:val="Akapitzlist"/>
        <w:numPr>
          <w:ilvl w:val="0"/>
          <w:numId w:val="50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9312E7">
        <w:rPr>
          <w:rFonts w:eastAsia="Times New Roman"/>
          <w:sz w:val="24"/>
          <w:szCs w:val="24"/>
          <w:lang w:eastAsia="pl-PL"/>
        </w:rPr>
        <w:t xml:space="preserve">Do </w:t>
      </w:r>
      <w:r w:rsidRPr="009312E7">
        <w:rPr>
          <w:rFonts w:eastAsia="Times New Roman"/>
          <w:bCs/>
          <w:sz w:val="24"/>
          <w:szCs w:val="24"/>
          <w:lang w:eastAsia="pl-PL"/>
        </w:rPr>
        <w:t xml:space="preserve">obowiązków </w:t>
      </w:r>
      <w:r w:rsidRPr="009312E7">
        <w:rPr>
          <w:rFonts w:eastAsia="Times New Roman"/>
          <w:sz w:val="24"/>
          <w:szCs w:val="24"/>
          <w:lang w:eastAsia="pl-PL"/>
        </w:rPr>
        <w:t>wychowawcy oddziału należy w szczególności: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 xml:space="preserve">sprawowanie opieki wychowawczej nad powierzonymi uczniami uczęszczającymi </w:t>
      </w:r>
      <w:r w:rsidR="00214C01">
        <w:rPr>
          <w:rFonts w:eastAsia="Times New Roman"/>
          <w:sz w:val="24"/>
          <w:szCs w:val="24"/>
          <w:lang w:eastAsia="pl-PL"/>
        </w:rPr>
        <w:br/>
      </w:r>
      <w:r w:rsidRPr="009312E7">
        <w:rPr>
          <w:rFonts w:eastAsia="Times New Roman"/>
          <w:sz w:val="24"/>
          <w:szCs w:val="24"/>
          <w:lang w:eastAsia="pl-PL"/>
        </w:rPr>
        <w:t xml:space="preserve">do określonego oddziału; 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 xml:space="preserve">diagnozowanie warunków życia i nauki swoich uczniów; 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>rozwija</w:t>
      </w:r>
      <w:r w:rsidR="00FA68D7" w:rsidRPr="009312E7">
        <w:rPr>
          <w:rFonts w:eastAsia="Times New Roman"/>
          <w:sz w:val="24"/>
          <w:szCs w:val="24"/>
          <w:lang w:eastAsia="pl-PL"/>
        </w:rPr>
        <w:t>nie</w:t>
      </w:r>
      <w:r w:rsidRPr="009312E7">
        <w:rPr>
          <w:rFonts w:eastAsia="Times New Roman"/>
          <w:sz w:val="24"/>
          <w:szCs w:val="24"/>
          <w:lang w:eastAsia="pl-PL"/>
        </w:rPr>
        <w:t xml:space="preserve"> u wychowanków  umiejętności rozwiązywania życiowych problemów; 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 xml:space="preserve">podejmowanie działań kształtujących osobowość uczniów, </w:t>
      </w:r>
      <w:r w:rsidR="00FA68D7" w:rsidRPr="009312E7">
        <w:rPr>
          <w:rFonts w:eastAsia="Times New Roman"/>
          <w:sz w:val="24"/>
          <w:szCs w:val="24"/>
          <w:lang w:eastAsia="pl-PL"/>
        </w:rPr>
        <w:t xml:space="preserve">wspierających </w:t>
      </w:r>
      <w:r w:rsidRPr="009312E7">
        <w:rPr>
          <w:rFonts w:eastAsia="Times New Roman"/>
          <w:sz w:val="24"/>
          <w:szCs w:val="24"/>
          <w:lang w:eastAsia="pl-PL"/>
        </w:rPr>
        <w:t>ich rozwój</w:t>
      </w:r>
      <w:r w:rsidR="00FA68D7" w:rsidRPr="009312E7">
        <w:rPr>
          <w:rFonts w:eastAsia="Times New Roman"/>
          <w:sz w:val="24"/>
          <w:szCs w:val="24"/>
          <w:lang w:eastAsia="pl-PL"/>
        </w:rPr>
        <w:t xml:space="preserve"> intelektualny </w:t>
      </w:r>
      <w:r w:rsidRPr="009312E7">
        <w:rPr>
          <w:rFonts w:eastAsia="Times New Roman"/>
          <w:sz w:val="24"/>
          <w:szCs w:val="24"/>
          <w:lang w:eastAsia="pl-PL"/>
        </w:rPr>
        <w:t>i emocjonalny;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>kontrolowanie i korygowanie procesu przygotowania uczniów do pełnienia odpowiedzialnych ról w życiu dorosłym;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>nawiązanie i utrzymywanie indywidualnych kontaktów z rodzicami ucznia w celu ustalenia jego potrzeb wychowawczo-opiekuńczych;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12E7">
        <w:rPr>
          <w:rFonts w:eastAsia="Times New Roman"/>
          <w:sz w:val="24"/>
          <w:szCs w:val="24"/>
          <w:lang w:eastAsia="pl-PL"/>
        </w:rPr>
        <w:t>informowanie rodziców o zagrożeniach, trudnościach edukacyjnych czy wychowawczych;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>informowanie rodziców o stałych terminach spotkań z rodzicami oraz konsultacjach na pierwszym zebraniu w danym roku szkolnym;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>prowadzenie dokumentacji wychowawczej zgodnie z zaleceniami dyrektora szkoły;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>opracowywanie i realizacja programu wychowawczo-profilaktycznego swojego oddziału;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>systematyczne utrzymywanie kontaktu z innymi nauczycielami w celu koordynacji oddziaływań wychowawczych</w:t>
      </w:r>
      <w:r w:rsidR="00FA68D7" w:rsidRPr="009312E7">
        <w:rPr>
          <w:rFonts w:eastAsia="Times New Roman"/>
          <w:sz w:val="24"/>
          <w:szCs w:val="24"/>
          <w:lang w:eastAsia="pl-PL"/>
        </w:rPr>
        <w:t>;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12E7">
        <w:rPr>
          <w:rFonts w:eastAsia="Times New Roman"/>
          <w:color w:val="000000"/>
          <w:sz w:val="24"/>
          <w:szCs w:val="24"/>
          <w:lang w:eastAsia="pl-PL"/>
        </w:rPr>
        <w:t>analizowanie i ocenianie efektów pracy wychowawczej, profilaktycznej i opiekuńczej;</w:t>
      </w:r>
    </w:p>
    <w:p w:rsidR="002B4D27" w:rsidRPr="009312E7" w:rsidRDefault="00FA68D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12E7">
        <w:rPr>
          <w:rFonts w:eastAsia="Times New Roman"/>
          <w:color w:val="000000"/>
          <w:sz w:val="24"/>
          <w:szCs w:val="24"/>
          <w:lang w:eastAsia="pl-PL"/>
        </w:rPr>
        <w:t>powiadamianie</w:t>
      </w:r>
      <w:r w:rsidR="002B4D27" w:rsidRPr="009312E7">
        <w:rPr>
          <w:rFonts w:eastAsia="Times New Roman"/>
          <w:color w:val="000000"/>
          <w:sz w:val="24"/>
          <w:szCs w:val="24"/>
          <w:lang w:eastAsia="pl-PL"/>
        </w:rPr>
        <w:t xml:space="preserve"> rodziców ucznia na piśmie o przewidywanym dla ucznia stopniu niedostatecznym semestralnym (rocznym) na miesiąc przed zakończeniem okresu (roku); </w:t>
      </w:r>
    </w:p>
    <w:p w:rsidR="002B4D27" w:rsidRPr="009312E7" w:rsidRDefault="00FA68D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12E7">
        <w:rPr>
          <w:rFonts w:eastAsia="Times New Roman"/>
          <w:color w:val="000000"/>
          <w:sz w:val="24"/>
          <w:szCs w:val="24"/>
          <w:lang w:eastAsia="pl-PL"/>
        </w:rPr>
        <w:t>powiadomienie</w:t>
      </w:r>
      <w:r w:rsidR="002B4D27" w:rsidRPr="009312E7">
        <w:rPr>
          <w:rFonts w:eastAsia="Times New Roman"/>
          <w:color w:val="000000"/>
          <w:sz w:val="24"/>
          <w:szCs w:val="24"/>
          <w:lang w:eastAsia="pl-PL"/>
        </w:rPr>
        <w:t xml:space="preserve"> ucznia na tydzień przed posiedzeniem klasyfikacyjnym </w:t>
      </w:r>
      <w:r w:rsidRPr="009312E7">
        <w:rPr>
          <w:rFonts w:eastAsia="Times New Roman"/>
          <w:color w:val="000000"/>
          <w:sz w:val="24"/>
          <w:szCs w:val="24"/>
          <w:lang w:eastAsia="pl-PL"/>
        </w:rPr>
        <w:br/>
      </w:r>
      <w:r w:rsidR="002B4D27" w:rsidRPr="009312E7">
        <w:rPr>
          <w:rFonts w:eastAsia="Times New Roman"/>
          <w:color w:val="000000"/>
          <w:sz w:val="24"/>
          <w:szCs w:val="24"/>
          <w:lang w:eastAsia="pl-PL"/>
        </w:rPr>
        <w:t xml:space="preserve">o przewidywanych dla </w:t>
      </w:r>
      <w:r w:rsidRPr="009312E7">
        <w:rPr>
          <w:rFonts w:eastAsia="Times New Roman"/>
          <w:color w:val="000000"/>
          <w:sz w:val="24"/>
          <w:szCs w:val="24"/>
          <w:lang w:eastAsia="pl-PL"/>
        </w:rPr>
        <w:t xml:space="preserve">niego </w:t>
      </w:r>
      <w:r w:rsidR="00C21E8A">
        <w:rPr>
          <w:rFonts w:eastAsia="Times New Roman"/>
          <w:color w:val="000000"/>
          <w:sz w:val="24"/>
          <w:szCs w:val="24"/>
          <w:lang w:eastAsia="pl-PL"/>
        </w:rPr>
        <w:t>ocenach</w:t>
      </w:r>
      <w:r w:rsidRPr="009312E7">
        <w:rPr>
          <w:rFonts w:eastAsia="Times New Roman"/>
          <w:color w:val="000000"/>
          <w:sz w:val="24"/>
          <w:szCs w:val="24"/>
          <w:lang w:eastAsia="pl-PL"/>
        </w:rPr>
        <w:t xml:space="preserve"> semestralnych (rocznych</w:t>
      </w:r>
      <w:r w:rsidR="002B4D27" w:rsidRPr="009312E7">
        <w:rPr>
          <w:rFonts w:eastAsia="Times New Roman"/>
          <w:color w:val="000000"/>
          <w:sz w:val="24"/>
          <w:szCs w:val="24"/>
          <w:lang w:eastAsia="pl-PL"/>
        </w:rPr>
        <w:t xml:space="preserve">);  </w:t>
      </w:r>
    </w:p>
    <w:p w:rsidR="002B4D27" w:rsidRPr="009312E7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312E7">
        <w:rPr>
          <w:rFonts w:eastAsia="Times New Roman"/>
          <w:sz w:val="24"/>
          <w:szCs w:val="24"/>
          <w:lang w:eastAsia="pl-PL"/>
        </w:rPr>
        <w:t>informowanie o realizacji zadań wyc</w:t>
      </w:r>
      <w:r w:rsidR="00FA68D7" w:rsidRPr="009312E7">
        <w:rPr>
          <w:rFonts w:eastAsia="Times New Roman"/>
          <w:sz w:val="24"/>
          <w:szCs w:val="24"/>
          <w:lang w:eastAsia="pl-PL"/>
        </w:rPr>
        <w:t xml:space="preserve">howawczych swojego oddziału, </w:t>
      </w:r>
      <w:r w:rsidRPr="009312E7">
        <w:rPr>
          <w:rFonts w:eastAsia="Times New Roman"/>
          <w:sz w:val="24"/>
          <w:szCs w:val="24"/>
          <w:lang w:eastAsia="pl-PL"/>
        </w:rPr>
        <w:t>dwa razy w roku, w trakcie klasyfikacji.</w:t>
      </w:r>
    </w:p>
    <w:p w:rsidR="002B4D27" w:rsidRPr="009312E7" w:rsidRDefault="002B4D27" w:rsidP="005E7C1E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312E7">
        <w:rPr>
          <w:rFonts w:eastAsia="Times New Roman"/>
          <w:sz w:val="24"/>
          <w:szCs w:val="24"/>
          <w:lang w:eastAsia="pl-PL"/>
        </w:rPr>
        <w:t>Wychowawca oddziału, w swoich działaniach, ściśle współpracuje z dyrektorem szkoły, pedagogiem szkolnym, psychologiem, nauczycielami przedmiotów uczących w danym oddziale i rodzicami uczniów.</w:t>
      </w:r>
    </w:p>
    <w:p w:rsidR="002B4D27" w:rsidRPr="00F04074" w:rsidRDefault="002B4D27" w:rsidP="00AA33A4">
      <w:pPr>
        <w:overflowPunct w:val="0"/>
        <w:autoSpaceDE w:val="0"/>
        <w:spacing w:after="0" w:line="240" w:lineRule="auto"/>
        <w:ind w:left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EA30DE" w:rsidRDefault="00EA30DE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50.</w:t>
      </w:r>
    </w:p>
    <w:p w:rsidR="00EA30DE" w:rsidRDefault="00EA30DE" w:rsidP="00AA33A4">
      <w:pPr>
        <w:overflowPunct w:val="0"/>
        <w:autoSpaceDE w:val="0"/>
        <w:spacing w:after="0" w:line="240" w:lineRule="auto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Pr="006E00F1" w:rsidRDefault="002B4D27" w:rsidP="005E7C1E">
      <w:pPr>
        <w:pStyle w:val="Akapitzlist"/>
        <w:numPr>
          <w:ilvl w:val="0"/>
          <w:numId w:val="51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E00F1">
        <w:rPr>
          <w:rFonts w:eastAsia="Times New Roman"/>
          <w:bCs/>
          <w:sz w:val="24"/>
          <w:szCs w:val="24"/>
          <w:lang w:eastAsia="pl-PL"/>
        </w:rPr>
        <w:t xml:space="preserve">Wychowawca </w:t>
      </w:r>
      <w:r w:rsidRPr="006E00F1">
        <w:rPr>
          <w:rFonts w:eastAsia="Times New Roman"/>
          <w:sz w:val="24"/>
          <w:szCs w:val="24"/>
          <w:lang w:eastAsia="pl-PL"/>
        </w:rPr>
        <w:t xml:space="preserve">oddziału </w:t>
      </w:r>
      <w:r w:rsidRPr="006E00F1">
        <w:rPr>
          <w:rFonts w:eastAsia="Times New Roman"/>
          <w:bCs/>
          <w:sz w:val="24"/>
          <w:szCs w:val="24"/>
          <w:lang w:eastAsia="pl-PL"/>
        </w:rPr>
        <w:t>ma prawo:</w:t>
      </w:r>
    </w:p>
    <w:p w:rsidR="002B4D27" w:rsidRPr="006E00F1" w:rsidRDefault="002B4D27" w:rsidP="005E7C1E">
      <w:pPr>
        <w:pStyle w:val="Akapitzlist"/>
        <w:widowControl w:val="0"/>
        <w:numPr>
          <w:ilvl w:val="1"/>
          <w:numId w:val="51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6E00F1">
        <w:rPr>
          <w:rFonts w:eastAsia="Times New Roman"/>
          <w:sz w:val="24"/>
          <w:szCs w:val="24"/>
          <w:lang w:eastAsia="pl-PL"/>
        </w:rPr>
        <w:t>otaczać indywidualną opieką każdego wychowanka, poznać jego mocne i słabe strony, umiejętnie je wykorzystać w procesie wychowawczym;</w:t>
      </w:r>
    </w:p>
    <w:p w:rsidR="002B4D27" w:rsidRPr="006E00F1" w:rsidRDefault="002B4D27" w:rsidP="005E7C1E">
      <w:pPr>
        <w:pStyle w:val="Akapitzlist"/>
        <w:numPr>
          <w:ilvl w:val="1"/>
          <w:numId w:val="5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6E00F1">
        <w:rPr>
          <w:rFonts w:eastAsia="Times New Roman"/>
          <w:sz w:val="24"/>
          <w:szCs w:val="24"/>
          <w:lang w:eastAsia="pl-PL"/>
        </w:rPr>
        <w:t>kształtować umiejętność zespołowego współdziałania poprzez organizowanie zajęć pozalekcyjnych (wycieczki, wyjścia do kina, teatru, muzeum, uroczystości rocznicowe, świąteczne, itp.);</w:t>
      </w:r>
    </w:p>
    <w:p w:rsidR="002B4D27" w:rsidRPr="006E00F1" w:rsidRDefault="002B4D27" w:rsidP="005E7C1E">
      <w:pPr>
        <w:pStyle w:val="Akapitzlist"/>
        <w:numPr>
          <w:ilvl w:val="1"/>
          <w:numId w:val="5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6E00F1">
        <w:rPr>
          <w:rFonts w:eastAsia="Times New Roman"/>
          <w:sz w:val="24"/>
          <w:szCs w:val="24"/>
          <w:lang w:eastAsia="pl-PL"/>
        </w:rPr>
        <w:t>rozpoznawać warunki społeczno-ekonomiczne ucznia i występować o odpowiednią pomoc;</w:t>
      </w:r>
    </w:p>
    <w:p w:rsidR="002B4D27" w:rsidRPr="006E00F1" w:rsidRDefault="002B4D27" w:rsidP="005E7C1E">
      <w:pPr>
        <w:pStyle w:val="Akapitzlist"/>
        <w:numPr>
          <w:ilvl w:val="1"/>
          <w:numId w:val="5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6E00F1">
        <w:rPr>
          <w:rFonts w:eastAsia="Times New Roman"/>
          <w:sz w:val="24"/>
          <w:szCs w:val="24"/>
          <w:lang w:eastAsia="pl-PL"/>
        </w:rPr>
        <w:t>decydować o ostatecznych ocenach zachowania uczniów oddziału.</w:t>
      </w:r>
    </w:p>
    <w:p w:rsidR="002B4D27" w:rsidRPr="00F04074" w:rsidRDefault="002B4D27" w:rsidP="00AA33A4">
      <w:pPr>
        <w:overflowPunct w:val="0"/>
        <w:autoSpaceDE w:val="0"/>
        <w:spacing w:after="0" w:line="240" w:lineRule="auto"/>
        <w:ind w:left="567" w:firstLine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8416F0" w:rsidRDefault="008416F0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8416F0" w:rsidRDefault="008416F0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8416F0" w:rsidRDefault="008416F0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EA30DE" w:rsidRDefault="00EA30DE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lastRenderedPageBreak/>
        <w:t>§ 51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>.</w:t>
      </w:r>
    </w:p>
    <w:p w:rsidR="00EA30DE" w:rsidRDefault="00EA30DE" w:rsidP="00AA33A4">
      <w:pPr>
        <w:overflowPunct w:val="0"/>
        <w:autoSpaceDE w:val="0"/>
        <w:spacing w:after="0" w:line="240" w:lineRule="auto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Pr="00AD36BB" w:rsidRDefault="002B4D27" w:rsidP="005E7C1E">
      <w:pPr>
        <w:pStyle w:val="Akapitzlist"/>
        <w:numPr>
          <w:ilvl w:val="0"/>
          <w:numId w:val="52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AD36BB">
        <w:rPr>
          <w:rFonts w:eastAsia="Times New Roman"/>
          <w:bCs/>
          <w:sz w:val="24"/>
          <w:szCs w:val="24"/>
          <w:lang w:eastAsia="pl-PL"/>
        </w:rPr>
        <w:t>Wychowawca jest odpowiedzialny</w:t>
      </w:r>
      <w:r w:rsidRPr="00AD36BB">
        <w:rPr>
          <w:rFonts w:eastAsia="Times New Roman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szczególności:</w:t>
      </w:r>
    </w:p>
    <w:p w:rsidR="002B4D27" w:rsidRPr="00AD36BB" w:rsidRDefault="002B4D27" w:rsidP="005E7C1E">
      <w:pPr>
        <w:pStyle w:val="Akapitzlist"/>
        <w:widowControl w:val="0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D36BB">
        <w:rPr>
          <w:rFonts w:eastAsia="Times New Roman"/>
          <w:sz w:val="24"/>
          <w:szCs w:val="24"/>
          <w:lang w:eastAsia="pl-PL"/>
        </w:rPr>
        <w:t>prawidłowe i terminowe wypełnianie dokumentacji: dzienników, arkuszy ocen, świadectw szkolnych itp.;</w:t>
      </w:r>
    </w:p>
    <w:p w:rsidR="002B4D27" w:rsidRPr="00AD36B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D36BB">
        <w:rPr>
          <w:rFonts w:eastAsia="Times New Roman"/>
          <w:sz w:val="24"/>
          <w:szCs w:val="24"/>
          <w:lang w:eastAsia="pl-PL"/>
        </w:rPr>
        <w:t>prowadzenie ewidencji zwolnień lekarskich i innej dokumentacji uczniowskiej i jej aktualizację;</w:t>
      </w:r>
    </w:p>
    <w:p w:rsidR="002B4D27" w:rsidRPr="00AD36B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D36BB">
        <w:rPr>
          <w:rFonts w:eastAsia="Times New Roman"/>
          <w:sz w:val="24"/>
          <w:szCs w:val="24"/>
          <w:lang w:eastAsia="pl-PL"/>
        </w:rPr>
        <w:t>podsumowywanie i kontrolę frekwencji tygodniowej i miesięcznej;</w:t>
      </w:r>
    </w:p>
    <w:p w:rsidR="002B4D27" w:rsidRPr="00AD36B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D36BB">
        <w:rPr>
          <w:rFonts w:eastAsia="Times New Roman"/>
          <w:sz w:val="24"/>
          <w:szCs w:val="24"/>
          <w:lang w:eastAsia="pl-PL"/>
        </w:rPr>
        <w:t>informowanie rodziców ucznia, o postępach i osiągnięciach szkolnych wychowanków oraz o ewentualnych zagrożeniach;</w:t>
      </w:r>
    </w:p>
    <w:p w:rsidR="002B4D27" w:rsidRPr="00AD36B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D36BB">
        <w:rPr>
          <w:rFonts w:eastAsia="Times New Roman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:rsidR="002B4D27" w:rsidRPr="00AD36B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after="0" w:line="240" w:lineRule="auto"/>
        <w:jc w:val="both"/>
        <w:rPr>
          <w:sz w:val="24"/>
          <w:szCs w:val="24"/>
        </w:rPr>
      </w:pPr>
      <w:r w:rsidRPr="00AD36BB">
        <w:rPr>
          <w:rFonts w:eastAsia="Times New Roman"/>
          <w:sz w:val="24"/>
          <w:szCs w:val="24"/>
          <w:lang w:eastAsia="pl-PL"/>
        </w:rPr>
        <w:t>wykonywanie innych prac zleconych przez dyrektora, dotyczących jego wychowanków;</w:t>
      </w:r>
    </w:p>
    <w:p w:rsidR="002B4D27" w:rsidRPr="00AD36B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after="0" w:line="240" w:lineRule="auto"/>
        <w:jc w:val="both"/>
        <w:rPr>
          <w:sz w:val="24"/>
          <w:szCs w:val="24"/>
        </w:rPr>
      </w:pPr>
      <w:r w:rsidRPr="00AD36BB">
        <w:rPr>
          <w:rFonts w:eastAsia="Times New Roman"/>
          <w:sz w:val="24"/>
          <w:szCs w:val="24"/>
          <w:lang w:eastAsia="ar-SA"/>
        </w:rPr>
        <w:t>stworzenie odpowiednich warunków zapewniających bezpieczeństwo uczniom biorącym udział w wycieczkach, imprezach i spotkaniach organizowanych poza szkołą; nadzorowanie przestrzegania przez wszystkich uczestników obowiązujących zasad oraz bezpieczeństwa i higieny.</w:t>
      </w:r>
    </w:p>
    <w:p w:rsidR="002B4D27" w:rsidRPr="00200CF7" w:rsidRDefault="002B4D27" w:rsidP="00200CF7">
      <w:pPr>
        <w:spacing w:after="0" w:line="240" w:lineRule="auto"/>
        <w:jc w:val="both"/>
        <w:rPr>
          <w:b/>
          <w:sz w:val="24"/>
          <w:szCs w:val="24"/>
        </w:rPr>
      </w:pPr>
    </w:p>
    <w:p w:rsidR="008416F0" w:rsidRDefault="008416F0" w:rsidP="00C27D47">
      <w:pPr>
        <w:pStyle w:val="Podtytu"/>
        <w:rPr>
          <w:b/>
        </w:rPr>
      </w:pPr>
    </w:p>
    <w:p w:rsidR="0072662C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Rozdział 3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Zadania nauczycieli specjalistów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EA30DE" w:rsidRDefault="00EA30DE" w:rsidP="00EA30DE">
      <w:pPr>
        <w:pStyle w:val="Akapitzlist"/>
        <w:spacing w:after="0" w:line="240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52</w:t>
      </w:r>
      <w:r w:rsidR="002B4D27" w:rsidRPr="00F04074">
        <w:rPr>
          <w:b/>
          <w:sz w:val="24"/>
          <w:szCs w:val="24"/>
        </w:rPr>
        <w:t>.</w:t>
      </w:r>
    </w:p>
    <w:p w:rsidR="00EA30DE" w:rsidRDefault="00EA30DE" w:rsidP="00AA33A4">
      <w:pPr>
        <w:pStyle w:val="Akapitzlist"/>
        <w:spacing w:after="0" w:line="240" w:lineRule="auto"/>
        <w:ind w:left="567" w:hanging="567"/>
        <w:jc w:val="both"/>
        <w:rPr>
          <w:b/>
          <w:sz w:val="24"/>
          <w:szCs w:val="24"/>
        </w:rPr>
      </w:pPr>
    </w:p>
    <w:p w:rsidR="002B4D27" w:rsidRPr="00EC0F5F" w:rsidRDefault="002B4D27" w:rsidP="005E7C1E">
      <w:pPr>
        <w:pStyle w:val="Akapitzlist"/>
        <w:numPr>
          <w:ilvl w:val="0"/>
          <w:numId w:val="53"/>
        </w:numPr>
        <w:spacing w:after="0" w:line="240" w:lineRule="auto"/>
        <w:jc w:val="both"/>
        <w:rPr>
          <w:b/>
          <w:sz w:val="24"/>
          <w:szCs w:val="24"/>
        </w:rPr>
      </w:pPr>
      <w:r w:rsidRPr="00EC0F5F">
        <w:rPr>
          <w:sz w:val="24"/>
          <w:szCs w:val="24"/>
        </w:rPr>
        <w:t>Do zadań nauczyciela pedagoga szkolnego i psychologa należy:</w:t>
      </w: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>indywidualna opieka pedagogiczna i psychologiczna nad uczniami i rodzinami wymagającymi jej;</w:t>
      </w: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>udzielanie uczniom pomocy w eliminowaniu napięć psychicznych narastających na tle niepowodzeń szkolnych;</w:t>
      </w: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 xml:space="preserve">udzielanie porad i pomocy uczniom mającym trudności w kontaktach rówieśniczych </w:t>
      </w:r>
      <w:r w:rsidRPr="00EC0F5F">
        <w:rPr>
          <w:sz w:val="24"/>
          <w:szCs w:val="24"/>
        </w:rPr>
        <w:br/>
        <w:t>i środowiskowych;</w:t>
      </w: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>udzielanie rodzicom i nauczycielom porad ułatwiających rozwiązywanie trudnych problemów wychowawczych i rodzinnych;</w:t>
      </w: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 xml:space="preserve">koordynowanie działań mających na celu udzielanie uczniom pomocy materialnej </w:t>
      </w:r>
      <w:r w:rsidRPr="00EC0F5F">
        <w:rPr>
          <w:sz w:val="24"/>
          <w:szCs w:val="24"/>
        </w:rPr>
        <w:br/>
        <w:t>przez ośrodki pomocy społecznej i inne instytucje świadczące ten rodzaj wspierania rodziny;</w:t>
      </w: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>koordynowanie pomocy przez instytucje społeczne, administracyjne i inne placówki świadczące pomoc społeczną;</w:t>
      </w: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>prowadzenie badań i działań diagnostycznych w celu określenia przyczyn niepowodzeń edukacyjnych oraz wspierania mocnych stron ucznia;</w:t>
      </w: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>podejmowanie działań z zakresu profilaktyki uzależnień i innych problemów związanych z etapem rozwojowym uczniów;</w:t>
      </w:r>
    </w:p>
    <w:p w:rsidR="002B4D27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="00AF19C9" w:rsidRPr="00EC0F5F">
        <w:rPr>
          <w:sz w:val="24"/>
          <w:szCs w:val="24"/>
        </w:rPr>
        <w:br/>
      </w:r>
      <w:r w:rsidRPr="00EC0F5F">
        <w:rPr>
          <w:sz w:val="24"/>
          <w:szCs w:val="24"/>
        </w:rPr>
        <w:t>i pozaszkolnym uczniów;</w:t>
      </w:r>
    </w:p>
    <w:p w:rsidR="008416F0" w:rsidRPr="00EC0F5F" w:rsidRDefault="008416F0" w:rsidP="008416F0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 xml:space="preserve">inicjowanie i prowadzenie działań mediacyjnych i interwencyjnych w sytuacjach </w:t>
      </w:r>
      <w:r w:rsidRPr="00EC0F5F">
        <w:rPr>
          <w:sz w:val="24"/>
          <w:szCs w:val="24"/>
        </w:rPr>
        <w:lastRenderedPageBreak/>
        <w:t>kryzysowych;</w:t>
      </w: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>wspieranie nauczycieli i innych specjalistów w udzielaniu pomocy psychologiczno-pedagogicznej;</w:t>
      </w:r>
    </w:p>
    <w:p w:rsidR="002B4D27" w:rsidRPr="00EC0F5F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0F5F">
        <w:rPr>
          <w:sz w:val="24"/>
          <w:szCs w:val="24"/>
        </w:rPr>
        <w:t>prowadzenie warsztatów i innych form pracy z uczniami celem wspierania działań wychowawczych nauczycieli.</w:t>
      </w:r>
    </w:p>
    <w:p w:rsidR="002B4D27" w:rsidRPr="00F04074" w:rsidRDefault="002B4D27" w:rsidP="00AA33A4">
      <w:pPr>
        <w:spacing w:after="100" w:line="240" w:lineRule="auto"/>
        <w:ind w:left="567" w:firstLine="567"/>
        <w:jc w:val="both"/>
        <w:rPr>
          <w:rFonts w:cs="Calibri"/>
          <w:b/>
          <w:sz w:val="24"/>
          <w:szCs w:val="24"/>
        </w:rPr>
      </w:pPr>
    </w:p>
    <w:p w:rsidR="00EA30DE" w:rsidRDefault="00EA30DE" w:rsidP="00EA30DE">
      <w:pPr>
        <w:spacing w:after="10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53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EA30DE" w:rsidRDefault="00EA30DE" w:rsidP="00AA33A4">
      <w:pPr>
        <w:spacing w:after="10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6D1C7B" w:rsidRDefault="002B4D27" w:rsidP="005E7C1E">
      <w:pPr>
        <w:pStyle w:val="Akapitzlist"/>
        <w:numPr>
          <w:ilvl w:val="0"/>
          <w:numId w:val="54"/>
        </w:numPr>
        <w:spacing w:after="100" w:line="240" w:lineRule="auto"/>
        <w:jc w:val="both"/>
        <w:rPr>
          <w:b/>
          <w:sz w:val="24"/>
          <w:szCs w:val="24"/>
        </w:rPr>
      </w:pPr>
      <w:r w:rsidRPr="006D1C7B">
        <w:rPr>
          <w:sz w:val="24"/>
          <w:szCs w:val="24"/>
        </w:rPr>
        <w:t>Do zadań logopedy należy w szczególności:</w:t>
      </w:r>
    </w:p>
    <w:p w:rsidR="002B4D27" w:rsidRPr="006D1C7B" w:rsidRDefault="002B4D27" w:rsidP="005E7C1E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>diagnozowanie logopedyczne, w tym prowadzenie badań przesiewowych w celu ustalenia stanu mowy uczniów;</w:t>
      </w:r>
    </w:p>
    <w:p w:rsidR="002B4D27" w:rsidRPr="006D1C7B" w:rsidRDefault="002B4D27" w:rsidP="005E7C1E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>prowadzenie zajęć logopedycznych z uczniami</w:t>
      </w:r>
      <w:r w:rsidR="00AF19C9" w:rsidRPr="006D1C7B">
        <w:rPr>
          <w:sz w:val="24"/>
          <w:szCs w:val="24"/>
        </w:rPr>
        <w:t>,</w:t>
      </w:r>
      <w:r w:rsidRPr="006D1C7B">
        <w:rPr>
          <w:sz w:val="24"/>
          <w:szCs w:val="24"/>
        </w:rPr>
        <w:t xml:space="preserve"> u których stwierdzono zaburzenia rozwoju mowy;</w:t>
      </w:r>
    </w:p>
    <w:p w:rsidR="002B4D27" w:rsidRPr="006D1C7B" w:rsidRDefault="002B4D27" w:rsidP="005E7C1E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>współpraca z rodzicami w zakresie porad i konsultacji dotyczących prowadzenia ćwiczeń z dzieckiem z zaburzeniami rozwoju mowy;</w:t>
      </w:r>
    </w:p>
    <w:p w:rsidR="002B4D27" w:rsidRPr="006D1C7B" w:rsidRDefault="002B4D27" w:rsidP="005E7C1E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>podejmowanie działań profilaktycznych zapobiegających powstawaniu zaburzeń komunikacji językowej we współpracy z rodzicami uczniów;</w:t>
      </w:r>
    </w:p>
    <w:p w:rsidR="002B4D27" w:rsidRPr="006D1C7B" w:rsidRDefault="002B4D27" w:rsidP="005E7C1E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>wspieranie nauczycieli i innych specjalistów w udzielaniu pomocy psychologiczno-pedagogicznej.</w:t>
      </w:r>
    </w:p>
    <w:p w:rsidR="002B4D27" w:rsidRPr="00F04074" w:rsidRDefault="002B4D27" w:rsidP="00AA33A4">
      <w:pPr>
        <w:spacing w:after="10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EA30DE" w:rsidRDefault="00EA30DE" w:rsidP="00EA30DE">
      <w:pPr>
        <w:spacing w:after="10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54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EA30DE" w:rsidRDefault="00EA30DE" w:rsidP="00AA33A4">
      <w:pPr>
        <w:spacing w:after="10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6D1C7B" w:rsidRDefault="002B4D27" w:rsidP="005E7C1E">
      <w:pPr>
        <w:pStyle w:val="Akapitzlist"/>
        <w:numPr>
          <w:ilvl w:val="0"/>
          <w:numId w:val="55"/>
        </w:numPr>
        <w:spacing w:after="100" w:line="240" w:lineRule="auto"/>
        <w:jc w:val="both"/>
        <w:rPr>
          <w:b/>
          <w:sz w:val="24"/>
          <w:szCs w:val="24"/>
        </w:rPr>
      </w:pPr>
      <w:r w:rsidRPr="006D1C7B">
        <w:rPr>
          <w:sz w:val="24"/>
          <w:szCs w:val="24"/>
        </w:rPr>
        <w:t>Do zadań doradcy zawodowego należy:</w:t>
      </w:r>
    </w:p>
    <w:p w:rsidR="002B4D27" w:rsidRPr="006D1C7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>systematyczne diagnozowanie zapotrzebowania uczniów na informacje edukacyjne oraz zawodowe, pomoc w planowaniu kształcenia i kariery zawodowej;</w:t>
      </w:r>
    </w:p>
    <w:p w:rsidR="002B4D27" w:rsidRPr="006D1C7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>gromadzenie, aktualizacja i udostępnianie informacji edukacyjnych oraz zawodowych właściwych dla danego poziomu kształcenia;</w:t>
      </w:r>
    </w:p>
    <w:p w:rsidR="002B4D27" w:rsidRPr="006D1C7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>prowadzenie zajęć związanych z wyborem kierunku kształcenia i zawodu;</w:t>
      </w:r>
    </w:p>
    <w:p w:rsidR="002B4D27" w:rsidRPr="006D1C7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>koordynowanie działalności informacyjno-doradczej prowadzonej przez szkołę;</w:t>
      </w:r>
    </w:p>
    <w:p w:rsidR="002B4D27" w:rsidRPr="006D1C7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 xml:space="preserve">współpraca z innymi nauczycielami w tworzeniu i zapewnianiu ciągłości działań </w:t>
      </w:r>
      <w:r w:rsidR="00AF19C9" w:rsidRPr="006D1C7B">
        <w:rPr>
          <w:sz w:val="24"/>
          <w:szCs w:val="24"/>
        </w:rPr>
        <w:br/>
      </w:r>
      <w:r w:rsidRPr="006D1C7B">
        <w:rPr>
          <w:sz w:val="24"/>
          <w:szCs w:val="24"/>
        </w:rPr>
        <w:t>w zakresie doradztwa edukacyjno-zawodowego;</w:t>
      </w:r>
    </w:p>
    <w:p w:rsidR="002B4D27" w:rsidRPr="006D1C7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D1C7B">
        <w:rPr>
          <w:sz w:val="24"/>
          <w:szCs w:val="24"/>
        </w:rPr>
        <w:t>wspieranie nauczycieli, wychowawców i innych specjalistów w udzielaniu pomocy psychologiczno-pedagogicznej.</w:t>
      </w:r>
    </w:p>
    <w:p w:rsidR="002B4D27" w:rsidRPr="00F04074" w:rsidRDefault="002B4D27" w:rsidP="00AA33A4">
      <w:pPr>
        <w:spacing w:after="100" w:line="240" w:lineRule="auto"/>
        <w:ind w:left="567"/>
        <w:jc w:val="both"/>
        <w:rPr>
          <w:rFonts w:cs="Calibri"/>
          <w:b/>
          <w:sz w:val="24"/>
          <w:szCs w:val="24"/>
        </w:rPr>
      </w:pPr>
    </w:p>
    <w:p w:rsidR="00EA30DE" w:rsidRDefault="00EA30DE" w:rsidP="00EA30DE">
      <w:pPr>
        <w:spacing w:after="10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55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EA30DE" w:rsidRDefault="00EA30DE" w:rsidP="00AA33A4">
      <w:pPr>
        <w:spacing w:after="10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EC1936" w:rsidRDefault="002B4D27" w:rsidP="005E7C1E">
      <w:pPr>
        <w:pStyle w:val="Akapitzlist"/>
        <w:numPr>
          <w:ilvl w:val="0"/>
          <w:numId w:val="56"/>
        </w:numPr>
        <w:spacing w:after="100" w:line="240" w:lineRule="auto"/>
        <w:jc w:val="both"/>
        <w:rPr>
          <w:b/>
          <w:sz w:val="24"/>
          <w:szCs w:val="24"/>
        </w:rPr>
      </w:pPr>
      <w:r w:rsidRPr="00EC1936">
        <w:rPr>
          <w:sz w:val="24"/>
          <w:szCs w:val="24"/>
        </w:rPr>
        <w:t>Do zadań terapeuty pedagogicznego należy w szczególności:</w:t>
      </w:r>
    </w:p>
    <w:p w:rsidR="002B4D27" w:rsidRPr="00EC1936" w:rsidRDefault="002B4D27" w:rsidP="005E7C1E">
      <w:pPr>
        <w:pStyle w:val="Akapitzlist"/>
        <w:numPr>
          <w:ilvl w:val="1"/>
          <w:numId w:val="5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1936">
        <w:rPr>
          <w:sz w:val="24"/>
          <w:szCs w:val="24"/>
        </w:rPr>
        <w:t xml:space="preserve">prowadzenie badań i działań diagnostycznych uczniów z zaburzeniami </w:t>
      </w:r>
      <w:r w:rsidR="00AF19C9" w:rsidRPr="00EC1936">
        <w:rPr>
          <w:sz w:val="24"/>
          <w:szCs w:val="24"/>
        </w:rPr>
        <w:br/>
      </w:r>
      <w:r w:rsidRPr="00EC1936">
        <w:rPr>
          <w:sz w:val="24"/>
          <w:szCs w:val="24"/>
        </w:rPr>
        <w:t>i odchyleniami rozwojowymi lub specyficznymi trudnościami w uczeniu się;</w:t>
      </w:r>
    </w:p>
    <w:p w:rsidR="002B4D27" w:rsidRPr="00EC1936" w:rsidRDefault="002B4D27" w:rsidP="005E7C1E">
      <w:pPr>
        <w:pStyle w:val="Akapitzlist"/>
        <w:numPr>
          <w:ilvl w:val="1"/>
          <w:numId w:val="5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C1936">
        <w:rPr>
          <w:sz w:val="24"/>
          <w:szCs w:val="24"/>
        </w:rPr>
        <w:t>prowadzenie zajęć korekcyjno-kompensacyjnych oraz innych zajęć o charakterze terapeutycznym;</w:t>
      </w:r>
    </w:p>
    <w:p w:rsidR="002B4D27" w:rsidRPr="00EC1936" w:rsidRDefault="002B4D27" w:rsidP="005E7C1E">
      <w:pPr>
        <w:pStyle w:val="Akapitzlist"/>
        <w:numPr>
          <w:ilvl w:val="1"/>
          <w:numId w:val="5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1936">
        <w:rPr>
          <w:sz w:val="24"/>
          <w:szCs w:val="24"/>
        </w:rPr>
        <w:t>podejmowanie działań profilaktycznych zapobiegających niepowodzeniom edukacyjnym uczniów, we współpracy z rodzicami uczniów;</w:t>
      </w:r>
    </w:p>
    <w:p w:rsidR="002B4D27" w:rsidRPr="00EC1936" w:rsidRDefault="002B4D27" w:rsidP="005E7C1E">
      <w:pPr>
        <w:pStyle w:val="Akapitzlist"/>
        <w:numPr>
          <w:ilvl w:val="1"/>
          <w:numId w:val="5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EC1936">
        <w:rPr>
          <w:sz w:val="24"/>
          <w:szCs w:val="24"/>
        </w:rPr>
        <w:t>wspieranie nauczycieli, wychowawców i innych specjalistów w udzielaniu pomocy psychologiczno-pedagogicznej.</w:t>
      </w:r>
    </w:p>
    <w:p w:rsidR="00EA30DE" w:rsidRDefault="00975A81" w:rsidP="00EA30DE">
      <w:pPr>
        <w:spacing w:after="10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="00EA30DE">
        <w:rPr>
          <w:rFonts w:cs="Calibri"/>
          <w:b/>
          <w:sz w:val="24"/>
          <w:szCs w:val="24"/>
        </w:rPr>
        <w:t>56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EA30DE" w:rsidRDefault="00EA30DE" w:rsidP="0072662C">
      <w:pPr>
        <w:spacing w:after="10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D47F3B" w:rsidRDefault="002B4D27" w:rsidP="005E7C1E">
      <w:pPr>
        <w:pStyle w:val="Akapitzlist"/>
        <w:numPr>
          <w:ilvl w:val="0"/>
          <w:numId w:val="57"/>
        </w:numPr>
        <w:spacing w:after="100" w:line="240" w:lineRule="auto"/>
        <w:jc w:val="both"/>
        <w:rPr>
          <w:sz w:val="24"/>
          <w:szCs w:val="24"/>
        </w:rPr>
      </w:pPr>
      <w:r w:rsidRPr="00D47F3B">
        <w:rPr>
          <w:sz w:val="24"/>
          <w:szCs w:val="24"/>
        </w:rPr>
        <w:t>Nauczyciele specjaliści przygotowują, w każdym r</w:t>
      </w:r>
      <w:r w:rsidR="00AF19C9" w:rsidRPr="00D47F3B">
        <w:rPr>
          <w:sz w:val="24"/>
          <w:szCs w:val="24"/>
        </w:rPr>
        <w:t>oku szkolnym, plan swojej pracy</w:t>
      </w:r>
      <w:r w:rsidRPr="00D47F3B">
        <w:rPr>
          <w:sz w:val="24"/>
          <w:szCs w:val="24"/>
        </w:rPr>
        <w:t xml:space="preserve"> </w:t>
      </w:r>
      <w:r w:rsidR="00AF19C9" w:rsidRPr="00D47F3B">
        <w:rPr>
          <w:sz w:val="24"/>
          <w:szCs w:val="24"/>
        </w:rPr>
        <w:br/>
      </w:r>
      <w:r w:rsidRPr="00D47F3B">
        <w:rPr>
          <w:sz w:val="24"/>
          <w:szCs w:val="24"/>
        </w:rPr>
        <w:t>i przedstawiają do akceptacji dyrektorowi szkoły.</w:t>
      </w:r>
    </w:p>
    <w:p w:rsidR="002B4D27" w:rsidRPr="00F04074" w:rsidRDefault="002B4D27" w:rsidP="00AA33A4">
      <w:pPr>
        <w:spacing w:after="100" w:line="240" w:lineRule="auto"/>
        <w:jc w:val="both"/>
        <w:rPr>
          <w:rFonts w:cs="Calibri"/>
          <w:sz w:val="24"/>
          <w:szCs w:val="24"/>
        </w:rPr>
      </w:pPr>
    </w:p>
    <w:p w:rsidR="0072662C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Rozdział 4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Zadania nauczycieli bibliotekarzy</w:t>
      </w:r>
    </w:p>
    <w:p w:rsidR="002B4D27" w:rsidRPr="00F04074" w:rsidRDefault="002B4D27" w:rsidP="00AA33A4">
      <w:pPr>
        <w:pStyle w:val="Akapitzlist"/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EA30DE" w:rsidRDefault="00EA30DE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57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>.</w:t>
      </w:r>
    </w:p>
    <w:p w:rsidR="00EA30DE" w:rsidRDefault="00EA30DE" w:rsidP="00AA33A4">
      <w:pPr>
        <w:overflowPunct w:val="0"/>
        <w:autoSpaceDE w:val="0"/>
        <w:spacing w:after="0" w:line="240" w:lineRule="auto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Pr="00D47F3B" w:rsidRDefault="002B4D27" w:rsidP="005E7C1E">
      <w:pPr>
        <w:pStyle w:val="Akapitzlist"/>
        <w:numPr>
          <w:ilvl w:val="0"/>
          <w:numId w:val="58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D47F3B">
        <w:rPr>
          <w:rFonts w:eastAsia="Times New Roman"/>
          <w:color w:val="000000"/>
          <w:spacing w:val="-2"/>
          <w:sz w:val="24"/>
          <w:szCs w:val="24"/>
          <w:lang w:eastAsia="ar-SA"/>
        </w:rPr>
        <w:t>Nauczyciel bibliotekarz wykonuje następujące zadania:</w:t>
      </w:r>
    </w:p>
    <w:p w:rsidR="002B4D27" w:rsidRPr="00D47F3B" w:rsidRDefault="00756554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pl-PL"/>
        </w:rPr>
      </w:pPr>
      <w:r w:rsidRPr="00D47F3B">
        <w:rPr>
          <w:rFonts w:eastAsia="Times New Roman"/>
          <w:color w:val="000000"/>
          <w:spacing w:val="-3"/>
          <w:sz w:val="24"/>
          <w:szCs w:val="24"/>
          <w:lang w:eastAsia="pl-PL"/>
        </w:rPr>
        <w:t>gromadzi,</w:t>
      </w:r>
      <w:r w:rsidR="002B4D27" w:rsidRPr="00D47F3B">
        <w:rPr>
          <w:rFonts w:eastAsia="Times New Roman"/>
          <w:color w:val="000000"/>
          <w:spacing w:val="-3"/>
          <w:sz w:val="24"/>
          <w:szCs w:val="24"/>
          <w:lang w:eastAsia="pl-PL"/>
        </w:rPr>
        <w:t xml:space="preserve"> ewidencjonuje i opracowuje zbiory biblioteczne;</w:t>
      </w:r>
    </w:p>
    <w:p w:rsidR="002B4D27" w:rsidRPr="00D47F3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pl-PL"/>
        </w:rPr>
      </w:pPr>
      <w:r w:rsidRPr="00D47F3B">
        <w:rPr>
          <w:rFonts w:eastAsia="Times New Roman"/>
          <w:color w:val="000000"/>
          <w:spacing w:val="-3"/>
          <w:sz w:val="24"/>
          <w:szCs w:val="24"/>
          <w:lang w:eastAsia="ar-SA"/>
        </w:rPr>
        <w:t>udo</w:t>
      </w:r>
      <w:r w:rsidR="00756554" w:rsidRPr="00D47F3B"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stępniania zbiory biblioteczne </w:t>
      </w:r>
      <w:r w:rsidRPr="00D47F3B"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i udziela informacji bibliograficznych, źródłowych      </w:t>
      </w:r>
      <w:r w:rsidR="00214C01">
        <w:rPr>
          <w:rFonts w:eastAsia="Times New Roman"/>
          <w:color w:val="000000"/>
          <w:spacing w:val="-3"/>
          <w:sz w:val="24"/>
          <w:szCs w:val="24"/>
          <w:lang w:eastAsia="ar-SA"/>
        </w:rPr>
        <w:br/>
      </w:r>
      <w:r w:rsidRPr="00D47F3B"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  i tekstowych;</w:t>
      </w:r>
    </w:p>
    <w:p w:rsidR="002B4D27" w:rsidRPr="00D47F3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pl-PL"/>
        </w:rPr>
      </w:pPr>
      <w:r w:rsidRPr="00D47F3B">
        <w:rPr>
          <w:rFonts w:eastAsia="Times New Roman"/>
          <w:color w:val="000000"/>
          <w:spacing w:val="-3"/>
          <w:sz w:val="24"/>
          <w:szCs w:val="24"/>
          <w:lang w:eastAsia="ar-SA"/>
        </w:rPr>
        <w:t>prowadzi poradnictwo w doborze odpowiedniej literatury;</w:t>
      </w:r>
    </w:p>
    <w:p w:rsidR="002B4D27" w:rsidRPr="00D47F3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47F3B">
        <w:rPr>
          <w:rFonts w:eastAsia="Times New Roman"/>
          <w:color w:val="000000"/>
          <w:spacing w:val="-2"/>
          <w:sz w:val="24"/>
          <w:szCs w:val="24"/>
          <w:lang w:eastAsia="pl-PL"/>
        </w:rPr>
        <w:t>dokonuje konserwacji zbiorów;</w:t>
      </w:r>
    </w:p>
    <w:p w:rsidR="002B4D27" w:rsidRPr="00D47F3B" w:rsidRDefault="00756554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47F3B">
        <w:rPr>
          <w:rFonts w:eastAsia="Times New Roman"/>
          <w:color w:val="000000"/>
          <w:spacing w:val="-4"/>
          <w:sz w:val="24"/>
          <w:szCs w:val="24"/>
          <w:lang w:eastAsia="ar-SA"/>
        </w:rPr>
        <w:t>prowadzi inwentaryzację</w:t>
      </w:r>
      <w:r w:rsidR="002B4D27" w:rsidRPr="00D47F3B">
        <w:rPr>
          <w:rFonts w:eastAsia="Times New Roman"/>
          <w:color w:val="000000"/>
          <w:spacing w:val="-4"/>
          <w:sz w:val="24"/>
          <w:szCs w:val="24"/>
          <w:lang w:eastAsia="ar-SA"/>
        </w:rPr>
        <w:t xml:space="preserve"> i selekcję zbiorów;</w:t>
      </w:r>
    </w:p>
    <w:p w:rsidR="002B4D27" w:rsidRPr="00D47F3B" w:rsidRDefault="00756554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D47F3B">
        <w:rPr>
          <w:rFonts w:eastAsia="Times New Roman"/>
          <w:color w:val="000000"/>
          <w:sz w:val="24"/>
          <w:szCs w:val="24"/>
          <w:lang w:eastAsia="ar-SA"/>
        </w:rPr>
        <w:t>prowadzi</w:t>
      </w:r>
      <w:r w:rsidR="002B4D27" w:rsidRPr="00D47F3B">
        <w:rPr>
          <w:rFonts w:eastAsia="Times New Roman"/>
          <w:color w:val="000000"/>
          <w:sz w:val="24"/>
          <w:szCs w:val="24"/>
          <w:lang w:eastAsia="ar-SA"/>
        </w:rPr>
        <w:t xml:space="preserve"> zajęcia z edukacji czytelniczej i medialnej;</w:t>
      </w:r>
    </w:p>
    <w:p w:rsidR="002B4D27" w:rsidRPr="00D47F3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D47F3B">
        <w:rPr>
          <w:rFonts w:eastAsia="Times New Roman"/>
          <w:color w:val="000000"/>
          <w:sz w:val="24"/>
          <w:szCs w:val="24"/>
          <w:lang w:eastAsia="ar-SA"/>
        </w:rPr>
        <w:t>uczestniczy w realizacji programu dydaktycznego i wychowawczo-profilaktycznego szkoły;</w:t>
      </w:r>
    </w:p>
    <w:p w:rsidR="002B4D27" w:rsidRPr="00D47F3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D47F3B">
        <w:rPr>
          <w:sz w:val="24"/>
          <w:szCs w:val="24"/>
        </w:rPr>
        <w:t>rozpoznaje  zainteresowania oraz inne potrzeby czytelnicze;</w:t>
      </w:r>
    </w:p>
    <w:p w:rsidR="002B4D27" w:rsidRPr="00D47F3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D47F3B">
        <w:rPr>
          <w:rFonts w:eastAsia="Times New Roman"/>
          <w:color w:val="000000"/>
          <w:sz w:val="24"/>
          <w:szCs w:val="24"/>
          <w:lang w:eastAsia="ar-SA"/>
        </w:rPr>
        <w:t>prowadzi różnorodne formy upowszechniania czytelnictwa;</w:t>
      </w:r>
    </w:p>
    <w:p w:rsidR="002B4D27" w:rsidRPr="00D47F3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D47F3B">
        <w:rPr>
          <w:rFonts w:eastAsia="Times New Roman"/>
          <w:color w:val="000000"/>
          <w:sz w:val="24"/>
          <w:szCs w:val="24"/>
          <w:lang w:eastAsia="ar-SA"/>
        </w:rPr>
        <w:t>prowadzi  dokumentację pracy biblioteki.</w:t>
      </w:r>
    </w:p>
    <w:p w:rsidR="002B4D27" w:rsidRPr="00D47F3B" w:rsidRDefault="002B4D27" w:rsidP="005E7C1E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47F3B">
        <w:rPr>
          <w:rFonts w:eastAsia="Times New Roman"/>
          <w:color w:val="000000"/>
          <w:sz w:val="24"/>
          <w:szCs w:val="24"/>
          <w:lang w:eastAsia="ar-SA"/>
        </w:rPr>
        <w:t xml:space="preserve">Nauczyciel bibliotekarz na koniec roku kalendarzowego dokonuje, z działem księgowości, porównania zapisów wynikających z książki inwentarzowej z zapisami zawartymi </w:t>
      </w:r>
      <w:r w:rsidR="00214C01">
        <w:rPr>
          <w:rFonts w:eastAsia="Times New Roman"/>
          <w:color w:val="000000"/>
          <w:sz w:val="24"/>
          <w:szCs w:val="24"/>
          <w:lang w:eastAsia="ar-SA"/>
        </w:rPr>
        <w:br/>
      </w:r>
      <w:r w:rsidRPr="00D47F3B">
        <w:rPr>
          <w:rFonts w:eastAsia="Times New Roman"/>
          <w:color w:val="000000"/>
          <w:sz w:val="24"/>
          <w:szCs w:val="24"/>
          <w:lang w:eastAsia="ar-SA"/>
        </w:rPr>
        <w:t>na koncie środków trwałych (książki) tego działu.</w:t>
      </w:r>
    </w:p>
    <w:p w:rsidR="0072662C" w:rsidRPr="00200CF7" w:rsidRDefault="0072662C" w:rsidP="00200CF7">
      <w:pPr>
        <w:spacing w:after="0" w:line="240" w:lineRule="auto"/>
        <w:jc w:val="both"/>
        <w:rPr>
          <w:b/>
          <w:sz w:val="24"/>
          <w:szCs w:val="24"/>
        </w:rPr>
      </w:pPr>
    </w:p>
    <w:p w:rsidR="008416F0" w:rsidRDefault="008416F0" w:rsidP="00C27D47">
      <w:pPr>
        <w:pStyle w:val="Podtytu"/>
        <w:rPr>
          <w:b/>
        </w:rPr>
      </w:pPr>
    </w:p>
    <w:p w:rsidR="0072662C" w:rsidRPr="00063712" w:rsidRDefault="002B4D27" w:rsidP="00C27D47">
      <w:pPr>
        <w:pStyle w:val="Podtytu"/>
        <w:rPr>
          <w:b/>
        </w:rPr>
      </w:pPr>
      <w:r w:rsidRPr="00063712">
        <w:rPr>
          <w:b/>
        </w:rPr>
        <w:t>Rozdział 5</w:t>
      </w:r>
    </w:p>
    <w:p w:rsidR="002B4D27" w:rsidRPr="00063712" w:rsidRDefault="002B4D27" w:rsidP="00C27D47">
      <w:pPr>
        <w:pStyle w:val="Podtytu"/>
        <w:rPr>
          <w:b/>
        </w:rPr>
      </w:pPr>
      <w:r w:rsidRPr="00063712">
        <w:rPr>
          <w:b/>
        </w:rPr>
        <w:t xml:space="preserve">Zadania </w:t>
      </w:r>
      <w:r w:rsidR="00C4242B" w:rsidRPr="00063712">
        <w:rPr>
          <w:b/>
        </w:rPr>
        <w:t xml:space="preserve">zastępcy </w:t>
      </w:r>
      <w:r w:rsidRPr="00063712">
        <w:rPr>
          <w:b/>
        </w:rPr>
        <w:t>dyrektora szkoły</w:t>
      </w:r>
    </w:p>
    <w:p w:rsidR="0072662C" w:rsidRPr="00F04074" w:rsidRDefault="0072662C" w:rsidP="00AA33A4">
      <w:pPr>
        <w:pStyle w:val="Akapitzlist"/>
        <w:spacing w:after="0" w:line="240" w:lineRule="auto"/>
        <w:ind w:left="567"/>
        <w:jc w:val="center"/>
        <w:rPr>
          <w:b/>
          <w:sz w:val="24"/>
          <w:szCs w:val="24"/>
        </w:rPr>
      </w:pPr>
    </w:p>
    <w:p w:rsidR="00FB351D" w:rsidRDefault="00FB351D" w:rsidP="00FB351D">
      <w:pPr>
        <w:pStyle w:val="Akapitzlist"/>
        <w:tabs>
          <w:tab w:val="left" w:pos="709"/>
        </w:tabs>
        <w:suppressAutoHyphens/>
        <w:autoSpaceDN w:val="0"/>
        <w:spacing w:after="0" w:line="240" w:lineRule="auto"/>
        <w:ind w:left="0"/>
        <w:contextualSpacing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§ 58</w:t>
      </w:r>
      <w:r w:rsidR="002B4D27" w:rsidRPr="00F04074">
        <w:rPr>
          <w:b/>
          <w:sz w:val="24"/>
          <w:szCs w:val="24"/>
        </w:rPr>
        <w:t>.</w:t>
      </w:r>
    </w:p>
    <w:p w:rsidR="00FB351D" w:rsidRDefault="00FB351D" w:rsidP="00AA33A4">
      <w:pPr>
        <w:pStyle w:val="Akapitzlist"/>
        <w:tabs>
          <w:tab w:val="left" w:pos="709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b/>
          <w:sz w:val="24"/>
          <w:szCs w:val="24"/>
        </w:rPr>
      </w:pPr>
    </w:p>
    <w:p w:rsidR="002B4D27" w:rsidRPr="00AF29D7" w:rsidRDefault="002B4D27" w:rsidP="005E7C1E">
      <w:pPr>
        <w:pStyle w:val="Akapitzlist"/>
        <w:numPr>
          <w:ilvl w:val="0"/>
          <w:numId w:val="59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AF29D7">
        <w:rPr>
          <w:sz w:val="24"/>
          <w:szCs w:val="24"/>
        </w:rPr>
        <w:t>Do zadań</w:t>
      </w:r>
      <w:r w:rsidRPr="00AF29D7">
        <w:rPr>
          <w:b/>
          <w:sz w:val="24"/>
          <w:szCs w:val="24"/>
        </w:rPr>
        <w:t xml:space="preserve"> </w:t>
      </w:r>
      <w:r w:rsidR="00756554" w:rsidRPr="00AF29D7">
        <w:rPr>
          <w:sz w:val="24"/>
          <w:szCs w:val="24"/>
        </w:rPr>
        <w:t xml:space="preserve"> </w:t>
      </w:r>
      <w:r w:rsidR="00984A9C" w:rsidRPr="00AF29D7">
        <w:rPr>
          <w:sz w:val="24"/>
          <w:szCs w:val="24"/>
        </w:rPr>
        <w:t xml:space="preserve">zastępcy </w:t>
      </w:r>
      <w:r w:rsidR="00756554" w:rsidRPr="00AF29D7">
        <w:rPr>
          <w:sz w:val="24"/>
          <w:szCs w:val="24"/>
        </w:rPr>
        <w:t>dyrektora należy</w:t>
      </w:r>
      <w:r w:rsidRPr="00AF29D7">
        <w:rPr>
          <w:sz w:val="24"/>
          <w:szCs w:val="24"/>
        </w:rPr>
        <w:t xml:space="preserve">: </w:t>
      </w:r>
    </w:p>
    <w:p w:rsidR="002B4D27" w:rsidRPr="00F04074" w:rsidRDefault="002B4D27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zastępowanie dyrektora w przypadku jego nieobecności;</w:t>
      </w:r>
    </w:p>
    <w:p w:rsidR="002B4D27" w:rsidRPr="00F04074" w:rsidRDefault="002B4D27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przygotowanie  projektu następujących dokumentów: </w:t>
      </w:r>
    </w:p>
    <w:p w:rsidR="002B4D27" w:rsidRPr="00F04074" w:rsidRDefault="002B4D27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tygodniowego rozkładu  zajęć szkolnych; </w:t>
      </w:r>
    </w:p>
    <w:p w:rsidR="002B4D27" w:rsidRPr="00F04074" w:rsidRDefault="002B4D27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opracowanie projektu rocznego planu pracy wraz z zespołami rady pedagogicznej; </w:t>
      </w:r>
    </w:p>
    <w:p w:rsidR="002B4D27" w:rsidRPr="00F04074" w:rsidRDefault="002B4D27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opracowanie kalendarza imprez szkolnych.</w:t>
      </w:r>
    </w:p>
    <w:p w:rsidR="002B4D27" w:rsidRPr="00F04074" w:rsidRDefault="008B05E4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2B4D27" w:rsidRPr="00F04074">
        <w:rPr>
          <w:rFonts w:ascii="Calibri" w:hAnsi="Calibri" w:cs="Calibri"/>
        </w:rPr>
        <w:t>prawowanie  nadzoru pedagogicznego nad pracą zespołów nauczycielskich;</w:t>
      </w:r>
    </w:p>
    <w:p w:rsidR="002B4D27" w:rsidRPr="00F04074" w:rsidRDefault="008B05E4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B4D27" w:rsidRPr="00F04074">
        <w:rPr>
          <w:rFonts w:ascii="Calibri" w:hAnsi="Calibri" w:cs="Calibri"/>
        </w:rPr>
        <w:t>rzygotowanie  projektu ocen pracy nauczycieli;</w:t>
      </w:r>
    </w:p>
    <w:p w:rsidR="002B4D27" w:rsidRPr="00F04074" w:rsidRDefault="008B05E4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2B4D27" w:rsidRPr="00F04074">
        <w:rPr>
          <w:rFonts w:ascii="Calibri" w:hAnsi="Calibri" w:cs="Calibri"/>
        </w:rPr>
        <w:t>nioskowanie  do dyrektora w sprawach nagród i wyróżnień oraz kar dla nauczycieli</w:t>
      </w:r>
      <w:r w:rsidR="00214C01">
        <w:rPr>
          <w:rFonts w:ascii="Calibri" w:hAnsi="Calibri" w:cs="Calibri"/>
        </w:rPr>
        <w:br/>
      </w:r>
      <w:r w:rsidR="002B4D27" w:rsidRPr="00F04074">
        <w:rPr>
          <w:rFonts w:ascii="Calibri" w:hAnsi="Calibri" w:cs="Calibri"/>
        </w:rPr>
        <w:t xml:space="preserve"> i innych pracowników;</w:t>
      </w:r>
    </w:p>
    <w:p w:rsidR="002B4D27" w:rsidRPr="00F04074" w:rsidRDefault="008B05E4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2B4D27" w:rsidRPr="00F04074">
        <w:rPr>
          <w:rFonts w:ascii="Calibri" w:hAnsi="Calibri" w:cs="Calibri"/>
        </w:rPr>
        <w:t xml:space="preserve">pracowanie materiałów analitycznych, przygotowanie  oceny efektów kształcenia </w:t>
      </w:r>
      <w:r w:rsidR="00AF29D7">
        <w:rPr>
          <w:rFonts w:ascii="Calibri" w:hAnsi="Calibri" w:cs="Calibri"/>
        </w:rPr>
        <w:br/>
      </w:r>
      <w:r w:rsidR="002B4D27" w:rsidRPr="00F04074">
        <w:rPr>
          <w:rFonts w:ascii="Calibri" w:hAnsi="Calibri" w:cs="Calibri"/>
        </w:rPr>
        <w:t>i wychowania, prowadzenie mierzenia jakości pracy szkoły;</w:t>
      </w:r>
    </w:p>
    <w:p w:rsidR="002B4D27" w:rsidRDefault="008B05E4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wykonywanie </w:t>
      </w:r>
      <w:r w:rsidR="002B4D27" w:rsidRPr="00F04074">
        <w:rPr>
          <w:rFonts w:ascii="Calibri" w:hAnsi="Calibri" w:cs="Calibri"/>
        </w:rPr>
        <w:t xml:space="preserve">innych czynności i zadań zleconych  przez dyrektora. </w:t>
      </w:r>
    </w:p>
    <w:p w:rsidR="000A29F4" w:rsidRDefault="000A29F4" w:rsidP="008416F0">
      <w:pPr>
        <w:pStyle w:val="Podtytu"/>
        <w:rPr>
          <w:b/>
        </w:rPr>
      </w:pPr>
    </w:p>
    <w:p w:rsidR="0072662C" w:rsidRPr="00063712" w:rsidRDefault="002B4D27" w:rsidP="008416F0">
      <w:pPr>
        <w:pStyle w:val="Podtytu"/>
        <w:rPr>
          <w:b/>
        </w:rPr>
      </w:pPr>
      <w:r w:rsidRPr="00063712">
        <w:rPr>
          <w:b/>
        </w:rPr>
        <w:lastRenderedPageBreak/>
        <w:t>Rozdział 6</w:t>
      </w:r>
    </w:p>
    <w:p w:rsidR="002B4D27" w:rsidRPr="00D0671A" w:rsidRDefault="002B4D27" w:rsidP="00D0671A">
      <w:pPr>
        <w:pStyle w:val="Podtytu"/>
      </w:pPr>
      <w:r w:rsidRPr="00063712">
        <w:rPr>
          <w:b/>
        </w:rPr>
        <w:t>Pracownicy obsługi i administracji</w:t>
      </w:r>
    </w:p>
    <w:p w:rsidR="00FB351D" w:rsidRDefault="00FB351D" w:rsidP="00D0671A">
      <w:pPr>
        <w:spacing w:after="10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59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2B4D27" w:rsidRPr="00990501" w:rsidRDefault="002B4D27" w:rsidP="005E7C1E">
      <w:pPr>
        <w:pStyle w:val="Akapitzlist"/>
        <w:numPr>
          <w:ilvl w:val="0"/>
          <w:numId w:val="60"/>
        </w:numPr>
        <w:spacing w:after="10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90501">
        <w:rPr>
          <w:rFonts w:eastAsia="Times New Roman"/>
          <w:sz w:val="24"/>
          <w:szCs w:val="24"/>
          <w:lang w:eastAsia="pl-PL"/>
        </w:rPr>
        <w:t xml:space="preserve">W szkole zatrudnieni są pracownicy administracji i obsługi. </w:t>
      </w:r>
    </w:p>
    <w:p w:rsidR="002B4D27" w:rsidRPr="00990501" w:rsidRDefault="002B4D27" w:rsidP="005E7C1E">
      <w:pPr>
        <w:pStyle w:val="Akapitzlist"/>
        <w:numPr>
          <w:ilvl w:val="0"/>
          <w:numId w:val="60"/>
        </w:numPr>
        <w:spacing w:after="100" w:line="240" w:lineRule="auto"/>
        <w:jc w:val="both"/>
        <w:rPr>
          <w:b/>
          <w:sz w:val="24"/>
          <w:szCs w:val="24"/>
        </w:rPr>
      </w:pPr>
      <w:r w:rsidRPr="00990501">
        <w:rPr>
          <w:rFonts w:eastAsia="Times New Roman"/>
          <w:sz w:val="24"/>
          <w:szCs w:val="24"/>
          <w:lang w:eastAsia="pl-PL"/>
        </w:rPr>
        <w:t>Pracownicy obsługi oraz administracji są pracownikami samorządowymi i podlegają regulacjom ustawy o pracownikach samorządowych.</w:t>
      </w:r>
    </w:p>
    <w:p w:rsidR="002B4D27" w:rsidRPr="00990501" w:rsidRDefault="002B4D27" w:rsidP="005E7C1E">
      <w:pPr>
        <w:pStyle w:val="Akapitzlist"/>
        <w:numPr>
          <w:ilvl w:val="0"/>
          <w:numId w:val="60"/>
        </w:numPr>
        <w:spacing w:after="100" w:line="240" w:lineRule="auto"/>
        <w:jc w:val="both"/>
        <w:rPr>
          <w:b/>
          <w:sz w:val="24"/>
          <w:szCs w:val="24"/>
        </w:rPr>
      </w:pPr>
      <w:r w:rsidRPr="00990501">
        <w:rPr>
          <w:sz w:val="24"/>
          <w:szCs w:val="24"/>
        </w:rPr>
        <w:t>Stosunek pracy z pracownikami obsługi i administracji szkół/p</w:t>
      </w:r>
      <w:r w:rsidR="001B431F" w:rsidRPr="00990501">
        <w:rPr>
          <w:sz w:val="24"/>
          <w:szCs w:val="24"/>
        </w:rPr>
        <w:t>rzedszkoli publicznych regulują</w:t>
      </w:r>
      <w:r w:rsidRPr="00990501">
        <w:rPr>
          <w:sz w:val="24"/>
          <w:szCs w:val="24"/>
        </w:rPr>
        <w:t xml:space="preserve"> przepisy</w:t>
      </w:r>
      <w:r w:rsidRPr="00990501">
        <w:rPr>
          <w:rFonts w:eastAsia="Times New Roman"/>
          <w:sz w:val="24"/>
          <w:szCs w:val="24"/>
          <w:lang w:eastAsia="pl-PL"/>
        </w:rPr>
        <w:t xml:space="preserve"> Ustawy z dnia 26 czerwca 1974 r.- Kodeks Pracy i wydane na tej podstawie przepisy wykonawcze</w:t>
      </w:r>
      <w:r w:rsidRPr="00990501">
        <w:rPr>
          <w:sz w:val="24"/>
          <w:szCs w:val="24"/>
        </w:rPr>
        <w:t xml:space="preserve">. </w:t>
      </w:r>
    </w:p>
    <w:p w:rsidR="002B4D27" w:rsidRPr="00363CAF" w:rsidRDefault="002B4D27" w:rsidP="00363CAF">
      <w:pPr>
        <w:pStyle w:val="Akapitzlist"/>
        <w:numPr>
          <w:ilvl w:val="0"/>
          <w:numId w:val="60"/>
        </w:numPr>
        <w:spacing w:after="10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90501">
        <w:rPr>
          <w:rFonts w:eastAsia="Times New Roman"/>
          <w:sz w:val="24"/>
          <w:szCs w:val="24"/>
          <w:lang w:eastAsia="pl-PL"/>
        </w:rPr>
        <w:t>Podstawowym zadaniem pracowników obsługi i administracji jest zapewnienie sprawnego funkcjonowania szkoły, jako instytucji publicznej oraz utrzymanie obiektu,</w:t>
      </w:r>
      <w:r w:rsidR="00363CAF">
        <w:rPr>
          <w:rFonts w:eastAsia="Times New Roman"/>
          <w:sz w:val="24"/>
          <w:szCs w:val="24"/>
          <w:lang w:eastAsia="pl-PL"/>
        </w:rPr>
        <w:br/>
      </w:r>
      <w:r w:rsidRPr="00363CAF">
        <w:rPr>
          <w:rFonts w:eastAsia="Times New Roman"/>
          <w:sz w:val="24"/>
          <w:szCs w:val="24"/>
          <w:lang w:eastAsia="pl-PL"/>
        </w:rPr>
        <w:t xml:space="preserve"> a także jego otoczenia w czystości i porządku.</w:t>
      </w:r>
    </w:p>
    <w:p w:rsidR="002B4D27" w:rsidRPr="00990501" w:rsidRDefault="001B431F" w:rsidP="005E7C1E">
      <w:pPr>
        <w:pStyle w:val="Akapitzlist"/>
        <w:numPr>
          <w:ilvl w:val="0"/>
          <w:numId w:val="60"/>
        </w:numPr>
        <w:spacing w:after="100" w:line="240" w:lineRule="auto"/>
        <w:jc w:val="both"/>
        <w:rPr>
          <w:b/>
          <w:sz w:val="24"/>
          <w:szCs w:val="24"/>
        </w:rPr>
      </w:pPr>
      <w:r w:rsidRPr="00990501">
        <w:rPr>
          <w:rFonts w:eastAsia="Times New Roman"/>
          <w:sz w:val="24"/>
          <w:szCs w:val="24"/>
          <w:lang w:eastAsia="pl-PL"/>
        </w:rPr>
        <w:t>Do obowiązków</w:t>
      </w:r>
      <w:r w:rsidR="002B4D27" w:rsidRPr="00990501">
        <w:rPr>
          <w:rFonts w:eastAsia="Times New Roman"/>
          <w:sz w:val="24"/>
          <w:szCs w:val="24"/>
          <w:lang w:eastAsia="pl-PL"/>
        </w:rPr>
        <w:t xml:space="preserve"> pracownika samorządowego zatrudnionego w szkole należy </w:t>
      </w:r>
      <w:r w:rsidRPr="00990501">
        <w:rPr>
          <w:rFonts w:eastAsia="Times New Roman"/>
          <w:sz w:val="24"/>
          <w:szCs w:val="24"/>
          <w:lang w:eastAsia="pl-PL"/>
        </w:rPr>
        <w:br/>
      </w:r>
      <w:r w:rsidR="002B4D27" w:rsidRPr="00990501">
        <w:rPr>
          <w:rFonts w:eastAsia="Times New Roman"/>
          <w:sz w:val="24"/>
          <w:szCs w:val="24"/>
          <w:lang w:eastAsia="pl-PL"/>
        </w:rPr>
        <w:t>w szczególności:</w:t>
      </w:r>
    </w:p>
    <w:p w:rsidR="002B4D27" w:rsidRPr="00990501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90501">
        <w:rPr>
          <w:rFonts w:eastAsia="Times New Roman"/>
          <w:sz w:val="24"/>
          <w:szCs w:val="24"/>
          <w:lang w:eastAsia="pl-PL"/>
        </w:rPr>
        <w:t>przestrzeganie Konstytucji Rzeczpospolitej Polskiej i innych przepisów prawa;</w:t>
      </w:r>
    </w:p>
    <w:p w:rsidR="002B4D27" w:rsidRPr="00990501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90501">
        <w:rPr>
          <w:rFonts w:eastAsia="Times New Roman"/>
          <w:sz w:val="24"/>
          <w:szCs w:val="24"/>
          <w:lang w:eastAsia="pl-PL"/>
        </w:rPr>
        <w:t>sumienne, sprawne i bezstronne wykonywanie zadań;</w:t>
      </w:r>
    </w:p>
    <w:p w:rsidR="002B4D27" w:rsidRPr="00990501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90501">
        <w:rPr>
          <w:rFonts w:eastAsia="Times New Roman"/>
          <w:sz w:val="24"/>
          <w:szCs w:val="24"/>
          <w:lang w:eastAsia="pl-PL"/>
        </w:rPr>
        <w:t>zachowanie się z godnością w miejscu pracy i poza nim;</w:t>
      </w:r>
    </w:p>
    <w:p w:rsidR="002B4D27" w:rsidRPr="00990501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90501">
        <w:rPr>
          <w:rFonts w:eastAsia="Times New Roman"/>
          <w:sz w:val="24"/>
          <w:szCs w:val="24"/>
          <w:lang w:eastAsia="pl-PL"/>
        </w:rPr>
        <w:t>stałe podnoszenie umiejętności i kwalifikacji zawodowych;</w:t>
      </w:r>
    </w:p>
    <w:p w:rsidR="002B4D27" w:rsidRPr="00990501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90501">
        <w:rPr>
          <w:rFonts w:eastAsia="Times New Roman"/>
          <w:sz w:val="24"/>
          <w:szCs w:val="24"/>
          <w:lang w:eastAsia="pl-PL"/>
        </w:rPr>
        <w:t>dochowanie tajemnicy ustawowo chronionej;</w:t>
      </w:r>
    </w:p>
    <w:p w:rsidR="002B4D27" w:rsidRPr="00990501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90501">
        <w:rPr>
          <w:rFonts w:eastAsia="Times New Roman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:rsidR="002B4D27" w:rsidRPr="00990501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990501">
        <w:rPr>
          <w:rFonts w:eastAsia="Times New Roman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2B4D27" w:rsidRPr="00990501" w:rsidRDefault="001B431F" w:rsidP="005E7C1E">
      <w:pPr>
        <w:pStyle w:val="Akapitzlist"/>
        <w:numPr>
          <w:ilvl w:val="0"/>
          <w:numId w:val="60"/>
        </w:numPr>
        <w:tabs>
          <w:tab w:val="left" w:pos="567"/>
        </w:tabs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90501">
        <w:rPr>
          <w:rFonts w:eastAsia="Times New Roman"/>
          <w:sz w:val="24"/>
          <w:szCs w:val="24"/>
          <w:lang w:eastAsia="pl-PL"/>
        </w:rPr>
        <w:t>Szczegółowy zakres obowiązków</w:t>
      </w:r>
      <w:r w:rsidR="002B4D27" w:rsidRPr="00990501">
        <w:rPr>
          <w:rFonts w:eastAsia="Times New Roman"/>
          <w:sz w:val="24"/>
          <w:szCs w:val="24"/>
          <w:lang w:eastAsia="pl-PL"/>
        </w:rPr>
        <w:t>, a w tym szczegółowe zadania pracowników administracji i obsługi niepedagogicznych</w:t>
      </w:r>
      <w:r w:rsidRPr="00990501">
        <w:rPr>
          <w:rFonts w:eastAsia="Times New Roman"/>
          <w:sz w:val="24"/>
          <w:szCs w:val="24"/>
          <w:lang w:eastAsia="pl-PL"/>
        </w:rPr>
        <w:t>,</w:t>
      </w:r>
      <w:r w:rsidR="002B4D27" w:rsidRPr="00990501">
        <w:rPr>
          <w:rFonts w:eastAsia="Times New Roman"/>
          <w:sz w:val="24"/>
          <w:szCs w:val="24"/>
          <w:lang w:eastAsia="pl-PL"/>
        </w:rPr>
        <w:t xml:space="preserve"> ustala dyrektor szkoły.</w:t>
      </w:r>
    </w:p>
    <w:p w:rsidR="002B4D27" w:rsidRPr="00990501" w:rsidRDefault="002B4D27" w:rsidP="005E7C1E">
      <w:pPr>
        <w:pStyle w:val="Akapitzlist"/>
        <w:numPr>
          <w:ilvl w:val="0"/>
          <w:numId w:val="60"/>
        </w:numPr>
        <w:tabs>
          <w:tab w:val="left" w:pos="567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990501">
        <w:rPr>
          <w:rFonts w:eastAsia="Times New Roman"/>
          <w:sz w:val="24"/>
          <w:szCs w:val="24"/>
          <w:lang w:eastAsia="pl-PL"/>
        </w:rPr>
        <w:t xml:space="preserve">Pracownik zatrudniony w szkole zobowiązany jest do przestrzegania zakresu obowiązków na zajmowanym stanowisku. </w:t>
      </w:r>
    </w:p>
    <w:p w:rsidR="00C27D47" w:rsidRPr="00F04074" w:rsidRDefault="00C27D47" w:rsidP="00AA33A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C27D47" w:rsidRPr="008C0089" w:rsidRDefault="002B4D27" w:rsidP="008C0089">
      <w:pPr>
        <w:pStyle w:val="Tytu"/>
      </w:pPr>
      <w:r w:rsidRPr="008C0089">
        <w:t>DZIAŁ VI</w:t>
      </w:r>
    </w:p>
    <w:p w:rsidR="002B4D27" w:rsidRPr="008C0089" w:rsidRDefault="002B4D27" w:rsidP="008C0089">
      <w:pPr>
        <w:pStyle w:val="Tytu"/>
      </w:pPr>
      <w:r w:rsidRPr="008C0089">
        <w:t>ZASADY WEWNĄTRZSZKOLNEGO OCENIANIA UCZNIÓW</w:t>
      </w:r>
    </w:p>
    <w:p w:rsidR="002B4D27" w:rsidRPr="00F04074" w:rsidRDefault="002B4D27" w:rsidP="00AA33A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416F0" w:rsidRDefault="008416F0" w:rsidP="008C0089">
      <w:pPr>
        <w:pStyle w:val="Podtytu"/>
        <w:rPr>
          <w:b/>
        </w:rPr>
      </w:pP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1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Ogólne zasady oceniania</w:t>
      </w:r>
    </w:p>
    <w:p w:rsidR="008416F0" w:rsidRDefault="008416F0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</w:p>
    <w:p w:rsidR="00FB351D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60</w:t>
      </w:r>
      <w:r w:rsidR="002B4D27" w:rsidRPr="00F04074">
        <w:rPr>
          <w:rFonts w:ascii="Calibri" w:hAnsi="Calibri" w:cs="Calibri"/>
          <w:szCs w:val="24"/>
        </w:rPr>
        <w:t>.</w:t>
      </w:r>
    </w:p>
    <w:p w:rsidR="00FB351D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szCs w:val="24"/>
        </w:rPr>
      </w:pPr>
    </w:p>
    <w:p w:rsidR="002B4D27" w:rsidRPr="00F04074" w:rsidRDefault="002B4D27" w:rsidP="005E7C1E">
      <w:pPr>
        <w:pStyle w:val="1Rozdzialy"/>
        <w:numPr>
          <w:ilvl w:val="0"/>
          <w:numId w:val="61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W Szkole obowiązują zasady oceniania wewnątrzszkolnego, które określają </w:t>
      </w:r>
      <w:r w:rsidRPr="00F04074">
        <w:rPr>
          <w:rFonts w:ascii="Calibri" w:hAnsi="Calibri" w:cs="Calibri"/>
          <w:b w:val="0"/>
          <w:color w:val="000000"/>
          <w:szCs w:val="24"/>
        </w:rPr>
        <w:t>sposób powiadamiania uczniów o wymaganiach e</w:t>
      </w:r>
      <w:r w:rsidR="001B431F">
        <w:rPr>
          <w:rFonts w:ascii="Calibri" w:hAnsi="Calibri" w:cs="Calibri"/>
          <w:b w:val="0"/>
          <w:color w:val="000000"/>
          <w:szCs w:val="24"/>
        </w:rPr>
        <w:t>dukacyjnych, warunkach i trybie</w:t>
      </w:r>
      <w:r w:rsidRPr="00F04074">
        <w:rPr>
          <w:rFonts w:ascii="Calibri" w:hAnsi="Calibri" w:cs="Calibri"/>
          <w:b w:val="0"/>
          <w:color w:val="000000"/>
          <w:szCs w:val="24"/>
        </w:rPr>
        <w:t xml:space="preserve"> zdawania egzaminów klasyfikacyjnych i poprawkowych, o warunkach i trybie uzyskiwania wyższej niż przewidywana rocznej oceny zachowania i z obowiąz</w:t>
      </w:r>
      <w:r w:rsidRPr="00F04074">
        <w:rPr>
          <w:rFonts w:ascii="Calibri" w:hAnsi="Calibri" w:cs="Calibri"/>
          <w:b w:val="0"/>
          <w:szCs w:val="24"/>
        </w:rPr>
        <w:t xml:space="preserve">kowych przedmiotów edukacyjnych oraz o konsekwencjach. </w:t>
      </w:r>
    </w:p>
    <w:p w:rsidR="00FB351D" w:rsidRDefault="00FB351D" w:rsidP="00FB351D">
      <w:pPr>
        <w:pStyle w:val="1Rozdzialy"/>
        <w:spacing w:before="0" w:after="0"/>
        <w:ind w:left="567" w:hanging="567"/>
        <w:jc w:val="both"/>
        <w:rPr>
          <w:rFonts w:ascii="Calibri" w:hAnsi="Calibri" w:cs="Calibri"/>
          <w:szCs w:val="24"/>
        </w:rPr>
      </w:pPr>
    </w:p>
    <w:p w:rsidR="008416F0" w:rsidRDefault="008416F0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</w:p>
    <w:p w:rsidR="00FB351D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§ 61</w:t>
      </w:r>
      <w:r w:rsidR="002B4D27" w:rsidRPr="00F04074">
        <w:rPr>
          <w:rFonts w:ascii="Calibri" w:hAnsi="Calibri" w:cs="Calibri"/>
          <w:szCs w:val="24"/>
        </w:rPr>
        <w:t>.</w:t>
      </w:r>
    </w:p>
    <w:p w:rsidR="00FB351D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szCs w:val="24"/>
        </w:rPr>
      </w:pPr>
    </w:p>
    <w:p w:rsidR="002B4D27" w:rsidRPr="00F04074" w:rsidRDefault="002B4D27" w:rsidP="005E7C1E">
      <w:pPr>
        <w:pStyle w:val="1Rozdzialy"/>
        <w:numPr>
          <w:ilvl w:val="0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Ocenianie</w:t>
      </w:r>
      <w:r w:rsidR="001B431F">
        <w:rPr>
          <w:rFonts w:ascii="Calibri" w:hAnsi="Calibri" w:cs="Calibri"/>
          <w:b w:val="0"/>
          <w:szCs w:val="24"/>
        </w:rPr>
        <w:t xml:space="preserve"> osiągnięć edukacyjnych ucznia </w:t>
      </w:r>
      <w:r w:rsidRPr="00F04074">
        <w:rPr>
          <w:rFonts w:ascii="Calibri" w:hAnsi="Calibri" w:cs="Calibri"/>
          <w:b w:val="0"/>
          <w:szCs w:val="24"/>
        </w:rPr>
        <w:t xml:space="preserve">polega na rozpoznaniu przez nauczycieli poziomu oraz postępów w opanowaniu przez ucznia wiadomości i umiejętności </w:t>
      </w:r>
      <w:r w:rsidR="001B431F">
        <w:rPr>
          <w:rFonts w:ascii="Calibri" w:hAnsi="Calibri" w:cs="Calibri"/>
          <w:b w:val="0"/>
          <w:szCs w:val="24"/>
        </w:rPr>
        <w:br/>
      </w:r>
      <w:r w:rsidRPr="00F04074">
        <w:rPr>
          <w:rFonts w:ascii="Calibri" w:hAnsi="Calibri" w:cs="Calibri"/>
          <w:b w:val="0"/>
          <w:szCs w:val="24"/>
        </w:rPr>
        <w:t>w stosunku do</w:t>
      </w:r>
      <w:r w:rsidRPr="00F04074">
        <w:rPr>
          <w:rFonts w:ascii="Calibri" w:hAnsi="Calibri" w:cs="Calibri"/>
          <w:szCs w:val="24"/>
        </w:rPr>
        <w:t xml:space="preserve"> </w:t>
      </w:r>
      <w:r w:rsidRPr="00F04074">
        <w:rPr>
          <w:rFonts w:ascii="Calibri" w:hAnsi="Calibri" w:cs="Calibri"/>
          <w:b w:val="0"/>
          <w:szCs w:val="24"/>
        </w:rPr>
        <w:t>wymagań określonych w podstawie programowej kształcenia ogólnego oraz wymagań edukacyjnych wynikających z realizowanych w szkole programów nauczania, w przypadku dodatkowych zajęć edukacyjnych oraz na formułowaniu oceny.</w:t>
      </w:r>
    </w:p>
    <w:p w:rsidR="002B4D27" w:rsidRPr="00F04074" w:rsidRDefault="002B4D27" w:rsidP="005E7C1E">
      <w:pPr>
        <w:pStyle w:val="1Rozdzialy"/>
        <w:numPr>
          <w:ilvl w:val="0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</w:t>
      </w:r>
      <w:r w:rsidR="001B431F">
        <w:rPr>
          <w:rFonts w:ascii="Calibri" w:hAnsi="Calibri" w:cs="Calibri"/>
          <w:b w:val="0"/>
          <w:szCs w:val="24"/>
        </w:rPr>
        <w:t xml:space="preserve">wiązków określonych w statucie </w:t>
      </w:r>
      <w:r w:rsidRPr="00F04074">
        <w:rPr>
          <w:rFonts w:ascii="Calibri" w:hAnsi="Calibri" w:cs="Calibri"/>
          <w:b w:val="0"/>
          <w:szCs w:val="24"/>
        </w:rPr>
        <w:t>szkoły.</w:t>
      </w:r>
    </w:p>
    <w:p w:rsidR="002B4D27" w:rsidRPr="00F04074" w:rsidRDefault="002B4D27" w:rsidP="005E7C1E">
      <w:pPr>
        <w:pStyle w:val="1Rozdzialy"/>
        <w:numPr>
          <w:ilvl w:val="0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Ocenianie wewnątrzszkolne obejmuje:</w:t>
      </w:r>
    </w:p>
    <w:p w:rsidR="002B4D27" w:rsidRPr="00F04074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formułowanie wymagań edukacyjnych przez nauczycieli oraz informowanie </w:t>
      </w:r>
      <w:r w:rsidR="001B431F">
        <w:rPr>
          <w:rFonts w:ascii="Calibri" w:hAnsi="Calibri" w:cs="Calibri"/>
          <w:b w:val="0"/>
          <w:szCs w:val="24"/>
        </w:rPr>
        <w:br/>
      </w:r>
      <w:r w:rsidRPr="00F04074">
        <w:rPr>
          <w:rFonts w:ascii="Calibri" w:hAnsi="Calibri" w:cs="Calibri"/>
          <w:b w:val="0"/>
          <w:szCs w:val="24"/>
        </w:rPr>
        <w:t>o nich uczniów i rodziców;</w:t>
      </w:r>
    </w:p>
    <w:p w:rsidR="002B4D27" w:rsidRPr="00F04074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ustalanie kryteriów oceniania zachowania;</w:t>
      </w:r>
    </w:p>
    <w:p w:rsidR="002B4D27" w:rsidRPr="00F04074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bieżące ocenianie i śródroczne klasyfikowanie w oparciu o następujące sposoby </w:t>
      </w:r>
      <w:r w:rsidR="008E7367">
        <w:rPr>
          <w:rFonts w:ascii="Calibri" w:hAnsi="Calibri" w:cs="Calibri"/>
          <w:b w:val="0"/>
          <w:szCs w:val="24"/>
        </w:rPr>
        <w:br/>
      </w:r>
      <w:r w:rsidRPr="00F04074">
        <w:rPr>
          <w:rFonts w:ascii="Calibri" w:hAnsi="Calibri" w:cs="Calibri"/>
          <w:b w:val="0"/>
          <w:szCs w:val="24"/>
        </w:rPr>
        <w:t>i metody oceniania:</w:t>
      </w:r>
    </w:p>
    <w:p w:rsidR="002B4D27" w:rsidRPr="00F04074" w:rsidRDefault="002B4D27" w:rsidP="005E7C1E">
      <w:pPr>
        <w:pStyle w:val="1Rozdzialy"/>
        <w:numPr>
          <w:ilvl w:val="2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odpowiedzi ustne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2B4D27" w:rsidRPr="00F04074" w:rsidRDefault="001B431F" w:rsidP="005E7C1E">
      <w:pPr>
        <w:pStyle w:val="1Rozdzialy"/>
        <w:numPr>
          <w:ilvl w:val="2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prace pisemne (testy, sprawdziany, opracowania</w:t>
      </w:r>
      <w:r w:rsidR="002B4D27" w:rsidRPr="00F04074">
        <w:rPr>
          <w:rFonts w:ascii="Calibri" w:hAnsi="Calibri" w:cs="Calibri"/>
          <w:b w:val="0"/>
          <w:szCs w:val="24"/>
        </w:rPr>
        <w:t>, zadania domowe, prace kontrolne)</w:t>
      </w:r>
      <w:r>
        <w:rPr>
          <w:rFonts w:ascii="Calibri" w:hAnsi="Calibri" w:cs="Calibri"/>
          <w:b w:val="0"/>
          <w:szCs w:val="24"/>
        </w:rPr>
        <w:t>;</w:t>
      </w:r>
    </w:p>
    <w:p w:rsidR="002B4D27" w:rsidRPr="00F04074" w:rsidRDefault="002B4D27" w:rsidP="005E7C1E">
      <w:pPr>
        <w:pStyle w:val="1Rozdzialy"/>
        <w:numPr>
          <w:ilvl w:val="2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zadania praktyczne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2B4D27" w:rsidRPr="00F04074" w:rsidRDefault="002B4D27" w:rsidP="005E7C1E">
      <w:pPr>
        <w:pStyle w:val="1Rozdzialy"/>
        <w:numPr>
          <w:ilvl w:val="2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różne formy pracy na lekcji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2B4D27" w:rsidRPr="00F04074" w:rsidRDefault="002B4D27" w:rsidP="005E7C1E">
      <w:pPr>
        <w:pStyle w:val="1Rozdzialy"/>
        <w:numPr>
          <w:ilvl w:val="2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analiza efektów końcowych pracy ucznia np. projekty</w:t>
      </w:r>
      <w:r w:rsidR="001B431F">
        <w:rPr>
          <w:rFonts w:ascii="Calibri" w:hAnsi="Calibri" w:cs="Calibri"/>
          <w:b w:val="0"/>
          <w:szCs w:val="24"/>
        </w:rPr>
        <w:t>;</w:t>
      </w:r>
      <w:r w:rsidRPr="00F04074"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przeprowadzanie egzaminów klasyfikacyjnych;</w:t>
      </w:r>
    </w:p>
    <w:p w:rsidR="002B4D27" w:rsidRPr="00F04074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ustalanie ocen klasyfikacyjnych z zajęć z zajęć edukacyjnych i </w:t>
      </w:r>
      <w:r w:rsidR="001B431F">
        <w:rPr>
          <w:rFonts w:ascii="Calibri" w:hAnsi="Calibri" w:cs="Calibri"/>
          <w:b w:val="0"/>
          <w:szCs w:val="24"/>
        </w:rPr>
        <w:t xml:space="preserve">zachowania na koniec semestru (roku szkolnego); </w:t>
      </w:r>
    </w:p>
    <w:p w:rsidR="002B4D27" w:rsidRPr="00F04074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ustalanie warunków i trybu uzyskania wyższych niż przewidywane </w:t>
      </w:r>
      <w:r w:rsidR="001B431F">
        <w:rPr>
          <w:rFonts w:ascii="Calibri" w:hAnsi="Calibri" w:cs="Calibri"/>
          <w:b w:val="0"/>
          <w:szCs w:val="24"/>
        </w:rPr>
        <w:t xml:space="preserve">rocznych ocen klasyfikacyjnych </w:t>
      </w:r>
      <w:r w:rsidRPr="00F04074">
        <w:rPr>
          <w:rFonts w:ascii="Calibri" w:hAnsi="Calibri" w:cs="Calibri"/>
          <w:b w:val="0"/>
          <w:szCs w:val="24"/>
        </w:rPr>
        <w:t>z zajęć edukacyjnych i zachowania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2B4D27" w:rsidRPr="00F04074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ustalanie warunków i s</w:t>
      </w:r>
      <w:r w:rsidR="001B431F">
        <w:rPr>
          <w:rFonts w:ascii="Calibri" w:hAnsi="Calibri" w:cs="Calibri"/>
          <w:b w:val="0"/>
          <w:szCs w:val="24"/>
        </w:rPr>
        <w:t>posobu przekazywania rodzicom (</w:t>
      </w:r>
      <w:r w:rsidRPr="00F04074">
        <w:rPr>
          <w:rFonts w:ascii="Calibri" w:hAnsi="Calibri" w:cs="Calibri"/>
          <w:b w:val="0"/>
          <w:szCs w:val="24"/>
        </w:rPr>
        <w:t>opiekunom prawnym) informacji o postępach i trudnościach ucznia w nauce.</w:t>
      </w:r>
    </w:p>
    <w:p w:rsidR="00FB351D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szCs w:val="24"/>
        </w:rPr>
      </w:pPr>
    </w:p>
    <w:p w:rsidR="00FB351D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62.</w:t>
      </w:r>
    </w:p>
    <w:p w:rsidR="00FB351D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szCs w:val="24"/>
        </w:rPr>
      </w:pPr>
    </w:p>
    <w:p w:rsidR="002B4D27" w:rsidRPr="00F04074" w:rsidRDefault="002B4D27" w:rsidP="005E7C1E">
      <w:pPr>
        <w:pStyle w:val="1Rozdzialy"/>
        <w:numPr>
          <w:ilvl w:val="0"/>
          <w:numId w:val="63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Uczeń w trakcie nauki w szkole otrzymuje oceny:</w:t>
      </w:r>
    </w:p>
    <w:p w:rsidR="002B4D27" w:rsidRPr="00F04074" w:rsidRDefault="002B4D27" w:rsidP="005E7C1E">
      <w:pPr>
        <w:pStyle w:val="ZPKTzmpktartykuempunktem"/>
        <w:numPr>
          <w:ilvl w:val="1"/>
          <w:numId w:val="63"/>
        </w:numPr>
        <w:tabs>
          <w:tab w:val="left" w:pos="-1349"/>
        </w:tabs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bieżące;</w:t>
      </w:r>
    </w:p>
    <w:p w:rsidR="002B4D27" w:rsidRPr="00F04074" w:rsidRDefault="002B4D27" w:rsidP="005E7C1E">
      <w:pPr>
        <w:pStyle w:val="ZPKTzmpktartykuempunktem"/>
        <w:keepNext/>
        <w:numPr>
          <w:ilvl w:val="1"/>
          <w:numId w:val="63"/>
        </w:numPr>
        <w:tabs>
          <w:tab w:val="left" w:pos="1134"/>
        </w:tabs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klasyfikacyjne:</w:t>
      </w:r>
    </w:p>
    <w:p w:rsidR="002B4D27" w:rsidRPr="00F04074" w:rsidRDefault="002B4D27" w:rsidP="005E7C1E">
      <w:pPr>
        <w:pStyle w:val="ZLITwPKTzmlitwpktartykuempunktem"/>
        <w:numPr>
          <w:ilvl w:val="1"/>
          <w:numId w:val="63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śródroczne i roczne, </w:t>
      </w:r>
    </w:p>
    <w:p w:rsidR="002B4D27" w:rsidRPr="00F04074" w:rsidRDefault="002B4D27" w:rsidP="005E7C1E">
      <w:pPr>
        <w:pStyle w:val="ZLITwPKTzmlitwpktartykuempunktem"/>
        <w:numPr>
          <w:ilvl w:val="1"/>
          <w:numId w:val="63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końcowe.</w:t>
      </w:r>
    </w:p>
    <w:p w:rsidR="002B4D27" w:rsidRPr="00F04074" w:rsidRDefault="002B4D27" w:rsidP="005E7C1E">
      <w:pPr>
        <w:pStyle w:val="ZLITwPKTzmlitwpktartykuempunktem"/>
        <w:numPr>
          <w:ilvl w:val="0"/>
          <w:numId w:val="63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Oceny są jawne dla ucznia i jego rodziców. </w:t>
      </w:r>
    </w:p>
    <w:p w:rsidR="002B4D27" w:rsidRPr="00A63E22" w:rsidRDefault="002B4D27" w:rsidP="005E7C1E">
      <w:pPr>
        <w:pStyle w:val="Akapitzlist"/>
        <w:numPr>
          <w:ilvl w:val="0"/>
          <w:numId w:val="63"/>
        </w:numPr>
        <w:tabs>
          <w:tab w:val="left" w:pos="567"/>
          <w:tab w:val="left" w:pos="1276"/>
        </w:tabs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63E22">
        <w:rPr>
          <w:sz w:val="24"/>
          <w:szCs w:val="24"/>
        </w:rPr>
        <w:t xml:space="preserve">Nauczyciel uzasadnia ustaloną ocenę, </w:t>
      </w:r>
      <w:r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przekazując uczniowi informację, która odnosi się do uzyskanych przez niego efektów oraz wskazuje kierunki dalszej pracy. Informacj</w:t>
      </w:r>
      <w:r w:rsidR="001B431F"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a zwrotna przekazywana uczniowi</w:t>
      </w:r>
      <w:r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 xml:space="preserve"> przez nauczyciela, powinna mieć charakter motywujący ucznia do dalszej pracy. Uzasadnienie oceny dotyczy zarówno wypowiedzi ustnych, jak </w:t>
      </w:r>
      <w:r w:rsidR="00690C3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br/>
      </w:r>
      <w:r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i prac pisemnych ucznia.</w:t>
      </w:r>
    </w:p>
    <w:p w:rsidR="002B4D27" w:rsidRPr="00A63E22" w:rsidRDefault="002B4D27" w:rsidP="005E7C1E">
      <w:pPr>
        <w:pStyle w:val="Akapitzlist"/>
        <w:numPr>
          <w:ilvl w:val="0"/>
          <w:numId w:val="63"/>
        </w:numPr>
        <w:tabs>
          <w:tab w:val="left" w:pos="567"/>
          <w:tab w:val="left" w:pos="1276"/>
        </w:tabs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Sprawdzone i ocenione pisemne prace ucznia są udostępniane uczniowi i jego rodzicom.</w:t>
      </w:r>
    </w:p>
    <w:p w:rsidR="002B4D27" w:rsidRPr="00A63E22" w:rsidRDefault="002B4D27" w:rsidP="005E7C1E">
      <w:pPr>
        <w:pStyle w:val="Akapitzlist"/>
        <w:numPr>
          <w:ilvl w:val="0"/>
          <w:numId w:val="63"/>
        </w:numPr>
        <w:tabs>
          <w:tab w:val="left" w:pos="567"/>
          <w:tab w:val="left" w:pos="1276"/>
        </w:tabs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Na wniosek ucznia lub jego rodziców dokumentacja dotycząca egzaminu klasyfikacyjnego, egzaminu poprawkowego oraz inna dokumentacja, stanowiąca załącznik do arkusza ocen, a dotycząca oceniania ucznia, jest udostępniania do wglądu uczniowi lub jego rodzicom. Dokumentację udostępnia do wglądu wychowawca oddziału lub dyrektor szkoły.</w:t>
      </w:r>
    </w:p>
    <w:p w:rsidR="002B4D27" w:rsidRPr="00A63E22" w:rsidRDefault="002B4D27" w:rsidP="005E7C1E">
      <w:pPr>
        <w:pStyle w:val="Akapitzlist"/>
        <w:numPr>
          <w:ilvl w:val="0"/>
          <w:numId w:val="63"/>
        </w:numPr>
        <w:tabs>
          <w:tab w:val="left" w:pos="567"/>
          <w:tab w:val="left" w:pos="1276"/>
        </w:tabs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lastRenderedPageBreak/>
        <w:t>Dokumentacji, o której mowa w ust. 4</w:t>
      </w:r>
      <w:r w:rsidR="001B431F"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.</w:t>
      </w:r>
      <w:r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 xml:space="preserve"> i 5</w:t>
      </w:r>
      <w:r w:rsidR="001B431F"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.</w:t>
      </w:r>
      <w:r w:rsidRPr="00A63E22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 xml:space="preserve"> szkoła nie kseruje, nie powiela, jak również nie skanuje.</w:t>
      </w:r>
    </w:p>
    <w:p w:rsidR="002B4D27" w:rsidRPr="00F04074" w:rsidRDefault="002B4D27" w:rsidP="00AA33A4">
      <w:pPr>
        <w:pStyle w:val="1Rozdzialy"/>
        <w:spacing w:before="0" w:after="0"/>
        <w:ind w:left="567"/>
        <w:jc w:val="both"/>
        <w:rPr>
          <w:rFonts w:ascii="Calibri" w:hAnsi="Calibri" w:cs="Calibri"/>
          <w:szCs w:val="24"/>
        </w:rPr>
      </w:pPr>
    </w:p>
    <w:p w:rsidR="00FB351D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63</w:t>
      </w:r>
      <w:r w:rsidR="002B4D27" w:rsidRPr="00F04074">
        <w:rPr>
          <w:rFonts w:ascii="Calibri" w:hAnsi="Calibri" w:cs="Calibri"/>
          <w:szCs w:val="24"/>
        </w:rPr>
        <w:t>.</w:t>
      </w:r>
    </w:p>
    <w:p w:rsidR="00FB351D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szCs w:val="24"/>
        </w:rPr>
      </w:pPr>
    </w:p>
    <w:p w:rsidR="002B4D27" w:rsidRPr="00F04074" w:rsidRDefault="002B4D27" w:rsidP="005E7C1E">
      <w:pPr>
        <w:pStyle w:val="1Rozdzialy"/>
        <w:numPr>
          <w:ilvl w:val="0"/>
          <w:numId w:val="64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Ocenianie bieżące ucznia ma na celu:</w:t>
      </w:r>
    </w:p>
    <w:p w:rsidR="002B4D27" w:rsidRPr="00F04074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monitorowanie pracy ucznia; </w:t>
      </w:r>
    </w:p>
    <w:p w:rsidR="002B4D27" w:rsidRPr="00F04074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informowanie ucznia o poziomie jego osiągnięć edukacyjnych pomagających mu </w:t>
      </w:r>
      <w:r w:rsidR="001B431F">
        <w:rPr>
          <w:rFonts w:ascii="Calibri" w:hAnsi="Calibri" w:cs="Calibri"/>
          <w:b w:val="0"/>
          <w:szCs w:val="24"/>
        </w:rPr>
        <w:br/>
      </w:r>
      <w:r w:rsidRPr="00F04074">
        <w:rPr>
          <w:rFonts w:ascii="Calibri" w:hAnsi="Calibri" w:cs="Calibri"/>
          <w:b w:val="0"/>
          <w:szCs w:val="24"/>
        </w:rPr>
        <w:t>w uczeniu się, przez wskazanie, co wymaga poprawy, jak należy to poprawić i dalej się uczyć oraz o postępach w tym zakresie;</w:t>
      </w:r>
    </w:p>
    <w:p w:rsidR="002B4D27" w:rsidRPr="00F04074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pomoc uczniom w samodzielnym planowaniu swojego rozwoju;</w:t>
      </w:r>
    </w:p>
    <w:p w:rsidR="002B4D27" w:rsidRPr="00F04074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motywowanie do dalszej pracy</w:t>
      </w:r>
      <w:r w:rsidR="001B431F">
        <w:rPr>
          <w:rFonts w:ascii="Calibri" w:hAnsi="Calibri" w:cs="Calibri"/>
          <w:b w:val="0"/>
          <w:szCs w:val="24"/>
        </w:rPr>
        <w:t>;</w:t>
      </w:r>
      <w:r w:rsidRPr="00F04074"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dostarcza</w:t>
      </w:r>
      <w:r w:rsidR="001B431F">
        <w:rPr>
          <w:rFonts w:ascii="Calibri" w:hAnsi="Calibri" w:cs="Calibri"/>
          <w:b w:val="0"/>
          <w:szCs w:val="24"/>
        </w:rPr>
        <w:t>nie rodzicom (prawnym opiekunom</w:t>
      </w:r>
      <w:r w:rsidRPr="00F04074">
        <w:rPr>
          <w:rFonts w:ascii="Calibri" w:hAnsi="Calibri" w:cs="Calibri"/>
          <w:b w:val="0"/>
          <w:szCs w:val="24"/>
        </w:rPr>
        <w:t xml:space="preserve">) i nauczycielom informacji </w:t>
      </w:r>
      <w:r w:rsidR="001B431F">
        <w:rPr>
          <w:rFonts w:ascii="Calibri" w:hAnsi="Calibri" w:cs="Calibri"/>
          <w:b w:val="0"/>
          <w:szCs w:val="24"/>
        </w:rPr>
        <w:t>o postępach</w:t>
      </w:r>
      <w:r w:rsidRPr="00F04074">
        <w:rPr>
          <w:rFonts w:ascii="Calibri" w:hAnsi="Calibri" w:cs="Calibri"/>
          <w:b w:val="0"/>
          <w:szCs w:val="24"/>
        </w:rPr>
        <w:t>, trudnościach i specjalnych uzdolnieniach ucznia;</w:t>
      </w:r>
    </w:p>
    <w:p w:rsidR="002B4D27" w:rsidRPr="00F04074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umożliwienie nauczycielom doskonalenie organizacji i metod pracy dydaktyczno-wychowawczej.</w:t>
      </w:r>
    </w:p>
    <w:p w:rsidR="002B4D27" w:rsidRPr="00F04074" w:rsidRDefault="002B4D27" w:rsidP="005E7C1E">
      <w:pPr>
        <w:pStyle w:val="1Rozdzialy"/>
        <w:numPr>
          <w:ilvl w:val="0"/>
          <w:numId w:val="6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W przypadku wprowadzenia w szkolnym planie nauczania zestawiania zajęć edukacyjnych w blok przedmiotowy, odrębnie ustala się oceny z poszczególnych zajęć edukacyjnych wchodzących w skład tego bloku.</w:t>
      </w:r>
    </w:p>
    <w:p w:rsidR="002B4D27" w:rsidRPr="00F04074" w:rsidRDefault="002B4D27" w:rsidP="00AA33A4">
      <w:pPr>
        <w:pStyle w:val="1Rozdzialy"/>
        <w:spacing w:before="0" w:after="0"/>
        <w:ind w:left="567" w:firstLine="567"/>
        <w:jc w:val="both"/>
        <w:rPr>
          <w:rFonts w:ascii="Calibri" w:hAnsi="Calibri" w:cs="Calibri"/>
          <w:szCs w:val="24"/>
        </w:rPr>
      </w:pPr>
    </w:p>
    <w:p w:rsidR="00FB351D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szCs w:val="24"/>
        </w:rPr>
        <w:t>§ 64</w:t>
      </w:r>
      <w:r w:rsidR="002B4D27" w:rsidRPr="00F04074">
        <w:rPr>
          <w:rFonts w:ascii="Calibri" w:hAnsi="Calibri" w:cs="Calibri"/>
          <w:b w:val="0"/>
          <w:szCs w:val="24"/>
        </w:rPr>
        <w:t>.</w:t>
      </w:r>
    </w:p>
    <w:p w:rsidR="00FB351D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b w:val="0"/>
          <w:szCs w:val="24"/>
        </w:rPr>
      </w:pPr>
    </w:p>
    <w:p w:rsidR="002B4D27" w:rsidRPr="00F04074" w:rsidRDefault="002B4D27" w:rsidP="005E7C1E">
      <w:pPr>
        <w:pStyle w:val="1Rozdzialy"/>
        <w:numPr>
          <w:ilvl w:val="0"/>
          <w:numId w:val="65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Nauczyciele na początku każdego roku szkolnego informują uczniów oraz ich rodziców o:</w:t>
      </w:r>
    </w:p>
    <w:p w:rsidR="002B4D27" w:rsidRPr="00F04074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wymaganiach edukacyjnych niezbędnych do otrzymania przez ucznia poszczególnych śródrocznych i rocznych ocen klasyfikacyjnych z zajęć edukacyjnych, wynikających </w:t>
      </w:r>
      <w:r w:rsidR="00690C32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>z realizowanego przez siebie programu nauczania;</w:t>
      </w:r>
    </w:p>
    <w:p w:rsidR="002B4D27" w:rsidRPr="00F04074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sposobach sprawdzania osiągnięć edukacyjnych uczniów;</w:t>
      </w:r>
    </w:p>
    <w:p w:rsidR="002B4D27" w:rsidRPr="00F04074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warunkach i trybie uzyskiwania wyższej niż przewidywana rocznej oceny klasyfikacyjnej z zajęć edukacyjnych.</w:t>
      </w:r>
    </w:p>
    <w:p w:rsidR="002B4D27" w:rsidRPr="00F04074" w:rsidRDefault="002B4D27" w:rsidP="005E7C1E">
      <w:pPr>
        <w:pStyle w:val="ZPKTzmpktartykuempunktem"/>
        <w:numPr>
          <w:ilvl w:val="0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Do zadań nauczycieli związanych z ocenianiem, należy ponadto:</w:t>
      </w:r>
    </w:p>
    <w:p w:rsidR="002B4D27" w:rsidRPr="00F04074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indywidualizowanie pracy z uczniem;</w:t>
      </w:r>
    </w:p>
    <w:p w:rsidR="002B4D27" w:rsidRPr="00F04074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dostosowanie metod i form pracy do możliwości psychofizycznych ucznia;</w:t>
      </w:r>
    </w:p>
    <w:p w:rsidR="002B4D27" w:rsidRPr="00F04074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ustalenie ocen bieżących, śródrocznych i rocznych z prowadzonego przez siebie przedmiotu;</w:t>
      </w:r>
    </w:p>
    <w:p w:rsidR="002B4D27" w:rsidRPr="00F04074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dla uczniów niepełnosprawnych, niedostosowanych społecznie i zagrożonych niedostosowaniem społecznym, ustalenie śródrocznej i rocznej oceny klasyfikacyjnej z zajęć edukacyjnych przez nauczyciela prowadzącego dane zajęcia edukacyjne, po zasięgnięciu opinii nauczyciela zatrudnionego w celu współorganizowania kształcenia tych uczniów;</w:t>
      </w:r>
    </w:p>
    <w:p w:rsidR="002B4D27" w:rsidRPr="00F04074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ustalenie warunków i sposobu przekazywania rodzicom informacji o postępach </w:t>
      </w:r>
      <w:r w:rsidR="001B431F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>i trudnościach w nauce oraz o szczególnych uzdolnieniach ucznia;</w:t>
      </w:r>
    </w:p>
    <w:p w:rsidR="002B4D27" w:rsidRPr="00F04074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umożliwienie uczniowi uzupełnienia braków, jeśli w wyniku klasyfikacji śródrocznej okaże się, że uczeń może nie otrzymać promocji do klasy programowo wyższej;</w:t>
      </w:r>
    </w:p>
    <w:p w:rsidR="002B4D27" w:rsidRPr="00F04074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na dwa tygodnie przed rocznym posiedzeniem rady pedagogicznej poinformowanie ucznia i jego rodziców o przewidywanej dla ucznia rocznej ocenie klasyfikacyjnej </w:t>
      </w:r>
      <w:r w:rsidR="00690C32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>z nauczanego przedmiotu;</w:t>
      </w:r>
    </w:p>
    <w:p w:rsidR="002B4D27" w:rsidRPr="00F04074" w:rsidRDefault="002B4D27" w:rsidP="005E7C1E">
      <w:pPr>
        <w:pStyle w:val="Nagwek5"/>
        <w:keepNext w:val="0"/>
        <w:numPr>
          <w:ilvl w:val="1"/>
          <w:numId w:val="65"/>
        </w:numPr>
        <w:autoSpaceDN w:val="0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sz w:val="24"/>
          <w:szCs w:val="24"/>
        </w:rPr>
        <w:t xml:space="preserve">ustalanie na koniec każdego półrocza śródrocznych i rocznych ocen klasyfikacyjnych </w:t>
      </w:r>
      <w:r w:rsidRPr="00F04074">
        <w:rPr>
          <w:rFonts w:ascii="Calibri" w:hAnsi="Calibri" w:cs="Calibri"/>
          <w:sz w:val="24"/>
          <w:szCs w:val="24"/>
        </w:rPr>
        <w:br/>
        <w:t>z zajęć edukacyjnych i przedstawianie ich na posiedzeniu klasyfikacyjnym rady pedagogicznej.</w:t>
      </w:r>
    </w:p>
    <w:p w:rsidR="002B4D27" w:rsidRPr="00F04074" w:rsidRDefault="002B4D27" w:rsidP="005E7C1E">
      <w:pPr>
        <w:pStyle w:val="ZUSTzmustartykuempunktem"/>
        <w:numPr>
          <w:ilvl w:val="0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lastRenderedPageBreak/>
        <w:t xml:space="preserve">Wychowawca oddziału na początku każdego roku szkolnego informuje uczniów </w:t>
      </w:r>
      <w:r w:rsidRPr="00F04074">
        <w:rPr>
          <w:rFonts w:ascii="Calibri" w:hAnsi="Calibri" w:cs="Calibri"/>
          <w:szCs w:val="24"/>
        </w:rPr>
        <w:br/>
        <w:t>i rodziców o:</w:t>
      </w:r>
    </w:p>
    <w:p w:rsidR="002B4D27" w:rsidRPr="00F04074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warunkach i sposobie oraz kryteriach oceniania zachowania;</w:t>
      </w:r>
    </w:p>
    <w:p w:rsidR="002B4D27" w:rsidRPr="00F04074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warunkach i trybie uzyskiwania wyższej niż przewidywana rocznej oceny klasyfikacyjnej zachowania.</w:t>
      </w:r>
    </w:p>
    <w:p w:rsidR="002B4D27" w:rsidRPr="00F04074" w:rsidRDefault="002B4D27" w:rsidP="005E7C1E">
      <w:pPr>
        <w:pStyle w:val="ZUSTzmustartykuempunktem"/>
        <w:numPr>
          <w:ilvl w:val="0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Do zadań wychowawcy w zakresie oceniania należy w szczególności:</w:t>
      </w:r>
    </w:p>
    <w:p w:rsidR="002B4D27" w:rsidRPr="00F04074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ustalenie śródrocznej i rocznej oceny klasyfikacyjnej zachowania ucznia </w:t>
      </w:r>
      <w:r w:rsidRPr="00F04074">
        <w:rPr>
          <w:rFonts w:ascii="Calibri" w:hAnsi="Calibri" w:cs="Calibri"/>
          <w:szCs w:val="24"/>
        </w:rPr>
        <w:br/>
        <w:t>po zasięgnięciu opinii: nauczycieli uczących w danym oddziale, uczniów danego oddziału i ocenianego ucznia;</w:t>
      </w:r>
    </w:p>
    <w:p w:rsidR="002B4D27" w:rsidRPr="00F04074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przed rocznym zebraniem rady pedagogicznej poinfor</w:t>
      </w:r>
      <w:r w:rsidR="00975A81">
        <w:rPr>
          <w:rFonts w:ascii="Calibri" w:hAnsi="Calibri" w:cs="Calibri"/>
          <w:szCs w:val="24"/>
        </w:rPr>
        <w:t xml:space="preserve">mowanie ucznia i jego rodziców </w:t>
      </w:r>
      <w:r w:rsidRPr="00F04074">
        <w:rPr>
          <w:rFonts w:ascii="Calibri" w:hAnsi="Calibri" w:cs="Calibri"/>
          <w:szCs w:val="24"/>
        </w:rPr>
        <w:t>o przewidywanej dla niego rocznej oceny klasyfikacyjnej z zachowania;</w:t>
      </w:r>
    </w:p>
    <w:p w:rsidR="002B4D27" w:rsidRPr="00F04074" w:rsidRDefault="002B4D27" w:rsidP="005E7C1E">
      <w:pPr>
        <w:pStyle w:val="Nagwek5"/>
        <w:keepNext w:val="0"/>
        <w:numPr>
          <w:ilvl w:val="1"/>
          <w:numId w:val="65"/>
        </w:numPr>
        <w:autoSpaceDN w:val="0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sz w:val="24"/>
          <w:szCs w:val="24"/>
        </w:rPr>
        <w:t>ustalenie na koniec każdego półrocza śródrocznych i rocznych ocen klasyfikacyjnych zachowania i przedstawienie ich na posiedzeniu klasyfikacyjnym rady pedagogicznej.</w:t>
      </w:r>
    </w:p>
    <w:p w:rsidR="002B4D27" w:rsidRPr="00F04074" w:rsidRDefault="002B4D27" w:rsidP="005E7C1E">
      <w:pPr>
        <w:pStyle w:val="ZUSTzmustartykuempunktem"/>
        <w:numPr>
          <w:ilvl w:val="0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Do zadań dyrektora szkoły związanych z ocenianiem należy w sz</w:t>
      </w:r>
      <w:r w:rsidR="001B431F">
        <w:rPr>
          <w:rFonts w:ascii="Calibri" w:hAnsi="Calibri" w:cs="Calibri"/>
          <w:szCs w:val="24"/>
        </w:rPr>
        <w:t>czególności zwalnianie ucznia z</w:t>
      </w:r>
      <w:r w:rsidRPr="00F04074">
        <w:rPr>
          <w:rFonts w:ascii="Calibri" w:hAnsi="Calibri" w:cs="Calibri"/>
          <w:szCs w:val="24"/>
        </w:rPr>
        <w:t>:</w:t>
      </w:r>
    </w:p>
    <w:p w:rsidR="002B4D27" w:rsidRPr="00F04074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realizowania danych obowiązkowych zajęć edukacyjnych, jeśli były zrealizowane </w:t>
      </w:r>
      <w:r w:rsidR="00690C32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>na wcześniejszym etapie edukacyjnym;</w:t>
      </w:r>
    </w:p>
    <w:p w:rsidR="002B4D27" w:rsidRPr="00F04074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wykonywania określonych ćwiczeń fizycznych na zajęciach wychowania fizycznego, na wniosek rod</w:t>
      </w:r>
      <w:r w:rsidR="0002755B">
        <w:rPr>
          <w:rFonts w:ascii="Calibri" w:hAnsi="Calibri" w:cs="Calibri"/>
          <w:szCs w:val="24"/>
        </w:rPr>
        <w:t xml:space="preserve">ziców oraz na podstawie opinii </w:t>
      </w:r>
      <w:r w:rsidRPr="00F04074">
        <w:rPr>
          <w:rFonts w:ascii="Calibri" w:hAnsi="Calibri" w:cs="Calibri"/>
          <w:szCs w:val="24"/>
        </w:rPr>
        <w:t>o ograniczonych możliwościach wykonywania przez ucznia określonych ćwiczeń, wydanej przez lekarza na czas określony w tej opinii;</w:t>
      </w:r>
    </w:p>
    <w:p w:rsidR="002B4D27" w:rsidRPr="00F04074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realizacji zajęć wychowania fizy</w:t>
      </w:r>
      <w:r w:rsidR="001B431F">
        <w:rPr>
          <w:rFonts w:ascii="Calibri" w:hAnsi="Calibri" w:cs="Calibri"/>
          <w:szCs w:val="24"/>
        </w:rPr>
        <w:t xml:space="preserve">cznego, </w:t>
      </w:r>
      <w:r w:rsidR="00C85925">
        <w:rPr>
          <w:rFonts w:ascii="Calibri" w:hAnsi="Calibri" w:cs="Calibri"/>
          <w:szCs w:val="24"/>
        </w:rPr>
        <w:t>zajęć komputerowych</w:t>
      </w:r>
      <w:r w:rsidRPr="00F04074">
        <w:rPr>
          <w:rFonts w:ascii="Calibri" w:hAnsi="Calibri" w:cs="Calibri"/>
          <w:szCs w:val="24"/>
        </w:rPr>
        <w:t xml:space="preserve"> lub informatyki, </w:t>
      </w:r>
      <w:r w:rsidR="00690C32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 xml:space="preserve">na wniosek rodzica, na podstawie opinii o braku możliwości uczestniczenia ucznia </w:t>
      </w:r>
      <w:r w:rsidR="00690C32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 xml:space="preserve">w tych zajęciach wydanej przez lekarza, na czas określony w tej opinii </w:t>
      </w:r>
      <w:r w:rsidR="001B431F">
        <w:rPr>
          <w:rFonts w:ascii="Calibri" w:hAnsi="Calibri" w:cs="Calibri"/>
          <w:szCs w:val="24"/>
        </w:rPr>
        <w:t>w</w:t>
      </w:r>
      <w:r w:rsidRPr="00F04074">
        <w:rPr>
          <w:rFonts w:ascii="Calibri" w:hAnsi="Calibri" w:cs="Calibri"/>
          <w:szCs w:val="24"/>
        </w:rPr>
        <w:t xml:space="preserve"> miejscu oceny należy wpisać – zwolniony;</w:t>
      </w:r>
    </w:p>
    <w:p w:rsidR="002B4D27" w:rsidRPr="00F04074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nauki drugiego języka obcego nowożytnego, do końca danego etapu edukacyjnego ucznia z wadą słuchu, z głęboką dysleksją rozwojową, z afazją,  </w:t>
      </w:r>
      <w:r w:rsidR="009F73D8" w:rsidRPr="00F04074">
        <w:rPr>
          <w:rFonts w:ascii="Calibri" w:hAnsi="Calibri" w:cs="Calibri"/>
          <w:szCs w:val="24"/>
        </w:rPr>
        <w:t>z autyzmem,</w:t>
      </w:r>
      <w:r w:rsidR="001B431F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 xml:space="preserve">z </w:t>
      </w:r>
      <w:proofErr w:type="spellStart"/>
      <w:r w:rsidRPr="00F04074">
        <w:rPr>
          <w:rFonts w:ascii="Calibri" w:hAnsi="Calibri" w:cs="Calibri"/>
          <w:szCs w:val="24"/>
        </w:rPr>
        <w:t>niepełnosprawnościami</w:t>
      </w:r>
      <w:proofErr w:type="spellEnd"/>
      <w:r w:rsidRPr="00F04074">
        <w:rPr>
          <w:rFonts w:ascii="Calibri" w:hAnsi="Calibri" w:cs="Calibri"/>
          <w:szCs w:val="24"/>
        </w:rPr>
        <w:t xml:space="preserve"> sprzężonymi, w tym z zespołem </w:t>
      </w:r>
      <w:proofErr w:type="spellStart"/>
      <w:r w:rsidRPr="00F04074">
        <w:rPr>
          <w:rFonts w:ascii="Calibri" w:hAnsi="Calibri" w:cs="Calibri"/>
          <w:szCs w:val="24"/>
        </w:rPr>
        <w:t>Aspergera</w:t>
      </w:r>
      <w:proofErr w:type="spellEnd"/>
      <w:r w:rsidRPr="00F04074">
        <w:rPr>
          <w:rFonts w:ascii="Calibri" w:hAnsi="Calibri" w:cs="Calibri"/>
          <w:szCs w:val="24"/>
        </w:rPr>
        <w:t xml:space="preserve"> na wniosek rodziców, na podstawie opinii poradni psychologiczno-pedagogicznej, w tym poradni specjalistycznej; w przypadku ucznia posiadającego orzeczenie o potrzebie kształcenia specjalnego lub orzeczenie o potrzebie indywidualnego nauczania zwolnienie z nauki drugiego języka obcego nowożytnego może nastąpić </w:t>
      </w:r>
      <w:r w:rsidR="00690C32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>na podstawie tego orzeczenia.</w:t>
      </w:r>
    </w:p>
    <w:p w:rsidR="002B4D27" w:rsidRPr="00F04074" w:rsidRDefault="002B4D27" w:rsidP="005E7C1E">
      <w:pPr>
        <w:pStyle w:val="ZUSTzmustartykuempunktem"/>
        <w:numPr>
          <w:ilvl w:val="0"/>
          <w:numId w:val="65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Do zadań rady pedagogicznej, związanych z klasyfikacją i promowaniem uczniów należy:</w:t>
      </w:r>
    </w:p>
    <w:p w:rsidR="002B4D27" w:rsidRPr="00F04074" w:rsidRDefault="002B4D27" w:rsidP="005E7C1E">
      <w:pPr>
        <w:pStyle w:val="ZUSTzmustartykuempunktem"/>
        <w:numPr>
          <w:ilvl w:val="1"/>
          <w:numId w:val="65"/>
        </w:numPr>
        <w:tabs>
          <w:tab w:val="left" w:pos="1134"/>
        </w:tabs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podejmowanie uchwał w sprawie wyników klasyfikacji i promocji uczniów;</w:t>
      </w:r>
    </w:p>
    <w:p w:rsidR="002B4D27" w:rsidRPr="008D4036" w:rsidRDefault="002B4D27" w:rsidP="005E7C1E">
      <w:pPr>
        <w:pStyle w:val="Akapitzlist"/>
        <w:numPr>
          <w:ilvl w:val="1"/>
          <w:numId w:val="65"/>
        </w:numPr>
        <w:tabs>
          <w:tab w:val="left" w:pos="993"/>
          <w:tab w:val="left" w:pos="1134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8D4036">
        <w:rPr>
          <w:bCs/>
          <w:sz w:val="24"/>
          <w:szCs w:val="24"/>
        </w:rPr>
        <w:t xml:space="preserve">wyrażenie zgody na egzamin klasyfikacyjny </w:t>
      </w:r>
      <w:r w:rsidRPr="008D4036">
        <w:rPr>
          <w:sz w:val="24"/>
          <w:szCs w:val="24"/>
        </w:rPr>
        <w:t>uczniowi nieklasyfikowanemu z powodu nieusprawiedliwionej nieobecności;</w:t>
      </w:r>
    </w:p>
    <w:p w:rsidR="002B4D27" w:rsidRPr="008D4036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8D4036">
        <w:rPr>
          <w:sz w:val="24"/>
          <w:szCs w:val="24"/>
        </w:rPr>
        <w:t xml:space="preserve">jeden raz na danym etapie edukacyjnym, biorąc pod uwagę możliwości edukacyjne ucznia, </w:t>
      </w:r>
      <w:r w:rsidRPr="008D4036">
        <w:rPr>
          <w:bCs/>
          <w:sz w:val="24"/>
          <w:szCs w:val="24"/>
        </w:rPr>
        <w:t>wyrażenie zgody na promowanie ucznia do klasy programowo wyższej</w:t>
      </w:r>
      <w:r w:rsidRPr="008D4036">
        <w:rPr>
          <w:sz w:val="24"/>
          <w:szCs w:val="24"/>
        </w:rPr>
        <w:t xml:space="preserve">, </w:t>
      </w:r>
      <w:r w:rsidRPr="008D4036">
        <w:rPr>
          <w:bCs/>
          <w:sz w:val="24"/>
          <w:szCs w:val="24"/>
        </w:rPr>
        <w:t xml:space="preserve">który nie zdał egzaminu poprawkowego z jednych obowiązkowych zajęć edukacyjnych, </w:t>
      </w:r>
      <w:r w:rsidRPr="008D4036">
        <w:rPr>
          <w:sz w:val="24"/>
          <w:szCs w:val="24"/>
        </w:rPr>
        <w:t>pod warunkiem, że te zajęcia są realizowane w klasie programowo wyższej;</w:t>
      </w:r>
    </w:p>
    <w:p w:rsidR="002B4D27" w:rsidRPr="008D4036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8D4036">
        <w:rPr>
          <w:bCs/>
          <w:color w:val="000000"/>
          <w:sz w:val="24"/>
          <w:szCs w:val="24"/>
        </w:rPr>
        <w:t>przedłużenia okresu nauki uczniowi niepełnosprawnemu.</w:t>
      </w:r>
    </w:p>
    <w:p w:rsidR="002B4D27" w:rsidRPr="00F04074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Ustala się następujące kryteria oceniania:</w:t>
      </w:r>
    </w:p>
    <w:p w:rsidR="001B431F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125E3D">
        <w:rPr>
          <w:rFonts w:ascii="Calibri" w:hAnsi="Calibri" w:cs="Calibri"/>
          <w:b/>
          <w:u w:val="single"/>
        </w:rPr>
        <w:t>oce</w:t>
      </w:r>
      <w:r w:rsidR="00FC03E4" w:rsidRPr="00125E3D">
        <w:rPr>
          <w:rFonts w:ascii="Calibri" w:hAnsi="Calibri" w:cs="Calibri"/>
          <w:b/>
          <w:u w:val="single"/>
        </w:rPr>
        <w:t>nę celującą (6)</w:t>
      </w:r>
      <w:r w:rsidR="00FC03E4">
        <w:rPr>
          <w:rFonts w:ascii="Calibri" w:hAnsi="Calibri" w:cs="Calibri"/>
        </w:rPr>
        <w:t xml:space="preserve"> otrzymuje uczeń</w:t>
      </w:r>
      <w:r w:rsidRPr="00F04074">
        <w:rPr>
          <w:rFonts w:ascii="Calibri" w:hAnsi="Calibri" w:cs="Calibri"/>
        </w:rPr>
        <w:t>, który posiadł wiedzę z umiejętności znacznie wykraczających</w:t>
      </w:r>
      <w:r w:rsidR="00FC03E4">
        <w:rPr>
          <w:rFonts w:ascii="Calibri" w:hAnsi="Calibri" w:cs="Calibri"/>
        </w:rPr>
        <w:t xml:space="preserve"> </w:t>
      </w:r>
      <w:r w:rsidRPr="00F04074">
        <w:rPr>
          <w:rFonts w:ascii="Calibri" w:hAnsi="Calibri" w:cs="Calibri"/>
        </w:rPr>
        <w:t>poza program nauczania przedmiotów w danym oddziale, samodzielnie i twó</w:t>
      </w:r>
      <w:r w:rsidR="00FC03E4">
        <w:rPr>
          <w:rFonts w:ascii="Calibri" w:hAnsi="Calibri" w:cs="Calibri"/>
        </w:rPr>
        <w:t>rczo rozwija własne uzdolnienia</w:t>
      </w:r>
      <w:r w:rsidRPr="00F04074">
        <w:rPr>
          <w:rFonts w:ascii="Calibri" w:hAnsi="Calibri" w:cs="Calibri"/>
        </w:rPr>
        <w:t xml:space="preserve">, biegle posługuje się zdobytymi wiadomościami i umiejętnościami w rozwiązywaniu problemów teoretycznych </w:t>
      </w:r>
      <w:r w:rsidR="00FC03E4">
        <w:rPr>
          <w:rFonts w:ascii="Calibri" w:hAnsi="Calibri" w:cs="Calibri"/>
        </w:rPr>
        <w:br/>
        <w:t>i praktycznych</w:t>
      </w:r>
      <w:r w:rsidRPr="00F04074">
        <w:rPr>
          <w:rFonts w:ascii="Calibri" w:hAnsi="Calibri" w:cs="Calibri"/>
        </w:rPr>
        <w:t>, osiąga sukcesy w konkursac</w:t>
      </w:r>
      <w:r w:rsidR="00FC03E4">
        <w:rPr>
          <w:rFonts w:ascii="Calibri" w:hAnsi="Calibri" w:cs="Calibri"/>
        </w:rPr>
        <w:t>h i olimpiadach przedmiotowych</w:t>
      </w:r>
      <w:r w:rsidRPr="00F04074">
        <w:rPr>
          <w:rFonts w:ascii="Calibri" w:hAnsi="Calibri" w:cs="Calibri"/>
        </w:rPr>
        <w:t>,</w:t>
      </w:r>
      <w:r w:rsidR="00FC03E4">
        <w:rPr>
          <w:rFonts w:ascii="Calibri" w:hAnsi="Calibri" w:cs="Calibri"/>
        </w:rPr>
        <w:t xml:space="preserve"> </w:t>
      </w:r>
      <w:r w:rsidRPr="00F04074">
        <w:rPr>
          <w:rFonts w:ascii="Calibri" w:hAnsi="Calibri" w:cs="Calibri"/>
        </w:rPr>
        <w:t>zawodach sportowych i innych;</w:t>
      </w:r>
    </w:p>
    <w:p w:rsidR="002B4D27" w:rsidRPr="001B431F" w:rsidRDefault="00FC03E4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125E3D">
        <w:rPr>
          <w:rFonts w:ascii="Calibri" w:hAnsi="Calibri" w:cs="Calibri"/>
          <w:b/>
          <w:u w:val="single"/>
        </w:rPr>
        <w:lastRenderedPageBreak/>
        <w:t>ocenę bardzo dobrą (5)</w:t>
      </w:r>
      <w:r>
        <w:rPr>
          <w:rFonts w:ascii="Calibri" w:hAnsi="Calibri" w:cs="Calibri"/>
        </w:rPr>
        <w:t xml:space="preserve"> otrzymuje uczeń</w:t>
      </w:r>
      <w:r w:rsidR="002B4D27" w:rsidRPr="001B431F">
        <w:rPr>
          <w:rFonts w:ascii="Calibri" w:hAnsi="Calibri" w:cs="Calibri"/>
        </w:rPr>
        <w:t>, który opanował pełny zakres wiedzy</w:t>
      </w:r>
      <w:r w:rsidR="00690C32">
        <w:rPr>
          <w:rFonts w:ascii="Calibri" w:hAnsi="Calibri" w:cs="Calibri"/>
        </w:rPr>
        <w:br/>
      </w:r>
      <w:r w:rsidR="002B4D27" w:rsidRPr="001B431F">
        <w:rPr>
          <w:rFonts w:ascii="Calibri" w:hAnsi="Calibri" w:cs="Calibri"/>
        </w:rPr>
        <w:t xml:space="preserve"> i umiejętnośc</w:t>
      </w:r>
      <w:r>
        <w:rPr>
          <w:rFonts w:ascii="Calibri" w:hAnsi="Calibri" w:cs="Calibri"/>
        </w:rPr>
        <w:t>i określone programem nauczania</w:t>
      </w:r>
      <w:r w:rsidR="002B4D27" w:rsidRPr="001B431F">
        <w:rPr>
          <w:rFonts w:ascii="Calibri" w:hAnsi="Calibri" w:cs="Calibri"/>
        </w:rPr>
        <w:t>, sprawnie posług</w:t>
      </w:r>
      <w:r>
        <w:rPr>
          <w:rFonts w:ascii="Calibri" w:hAnsi="Calibri" w:cs="Calibri"/>
        </w:rPr>
        <w:t>uje się zdobytymi wiadomościami</w:t>
      </w:r>
      <w:r w:rsidR="002B4D27" w:rsidRPr="001B431F">
        <w:rPr>
          <w:rFonts w:ascii="Calibri" w:hAnsi="Calibri" w:cs="Calibri"/>
        </w:rPr>
        <w:t xml:space="preserve">, samodzielnie rozwiązuje problemy teoretyczne i praktyczne ujęte </w:t>
      </w:r>
      <w:r>
        <w:rPr>
          <w:rFonts w:ascii="Calibri" w:hAnsi="Calibri" w:cs="Calibri"/>
        </w:rPr>
        <w:br/>
      </w:r>
      <w:r w:rsidR="002B4D27" w:rsidRPr="001B431F">
        <w:rPr>
          <w:rFonts w:ascii="Calibri" w:hAnsi="Calibri" w:cs="Calibri"/>
        </w:rPr>
        <w:t>w programie nauczania, potrafi stosować posiadaną wiedzę do rozwiązywania zadań</w:t>
      </w:r>
      <w:r w:rsidR="00690C32">
        <w:rPr>
          <w:rFonts w:ascii="Calibri" w:hAnsi="Calibri" w:cs="Calibri"/>
        </w:rPr>
        <w:br/>
      </w:r>
      <w:r w:rsidR="002B4D27" w:rsidRPr="001B431F">
        <w:rPr>
          <w:rFonts w:ascii="Calibri" w:hAnsi="Calibri" w:cs="Calibri"/>
        </w:rPr>
        <w:t xml:space="preserve"> i problemów w nowych sytuacjach;</w:t>
      </w:r>
    </w:p>
    <w:p w:rsidR="002B4D27" w:rsidRPr="00F04074" w:rsidRDefault="00FC03E4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125E3D">
        <w:rPr>
          <w:rFonts w:ascii="Calibri" w:hAnsi="Calibri" w:cs="Calibri"/>
          <w:b/>
          <w:u w:val="single"/>
        </w:rPr>
        <w:t>ocenę dobrą (4)</w:t>
      </w:r>
      <w:r>
        <w:rPr>
          <w:rFonts w:ascii="Calibri" w:hAnsi="Calibri" w:cs="Calibri"/>
        </w:rPr>
        <w:t xml:space="preserve"> otrzymuje uczeń</w:t>
      </w:r>
      <w:r w:rsidR="002B4D27" w:rsidRPr="00F04074">
        <w:rPr>
          <w:rFonts w:ascii="Calibri" w:hAnsi="Calibri" w:cs="Calibri"/>
        </w:rPr>
        <w:t xml:space="preserve">, który nie opanował w pełni wiadomości </w:t>
      </w:r>
      <w:r>
        <w:rPr>
          <w:rFonts w:ascii="Calibri" w:hAnsi="Calibri" w:cs="Calibri"/>
        </w:rPr>
        <w:br/>
      </w:r>
      <w:r w:rsidR="002B4D27" w:rsidRPr="00F04074">
        <w:rPr>
          <w:rFonts w:ascii="Calibri" w:hAnsi="Calibri" w:cs="Calibri"/>
        </w:rPr>
        <w:t>i umiejętności określon</w:t>
      </w:r>
      <w:r>
        <w:rPr>
          <w:rFonts w:ascii="Calibri" w:hAnsi="Calibri" w:cs="Calibri"/>
        </w:rPr>
        <w:t>ych</w:t>
      </w:r>
      <w:r w:rsidR="002B4D27" w:rsidRPr="00F04074">
        <w:rPr>
          <w:rFonts w:ascii="Calibri" w:hAnsi="Calibri" w:cs="Calibri"/>
        </w:rPr>
        <w:t xml:space="preserve"> pro</w:t>
      </w:r>
      <w:r>
        <w:rPr>
          <w:rFonts w:ascii="Calibri" w:hAnsi="Calibri" w:cs="Calibri"/>
        </w:rPr>
        <w:t>gramem nauczania w danej klasie</w:t>
      </w:r>
      <w:r w:rsidR="002B4D27" w:rsidRPr="00F04074">
        <w:rPr>
          <w:rFonts w:ascii="Calibri" w:hAnsi="Calibri" w:cs="Calibri"/>
        </w:rPr>
        <w:t xml:space="preserve">, opanował je </w:t>
      </w:r>
      <w:r w:rsidR="00690C32">
        <w:rPr>
          <w:rFonts w:ascii="Calibri" w:hAnsi="Calibri" w:cs="Calibri"/>
        </w:rPr>
        <w:br/>
      </w:r>
      <w:r w:rsidR="002B4D27" w:rsidRPr="00F04074">
        <w:rPr>
          <w:rFonts w:ascii="Calibri" w:hAnsi="Calibri" w:cs="Calibri"/>
        </w:rPr>
        <w:t>na poziomie przekraczającym wymagania zawarte w podstawie programowej or</w:t>
      </w:r>
      <w:r>
        <w:rPr>
          <w:rFonts w:ascii="Calibri" w:hAnsi="Calibri" w:cs="Calibri"/>
        </w:rPr>
        <w:t>az poprawnie stosuje wiadomości, samodzielnie rozwiązuje (</w:t>
      </w:r>
      <w:r w:rsidR="002B4D27" w:rsidRPr="00F04074">
        <w:rPr>
          <w:rFonts w:ascii="Calibri" w:hAnsi="Calibri" w:cs="Calibri"/>
        </w:rPr>
        <w:t>wykonuje) typowe zadania teoretyczne i praktyczne;</w:t>
      </w:r>
    </w:p>
    <w:p w:rsidR="002B4D27" w:rsidRPr="00F04074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125E3D">
        <w:rPr>
          <w:rFonts w:ascii="Calibri" w:hAnsi="Calibri" w:cs="Calibri"/>
          <w:b/>
          <w:u w:val="single"/>
        </w:rPr>
        <w:t>oc</w:t>
      </w:r>
      <w:r w:rsidR="00FC03E4" w:rsidRPr="00125E3D">
        <w:rPr>
          <w:rFonts w:ascii="Calibri" w:hAnsi="Calibri" w:cs="Calibri"/>
          <w:b/>
          <w:u w:val="single"/>
        </w:rPr>
        <w:t>enę dostateczną (3)</w:t>
      </w:r>
      <w:r w:rsidR="00FC03E4">
        <w:rPr>
          <w:rFonts w:ascii="Calibri" w:hAnsi="Calibri" w:cs="Calibri"/>
        </w:rPr>
        <w:t xml:space="preserve"> otrzymuje uczeń, który opanował</w:t>
      </w:r>
      <w:r w:rsidRPr="00F04074">
        <w:rPr>
          <w:rFonts w:ascii="Calibri" w:hAnsi="Calibri" w:cs="Calibri"/>
        </w:rPr>
        <w:t xml:space="preserve"> wiadomości i umiejętności określone programem nauczania w danej klasie na poziomie nie przekraczającym wymagań za</w:t>
      </w:r>
      <w:r w:rsidR="00FC03E4">
        <w:rPr>
          <w:rFonts w:ascii="Calibri" w:hAnsi="Calibri" w:cs="Calibri"/>
        </w:rPr>
        <w:t>wartych w podstawie programowej</w:t>
      </w:r>
      <w:r w:rsidRPr="00F04074">
        <w:rPr>
          <w:rFonts w:ascii="Calibri" w:hAnsi="Calibri" w:cs="Calibri"/>
        </w:rPr>
        <w:t>, rozwiązuje (wykonuje) typowe zadania teoretyczne i praktyczne o średnim stopniu trudności;</w:t>
      </w:r>
    </w:p>
    <w:p w:rsidR="002B4D27" w:rsidRPr="00F04074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125E3D">
        <w:rPr>
          <w:rFonts w:ascii="Calibri" w:hAnsi="Calibri" w:cs="Calibri"/>
          <w:b/>
          <w:u w:val="single"/>
        </w:rPr>
        <w:t>ocenę dopuszczając</w:t>
      </w:r>
      <w:r w:rsidR="00FC03E4" w:rsidRPr="00125E3D">
        <w:rPr>
          <w:rFonts w:ascii="Calibri" w:hAnsi="Calibri" w:cs="Calibri"/>
          <w:b/>
          <w:u w:val="single"/>
        </w:rPr>
        <w:t>ą (2)</w:t>
      </w:r>
      <w:r w:rsidR="00FC03E4">
        <w:rPr>
          <w:rFonts w:ascii="Calibri" w:hAnsi="Calibri" w:cs="Calibri"/>
        </w:rPr>
        <w:t xml:space="preserve"> otrzymuje uczeń</w:t>
      </w:r>
      <w:r w:rsidRPr="00F04074">
        <w:rPr>
          <w:rFonts w:ascii="Calibri" w:hAnsi="Calibri" w:cs="Calibri"/>
        </w:rPr>
        <w:t xml:space="preserve">, który ma braki w </w:t>
      </w:r>
      <w:r w:rsidR="00FC03E4">
        <w:rPr>
          <w:rFonts w:ascii="Calibri" w:hAnsi="Calibri" w:cs="Calibri"/>
        </w:rPr>
        <w:t>opanowaniu podstawy programowej</w:t>
      </w:r>
      <w:r w:rsidRPr="00F04074">
        <w:rPr>
          <w:rFonts w:ascii="Calibri" w:hAnsi="Calibri" w:cs="Calibri"/>
        </w:rPr>
        <w:t>, ale umożliwiają one uzyskanie podstawowej wiedzy z danego p</w:t>
      </w:r>
      <w:r w:rsidR="00FC03E4">
        <w:rPr>
          <w:rFonts w:ascii="Calibri" w:hAnsi="Calibri" w:cs="Calibri"/>
        </w:rPr>
        <w:t>rzedmiotu w ciągu dalszej nauki, uczeń rozwiązuje (wykonuje</w:t>
      </w:r>
      <w:r w:rsidRPr="00F04074">
        <w:rPr>
          <w:rFonts w:ascii="Calibri" w:hAnsi="Calibri" w:cs="Calibri"/>
        </w:rPr>
        <w:t xml:space="preserve">) zadania teoretyczne </w:t>
      </w:r>
      <w:r w:rsidR="00FC03E4">
        <w:rPr>
          <w:rFonts w:ascii="Calibri" w:hAnsi="Calibri" w:cs="Calibri"/>
        </w:rPr>
        <w:br/>
        <w:t>i</w:t>
      </w:r>
      <w:r w:rsidRPr="00F04074">
        <w:rPr>
          <w:rFonts w:ascii="Calibri" w:hAnsi="Calibri" w:cs="Calibri"/>
        </w:rPr>
        <w:t xml:space="preserve"> praktyczne o niewielkim stopniu trudności;</w:t>
      </w:r>
    </w:p>
    <w:p w:rsidR="002B4D27" w:rsidRPr="00F04074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125E3D">
        <w:rPr>
          <w:rFonts w:ascii="Calibri" w:hAnsi="Calibri" w:cs="Calibri"/>
          <w:b/>
          <w:u w:val="single"/>
        </w:rPr>
        <w:t>ocenę niedostateczn</w:t>
      </w:r>
      <w:r w:rsidR="00FC03E4" w:rsidRPr="00125E3D">
        <w:rPr>
          <w:rFonts w:ascii="Calibri" w:hAnsi="Calibri" w:cs="Calibri"/>
          <w:b/>
          <w:u w:val="single"/>
        </w:rPr>
        <w:t>ą (1)</w:t>
      </w:r>
      <w:r w:rsidR="00FC03E4">
        <w:rPr>
          <w:rFonts w:ascii="Calibri" w:hAnsi="Calibri" w:cs="Calibri"/>
        </w:rPr>
        <w:t xml:space="preserve"> otrzymuje uczeń</w:t>
      </w:r>
      <w:r w:rsidRPr="00F04074">
        <w:rPr>
          <w:rFonts w:ascii="Calibri" w:hAnsi="Calibri" w:cs="Calibri"/>
        </w:rPr>
        <w:t xml:space="preserve">, który nie opanował wiadomości </w:t>
      </w:r>
      <w:r w:rsidR="00FC03E4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>i umiejętności zawartych w podstawie programowej d</w:t>
      </w:r>
      <w:r w:rsidR="00FC03E4">
        <w:rPr>
          <w:rFonts w:ascii="Calibri" w:hAnsi="Calibri" w:cs="Calibri"/>
        </w:rPr>
        <w:t>anego przedmiotu w danej klasie</w:t>
      </w:r>
      <w:r w:rsidRPr="00F04074">
        <w:rPr>
          <w:rFonts w:ascii="Calibri" w:hAnsi="Calibri" w:cs="Calibri"/>
        </w:rPr>
        <w:t>, a braki w wiadomościach i umiejętnościach uniemożliwiają dalsze zdobywanie wiedzy z tego przedmiotu i ucze</w:t>
      </w:r>
      <w:r w:rsidR="00FC03E4">
        <w:rPr>
          <w:rFonts w:ascii="Calibri" w:hAnsi="Calibri" w:cs="Calibri"/>
        </w:rPr>
        <w:t>ń nie jest w stanie rozwiązać (</w:t>
      </w:r>
      <w:r w:rsidRPr="00F04074">
        <w:rPr>
          <w:rFonts w:ascii="Calibri" w:hAnsi="Calibri" w:cs="Calibri"/>
        </w:rPr>
        <w:t xml:space="preserve">wykonać) zadań </w:t>
      </w:r>
      <w:r w:rsidR="00FC03E4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 xml:space="preserve">o niewielkim stopniu trudności nawet przy pomocy nauczyciela, sprawdzające zadania wykonuje niesamodzielnie. </w:t>
      </w:r>
    </w:p>
    <w:p w:rsidR="002B4D27" w:rsidRPr="00F04074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Częstotliwość i rodzaje oceniania:</w:t>
      </w:r>
    </w:p>
    <w:p w:rsidR="00FC03E4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ocenianie bieżące;</w:t>
      </w:r>
    </w:p>
    <w:p w:rsidR="00FC03E4" w:rsidRDefault="00FC03E4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sumujące (</w:t>
      </w:r>
      <w:r w:rsidR="002B4D27" w:rsidRPr="00FC03E4">
        <w:rPr>
          <w:rFonts w:ascii="Calibri" w:hAnsi="Calibri" w:cs="Calibri"/>
        </w:rPr>
        <w:t>przed zakończeniem poszczególnych etapów nauczania)</w:t>
      </w:r>
      <w:r>
        <w:rPr>
          <w:rFonts w:ascii="Calibri" w:hAnsi="Calibri" w:cs="Calibri"/>
        </w:rPr>
        <w:t>;</w:t>
      </w:r>
    </w:p>
    <w:p w:rsidR="00FC03E4" w:rsidRDefault="00FC03E4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kontrolne (</w:t>
      </w:r>
      <w:r w:rsidR="002B4D27" w:rsidRPr="00FC03E4">
        <w:rPr>
          <w:rFonts w:ascii="Calibri" w:hAnsi="Calibri" w:cs="Calibri"/>
        </w:rPr>
        <w:t>po zakończeniu określonej partii materiału);</w:t>
      </w:r>
    </w:p>
    <w:p w:rsidR="00FC03E4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C03E4">
        <w:rPr>
          <w:rFonts w:ascii="Calibri" w:hAnsi="Calibri" w:cs="Calibri"/>
        </w:rPr>
        <w:t>w semestrze przeprowadza si</w:t>
      </w:r>
      <w:r w:rsidR="00FC03E4">
        <w:rPr>
          <w:rFonts w:ascii="Calibri" w:hAnsi="Calibri" w:cs="Calibri"/>
        </w:rPr>
        <w:t>ę co najmniej 2 prace kontrolne</w:t>
      </w:r>
      <w:r w:rsidRPr="00FC03E4">
        <w:rPr>
          <w:rFonts w:ascii="Calibri" w:hAnsi="Calibri" w:cs="Calibri"/>
        </w:rPr>
        <w:t>;</w:t>
      </w:r>
    </w:p>
    <w:p w:rsidR="00FC03E4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C03E4">
        <w:rPr>
          <w:rFonts w:ascii="Calibri" w:hAnsi="Calibri" w:cs="Calibri"/>
        </w:rPr>
        <w:t>w ciągu jednego dnia uczeń nie może mieć</w:t>
      </w:r>
      <w:r w:rsidR="00FC03E4">
        <w:rPr>
          <w:rFonts w:ascii="Calibri" w:hAnsi="Calibri" w:cs="Calibri"/>
        </w:rPr>
        <w:t xml:space="preserve"> więcej niż jedną pracę klasową, w ciągu tygodnia</w:t>
      </w:r>
      <w:r w:rsidRPr="00FC03E4">
        <w:rPr>
          <w:rFonts w:ascii="Calibri" w:hAnsi="Calibri" w:cs="Calibri"/>
        </w:rPr>
        <w:t xml:space="preserve"> najwyżej trzy;</w:t>
      </w:r>
    </w:p>
    <w:p w:rsidR="002B4D27" w:rsidRPr="00FC03E4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C03E4">
        <w:rPr>
          <w:rFonts w:ascii="Calibri" w:hAnsi="Calibri" w:cs="Calibri"/>
        </w:rPr>
        <w:t>sprawdzian obejmujący szers</w:t>
      </w:r>
      <w:r w:rsidR="00FC03E4">
        <w:rPr>
          <w:rFonts w:ascii="Calibri" w:hAnsi="Calibri" w:cs="Calibri"/>
        </w:rPr>
        <w:t>zy zakres materiału nauczania (</w:t>
      </w:r>
      <w:r w:rsidRPr="00FC03E4">
        <w:rPr>
          <w:rFonts w:ascii="Calibri" w:hAnsi="Calibri" w:cs="Calibri"/>
        </w:rPr>
        <w:t>więcej niż jednostki lekcyjne) winien być zapowiedziany z co najmniej tygodni</w:t>
      </w:r>
      <w:r w:rsidR="00FC03E4">
        <w:rPr>
          <w:rFonts w:ascii="Calibri" w:hAnsi="Calibri" w:cs="Calibri"/>
        </w:rPr>
        <w:t>owym wyprzedzeniem, kartkówki (</w:t>
      </w:r>
      <w:r w:rsidRPr="00FC03E4">
        <w:rPr>
          <w:rFonts w:ascii="Calibri" w:hAnsi="Calibri" w:cs="Calibri"/>
        </w:rPr>
        <w:t>obejmuje okres do 3 jednostek lekcyjnych) nie muszą być zapowiadane;</w:t>
      </w:r>
    </w:p>
    <w:p w:rsidR="002B4D27" w:rsidRPr="00F04074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Uczniowie nieobecni z powodów usprawiedliwionych na sprawdzianie mogą ubiegać się o ocenę w terminie ustalonym przez nauczyciela.</w:t>
      </w:r>
    </w:p>
    <w:p w:rsidR="002B4D27" w:rsidRPr="00F04074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Nauczyciel przechowuje prace klasowe uczniów do końca roku szkolnego.</w:t>
      </w:r>
    </w:p>
    <w:p w:rsidR="002B4D27" w:rsidRPr="00F04074" w:rsidRDefault="00FC03E4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Uczniowi</w:t>
      </w:r>
      <w:r w:rsidR="002B4D27" w:rsidRPr="00F04074">
        <w:rPr>
          <w:rFonts w:ascii="Calibri" w:hAnsi="Calibri" w:cs="Calibri"/>
        </w:rPr>
        <w:t>, który uzyskał cząstkową ocenę niedostateczną</w:t>
      </w:r>
      <w:r>
        <w:rPr>
          <w:rFonts w:ascii="Calibri" w:hAnsi="Calibri" w:cs="Calibri"/>
        </w:rPr>
        <w:t>,</w:t>
      </w:r>
      <w:r w:rsidR="002B4D27" w:rsidRPr="00F04074">
        <w:rPr>
          <w:rFonts w:ascii="Calibri" w:hAnsi="Calibri" w:cs="Calibri"/>
        </w:rPr>
        <w:t xml:space="preserve"> przysługuje prawo do jej poprawy w terminie ustalonym z nauczycielem.</w:t>
      </w:r>
    </w:p>
    <w:p w:rsidR="002B4D27" w:rsidRPr="00F04074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Nauczyciel jest zobowiązany do dostosowania wymagań edukacyjnych </w:t>
      </w:r>
      <w:r w:rsidR="00690C32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>d</w:t>
      </w:r>
      <w:r w:rsidR="00FC03E4">
        <w:rPr>
          <w:rFonts w:ascii="Calibri" w:hAnsi="Calibri" w:cs="Calibri"/>
        </w:rPr>
        <w:t>o indywidualnych potrzeb ucznia</w:t>
      </w:r>
      <w:r w:rsidRPr="00F04074">
        <w:rPr>
          <w:rFonts w:ascii="Calibri" w:hAnsi="Calibri" w:cs="Calibri"/>
        </w:rPr>
        <w:t>, na podstawie pisemnej opinii poradni psychologiczno-pedagogicznej lub innej poradni specjalistycznej.</w:t>
      </w:r>
    </w:p>
    <w:p w:rsidR="002B4D27" w:rsidRPr="00F04074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Uczeń posiadający opinię poradni psychologiczno-pedago</w:t>
      </w:r>
      <w:r w:rsidR="00FC03E4">
        <w:rPr>
          <w:rFonts w:ascii="Calibri" w:hAnsi="Calibri" w:cs="Calibri"/>
        </w:rPr>
        <w:t>gicznej, dostarcza ją do szkoły</w:t>
      </w:r>
      <w:r w:rsidRPr="00F04074">
        <w:rPr>
          <w:rFonts w:ascii="Calibri" w:hAnsi="Calibri" w:cs="Calibri"/>
        </w:rPr>
        <w:t xml:space="preserve">, a </w:t>
      </w:r>
      <w:r w:rsidR="00FC03E4">
        <w:rPr>
          <w:rFonts w:ascii="Calibri" w:hAnsi="Calibri" w:cs="Calibri"/>
        </w:rPr>
        <w:t>wychowawca</w:t>
      </w:r>
      <w:r w:rsidRPr="00F04074">
        <w:rPr>
          <w:rFonts w:ascii="Calibri" w:hAnsi="Calibri" w:cs="Calibri"/>
        </w:rPr>
        <w:t xml:space="preserve"> powiadamia o treści opinii zainteresowanych nauczycieli. Kopię opinii przechowuje pedagog szkolny przez okres nauki ucznia w szkole.</w:t>
      </w:r>
    </w:p>
    <w:p w:rsidR="002B4D27" w:rsidRPr="00F04074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Oceny są j</w:t>
      </w:r>
      <w:r w:rsidR="00FC03E4">
        <w:rPr>
          <w:rFonts w:ascii="Calibri" w:hAnsi="Calibri" w:cs="Calibri"/>
        </w:rPr>
        <w:t>awne dla ucznia i jego rodziców</w:t>
      </w:r>
      <w:r w:rsidRPr="00F04074">
        <w:rPr>
          <w:rFonts w:ascii="Calibri" w:hAnsi="Calibri" w:cs="Calibri"/>
        </w:rPr>
        <w:t>. Na wniosek ucznia lub jego rodzica sprawdzone i ocenione prace kontrolne ucze</w:t>
      </w:r>
      <w:r w:rsidR="00FC03E4">
        <w:rPr>
          <w:rFonts w:ascii="Calibri" w:hAnsi="Calibri" w:cs="Calibri"/>
        </w:rPr>
        <w:t>ń i jego rodzice otrzymują do w</w:t>
      </w:r>
      <w:r w:rsidRPr="00F04074">
        <w:rPr>
          <w:rFonts w:ascii="Calibri" w:hAnsi="Calibri" w:cs="Calibri"/>
        </w:rPr>
        <w:t xml:space="preserve">glądu </w:t>
      </w:r>
      <w:r w:rsidR="00690C32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>na zasadach określonych przez nauczyciela.</w:t>
      </w:r>
    </w:p>
    <w:p w:rsidR="002B4D27" w:rsidRPr="00F04074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lastRenderedPageBreak/>
        <w:t>Na prośbę ucznia bądź jego rodziców nauczyciel jest zobowiązany do uzasadnienia oceny (</w:t>
      </w:r>
      <w:r w:rsidR="00FC03E4">
        <w:rPr>
          <w:rFonts w:ascii="Calibri" w:hAnsi="Calibri" w:cs="Calibri"/>
        </w:rPr>
        <w:t>u</w:t>
      </w:r>
      <w:r w:rsidRPr="00F04074">
        <w:rPr>
          <w:rFonts w:ascii="Calibri" w:hAnsi="Calibri" w:cs="Calibri"/>
        </w:rPr>
        <w:t>stnie lub pisemnie).</w:t>
      </w:r>
    </w:p>
    <w:p w:rsidR="002B4D27" w:rsidRPr="00F04074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Podstawową dokumentację oceniania jest zapis prowadzony w dzienniku lekcyjnym </w:t>
      </w:r>
      <w:r w:rsidR="00FC03E4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>i w dzienniku zajęć pozalekcyjnych.</w:t>
      </w:r>
    </w:p>
    <w:p w:rsidR="002B4D27" w:rsidRPr="00F04074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Wychowawca klasy jest zobowiązany do informowania rodziców ucznia o postępach</w:t>
      </w:r>
      <w:r w:rsidR="00690C32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 xml:space="preserve"> w nauce oraz do zorganizowania przynajmniej trzech zebrań ze wszystkimi rod</w:t>
      </w:r>
      <w:r w:rsidR="00FC03E4">
        <w:rPr>
          <w:rFonts w:ascii="Calibri" w:hAnsi="Calibri" w:cs="Calibri"/>
        </w:rPr>
        <w:t xml:space="preserve">zicami </w:t>
      </w:r>
      <w:r w:rsidR="00690C32">
        <w:rPr>
          <w:rFonts w:ascii="Calibri" w:hAnsi="Calibri" w:cs="Calibri"/>
        </w:rPr>
        <w:br/>
      </w:r>
      <w:r w:rsidR="00FC03E4">
        <w:rPr>
          <w:rFonts w:ascii="Calibri" w:hAnsi="Calibri" w:cs="Calibri"/>
        </w:rPr>
        <w:t>w ciągu roku szkolnego (</w:t>
      </w:r>
      <w:r w:rsidRPr="00F04074">
        <w:rPr>
          <w:rFonts w:ascii="Calibri" w:hAnsi="Calibri" w:cs="Calibri"/>
        </w:rPr>
        <w:t>w połowie s</w:t>
      </w:r>
      <w:r w:rsidR="00FC03E4">
        <w:rPr>
          <w:rFonts w:ascii="Calibri" w:hAnsi="Calibri" w:cs="Calibri"/>
        </w:rPr>
        <w:t>emestru, na koniec semestru</w:t>
      </w:r>
      <w:r w:rsidRPr="00F04074">
        <w:rPr>
          <w:rFonts w:ascii="Calibri" w:hAnsi="Calibri" w:cs="Calibri"/>
        </w:rPr>
        <w:t xml:space="preserve">, w II połowie semestru).   </w:t>
      </w:r>
    </w:p>
    <w:p w:rsidR="002B4D27" w:rsidRPr="008D4036" w:rsidRDefault="002B4D27" w:rsidP="005E7C1E">
      <w:pPr>
        <w:pStyle w:val="Akapitzlist"/>
        <w:numPr>
          <w:ilvl w:val="0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8D4036">
        <w:rPr>
          <w:bCs/>
          <w:color w:val="000000"/>
          <w:sz w:val="24"/>
          <w:szCs w:val="24"/>
        </w:rPr>
        <w:t>Ewaluacja systemu oceniania dokonywana jest przez:</w:t>
      </w:r>
    </w:p>
    <w:p w:rsidR="002B4D27" w:rsidRPr="008D4036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8D4036">
        <w:rPr>
          <w:bCs/>
          <w:color w:val="000000"/>
          <w:sz w:val="24"/>
          <w:szCs w:val="24"/>
        </w:rPr>
        <w:t>uczniów poprzez ankiety, dysk</w:t>
      </w:r>
      <w:r w:rsidR="00FC03E4" w:rsidRPr="008D4036">
        <w:rPr>
          <w:bCs/>
          <w:color w:val="000000"/>
          <w:sz w:val="24"/>
          <w:szCs w:val="24"/>
        </w:rPr>
        <w:t>usje na godzinach wychowawczych</w:t>
      </w:r>
      <w:r w:rsidRPr="008D4036">
        <w:rPr>
          <w:bCs/>
          <w:color w:val="000000"/>
          <w:sz w:val="24"/>
          <w:szCs w:val="24"/>
        </w:rPr>
        <w:t>, zebraniach samorządu szkolnego;</w:t>
      </w:r>
    </w:p>
    <w:p w:rsidR="002B4D27" w:rsidRPr="008D4036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8D4036">
        <w:rPr>
          <w:bCs/>
          <w:color w:val="000000"/>
          <w:sz w:val="24"/>
          <w:szCs w:val="24"/>
        </w:rPr>
        <w:t>rodziców poprzez ankiety i dyskusje na zebraniach;</w:t>
      </w:r>
    </w:p>
    <w:p w:rsidR="002B4D27" w:rsidRPr="008D4036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8D4036">
        <w:rPr>
          <w:bCs/>
          <w:color w:val="000000"/>
          <w:sz w:val="24"/>
          <w:szCs w:val="24"/>
        </w:rPr>
        <w:t>nauczycieli stosujących dany system;</w:t>
      </w:r>
    </w:p>
    <w:p w:rsidR="002B4D27" w:rsidRPr="008D4036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8D4036">
        <w:rPr>
          <w:sz w:val="24"/>
          <w:szCs w:val="24"/>
        </w:rPr>
        <w:t>sprawdzenie systemu po roku i po trzech latach;</w:t>
      </w:r>
    </w:p>
    <w:p w:rsidR="002B4D27" w:rsidRPr="008D4036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8D4036">
        <w:rPr>
          <w:sz w:val="24"/>
          <w:szCs w:val="24"/>
        </w:rPr>
        <w:t>dokonanie analizy wyników ewaluacji i poprawę systemu;</w:t>
      </w:r>
    </w:p>
    <w:p w:rsidR="002B4D27" w:rsidRPr="008D4036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8D4036">
        <w:rPr>
          <w:sz w:val="24"/>
          <w:szCs w:val="24"/>
        </w:rPr>
        <w:t>badanie wyników nauczania na poszczególnych poziomach kształcenia.</w:t>
      </w:r>
    </w:p>
    <w:p w:rsidR="002B4D27" w:rsidRPr="00F04074" w:rsidRDefault="002B4D27" w:rsidP="00AA33A4">
      <w:pPr>
        <w:pStyle w:val="Akapitzlist"/>
        <w:tabs>
          <w:tab w:val="left" w:pos="1134"/>
        </w:tabs>
        <w:spacing w:after="0" w:line="240" w:lineRule="auto"/>
        <w:ind w:left="1134" w:hanging="567"/>
        <w:jc w:val="both"/>
        <w:rPr>
          <w:sz w:val="24"/>
          <w:szCs w:val="24"/>
        </w:rPr>
      </w:pPr>
    </w:p>
    <w:p w:rsidR="00FB351D" w:rsidRDefault="00FB351D" w:rsidP="00FB351D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65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FB351D" w:rsidRDefault="00FB351D" w:rsidP="0072662C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2B4D27" w:rsidRPr="00AA4635" w:rsidRDefault="002B4D27" w:rsidP="005E7C1E">
      <w:pPr>
        <w:pStyle w:val="2Paragrafy"/>
        <w:numPr>
          <w:ilvl w:val="0"/>
          <w:numId w:val="66"/>
        </w:numP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Przy ustalaniu oceny z wychowania fizycznego, techniki</w:t>
      </w:r>
      <w:r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, </w:t>
      </w:r>
      <w:r w:rsidR="001A3455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plastyki </w:t>
      </w:r>
      <w:r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i muzyki </w:t>
      </w:r>
      <w:r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należy przede wszystkim </w:t>
      </w:r>
      <w:r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brać pod uwagę wysiłe</w:t>
      </w:r>
      <w:r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k wkładany przez ucznia w </w:t>
      </w:r>
      <w:r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wywiązywanie się </w:t>
      </w:r>
      <w:r w:rsidR="00FD5B29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br/>
      </w:r>
      <w:r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z obowiązków </w:t>
      </w:r>
      <w:r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wynikających ze specyfiki tych zajęć; </w:t>
      </w:r>
      <w:r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a w przypadku wychowania fizycznego,</w:t>
      </w:r>
      <w:r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 także </w:t>
      </w:r>
      <w:r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systematyczność</w:t>
      </w:r>
      <w:r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 udziału ucznia w zajęciach oraz </w:t>
      </w:r>
      <w:r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aktywność ucznia</w:t>
      </w:r>
      <w:r w:rsidR="00FD5B29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br/>
      </w:r>
      <w:r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 </w:t>
      </w:r>
      <w:r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>w działaniach podejmowanych przez szkołę na rzecz kultury fizycznej.</w:t>
      </w:r>
    </w:p>
    <w:p w:rsidR="00D0671A" w:rsidRPr="00D0671A" w:rsidRDefault="00D0671A" w:rsidP="00D0671A">
      <w:pPr>
        <w:rPr>
          <w:lang w:eastAsia="pl-PL"/>
        </w:rPr>
      </w:pPr>
    </w:p>
    <w:p w:rsidR="008C0089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2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Ocenianie uczniów w klasach I-III</w:t>
      </w:r>
    </w:p>
    <w:p w:rsidR="002B4D27" w:rsidRPr="007204BD" w:rsidRDefault="002B4D27" w:rsidP="00200CF7">
      <w:pPr>
        <w:pStyle w:val="ZARTzmartartykuempunktem"/>
        <w:spacing w:line="240" w:lineRule="auto"/>
        <w:ind w:left="0" w:firstLine="0"/>
        <w:rPr>
          <w:rFonts w:ascii="Calibri" w:hAnsi="Calibri" w:cs="Calibri"/>
          <w:b/>
          <w:szCs w:val="24"/>
        </w:rPr>
      </w:pPr>
    </w:p>
    <w:p w:rsidR="00FB351D" w:rsidRDefault="00FB351D" w:rsidP="00FB351D">
      <w:pPr>
        <w:pStyle w:val="ZARTzmartartykuempunktem"/>
        <w:spacing w:line="240" w:lineRule="auto"/>
        <w:ind w:left="567" w:hanging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§ 66</w:t>
      </w:r>
      <w:r w:rsidR="002B4D27" w:rsidRPr="007204BD">
        <w:rPr>
          <w:rFonts w:ascii="Calibri" w:hAnsi="Calibri" w:cs="Calibri"/>
          <w:b/>
          <w:szCs w:val="24"/>
        </w:rPr>
        <w:t>.</w:t>
      </w:r>
    </w:p>
    <w:p w:rsidR="00FB351D" w:rsidRDefault="00FB351D" w:rsidP="00AA33A4">
      <w:pPr>
        <w:pStyle w:val="ZARTzmartartykuempunktem"/>
        <w:spacing w:line="240" w:lineRule="auto"/>
        <w:ind w:left="567" w:hanging="567"/>
        <w:rPr>
          <w:rFonts w:ascii="Calibri" w:hAnsi="Calibri" w:cs="Calibri"/>
          <w:b/>
          <w:szCs w:val="24"/>
        </w:rPr>
      </w:pPr>
    </w:p>
    <w:p w:rsidR="007204BD" w:rsidRDefault="002B4D27" w:rsidP="005E7C1E">
      <w:pPr>
        <w:pStyle w:val="ZARTzmartartykuempunktem"/>
        <w:numPr>
          <w:ilvl w:val="0"/>
          <w:numId w:val="67"/>
        </w:numPr>
        <w:spacing w:line="240" w:lineRule="auto"/>
        <w:rPr>
          <w:rFonts w:ascii="Calibri" w:hAnsi="Calibri" w:cs="Calibri"/>
          <w:szCs w:val="24"/>
        </w:rPr>
      </w:pPr>
      <w:r w:rsidRPr="007204BD">
        <w:rPr>
          <w:rFonts w:ascii="Calibri" w:hAnsi="Calibri" w:cs="Calibri"/>
          <w:szCs w:val="24"/>
        </w:rPr>
        <w:t>W klasach I-</w:t>
      </w:r>
      <w:r w:rsidR="00EF160F">
        <w:rPr>
          <w:rFonts w:ascii="Calibri" w:hAnsi="Calibri" w:cs="Calibri"/>
          <w:szCs w:val="24"/>
        </w:rPr>
        <w:t xml:space="preserve">III oceny śródroczne i </w:t>
      </w:r>
      <w:r w:rsidR="00CB679B">
        <w:rPr>
          <w:rFonts w:ascii="Calibri" w:hAnsi="Calibri" w:cs="Calibri"/>
          <w:szCs w:val="24"/>
        </w:rPr>
        <w:t xml:space="preserve">roczne oceny klasyfikacyjne </w:t>
      </w:r>
      <w:r w:rsidR="00EF160F">
        <w:rPr>
          <w:rFonts w:ascii="Calibri" w:hAnsi="Calibri" w:cs="Calibri"/>
          <w:szCs w:val="24"/>
        </w:rPr>
        <w:t xml:space="preserve">z </w:t>
      </w:r>
      <w:r w:rsidRPr="007204BD">
        <w:rPr>
          <w:rFonts w:ascii="Calibri" w:hAnsi="Calibri" w:cs="Calibri"/>
          <w:szCs w:val="24"/>
        </w:rPr>
        <w:t>zajęć eduka</w:t>
      </w:r>
      <w:r w:rsidR="00EF160F">
        <w:rPr>
          <w:rFonts w:ascii="Calibri" w:hAnsi="Calibri" w:cs="Calibri"/>
          <w:szCs w:val="24"/>
        </w:rPr>
        <w:t xml:space="preserve">cyjnych </w:t>
      </w:r>
      <w:r w:rsidR="00FD5B29">
        <w:rPr>
          <w:rFonts w:ascii="Calibri" w:hAnsi="Calibri" w:cs="Calibri"/>
          <w:szCs w:val="24"/>
        </w:rPr>
        <w:br/>
      </w:r>
      <w:r w:rsidRPr="007204BD">
        <w:rPr>
          <w:rFonts w:ascii="Calibri" w:hAnsi="Calibri" w:cs="Calibri"/>
          <w:szCs w:val="24"/>
        </w:rPr>
        <w:t>są ocenami opisowymi.</w:t>
      </w:r>
      <w:r w:rsidR="00EF160F">
        <w:rPr>
          <w:rFonts w:ascii="Calibri" w:hAnsi="Calibri" w:cs="Calibri"/>
          <w:szCs w:val="24"/>
        </w:rPr>
        <w:t xml:space="preserve"> </w:t>
      </w:r>
    </w:p>
    <w:p w:rsidR="00EF160F" w:rsidRDefault="00EF160F" w:rsidP="005E7C1E">
      <w:pPr>
        <w:pStyle w:val="ZARTzmartartykuempunktem"/>
        <w:numPr>
          <w:ilvl w:val="0"/>
          <w:numId w:val="67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przypadku zajęć komputerowych, języka angielskiego </w:t>
      </w:r>
      <w:r w:rsidR="00E30158">
        <w:rPr>
          <w:rFonts w:ascii="Calibri" w:hAnsi="Calibri" w:cs="Calibri"/>
          <w:szCs w:val="24"/>
        </w:rPr>
        <w:t xml:space="preserve">oraz religii/etyki, jeśli uczeń </w:t>
      </w:r>
      <w:r w:rsidR="00FD5B29">
        <w:rPr>
          <w:rFonts w:ascii="Calibri" w:hAnsi="Calibri" w:cs="Calibri"/>
          <w:szCs w:val="24"/>
        </w:rPr>
        <w:br/>
      </w:r>
      <w:r w:rsidR="00E30158">
        <w:rPr>
          <w:rFonts w:ascii="Calibri" w:hAnsi="Calibri" w:cs="Calibri"/>
          <w:szCs w:val="24"/>
        </w:rPr>
        <w:t>w nich uczestniczy oceny bieżące, śródroczne i roczna ocena klasyfikacyjna jest wyrażona za pomocą symboli cyfrowych, o których mowa w § 69</w:t>
      </w:r>
      <w:r w:rsidR="00E30158" w:rsidRPr="00F04074">
        <w:rPr>
          <w:rFonts w:ascii="Calibri" w:hAnsi="Calibri" w:cs="Calibri"/>
          <w:szCs w:val="24"/>
        </w:rPr>
        <w:t>.</w:t>
      </w:r>
    </w:p>
    <w:p w:rsidR="003C0A5F" w:rsidRDefault="003C0A5F" w:rsidP="005E7C1E">
      <w:pPr>
        <w:pStyle w:val="ZARTzmartartykuempunktem"/>
        <w:numPr>
          <w:ilvl w:val="0"/>
          <w:numId w:val="67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przypadku oceny z zachowania śródroczna i roczna ocena jest oceną opisową.</w:t>
      </w:r>
    </w:p>
    <w:p w:rsidR="003C0A5F" w:rsidRDefault="003C0A5F" w:rsidP="005E7C1E">
      <w:pPr>
        <w:pStyle w:val="ZARTzmartartykuempunktem"/>
        <w:numPr>
          <w:ilvl w:val="0"/>
          <w:numId w:val="67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Śródroczna i roczna ocena klasyfikacyjna z zachowania w klasach I-III uwzględnia następujące obszary:</w:t>
      </w:r>
    </w:p>
    <w:p w:rsidR="003C0A5F" w:rsidRDefault="003C0A5F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wywiązywanie się z obowiązków ucznia;</w:t>
      </w:r>
    </w:p>
    <w:p w:rsidR="003C0A5F" w:rsidRDefault="003C0A5F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postępo</w:t>
      </w:r>
      <w:r w:rsidR="00227B72">
        <w:rPr>
          <w:rFonts w:ascii="Calibri" w:hAnsi="Calibri" w:cs="Calibri"/>
          <w:szCs w:val="24"/>
        </w:rPr>
        <w:t>wanie zgodne z dobrem społeczności szkolnej;</w:t>
      </w:r>
    </w:p>
    <w:p w:rsidR="00227B72" w:rsidRDefault="00227B72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dbałość o honor i tradycje szkoły;</w:t>
      </w:r>
    </w:p>
    <w:p w:rsidR="00227B72" w:rsidRDefault="00227B72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dbałość o piękno mowy ojczystej;</w:t>
      </w:r>
    </w:p>
    <w:p w:rsidR="00227B72" w:rsidRDefault="00227B72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dbałość o bezpieczeństwo i zdrowie własne oraz innych osób;</w:t>
      </w:r>
    </w:p>
    <w:p w:rsidR="00227B72" w:rsidRDefault="00227B72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godne, kulturalne zachowanie się w szkole i poza nią;</w:t>
      </w:r>
    </w:p>
    <w:p w:rsidR="00227B72" w:rsidRPr="007204BD" w:rsidRDefault="00227B72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okazywanie szacunku innym osobom.</w:t>
      </w:r>
    </w:p>
    <w:p w:rsidR="007204BD" w:rsidRPr="007204BD" w:rsidRDefault="005D3ACB" w:rsidP="005E7C1E">
      <w:pPr>
        <w:pStyle w:val="ZARTzmartartykuempunktem"/>
        <w:numPr>
          <w:ilvl w:val="0"/>
          <w:numId w:val="67"/>
        </w:numPr>
        <w:spacing w:line="240" w:lineRule="auto"/>
        <w:rPr>
          <w:rFonts w:ascii="Calibri" w:hAnsi="Calibri" w:cs="Calibri"/>
          <w:szCs w:val="24"/>
        </w:rPr>
      </w:pPr>
      <w:r w:rsidRPr="007204BD">
        <w:rPr>
          <w:rFonts w:ascii="Calibri" w:hAnsi="Calibri" w:cs="Calibri"/>
          <w:szCs w:val="24"/>
        </w:rPr>
        <w:t>Ocenianie bieżące prowadzone jest przez naucz</w:t>
      </w:r>
      <w:r w:rsidR="007204BD" w:rsidRPr="007204BD">
        <w:rPr>
          <w:rFonts w:ascii="Calibri" w:hAnsi="Calibri" w:cs="Calibri"/>
          <w:szCs w:val="24"/>
        </w:rPr>
        <w:t xml:space="preserve">yciela na podstawie obserwacji </w:t>
      </w:r>
      <w:r w:rsidRPr="007204BD">
        <w:rPr>
          <w:rFonts w:ascii="Calibri" w:hAnsi="Calibri" w:cs="Calibri"/>
          <w:szCs w:val="24"/>
        </w:rPr>
        <w:t xml:space="preserve">  </w:t>
      </w:r>
      <w:r w:rsidR="007204BD" w:rsidRPr="007204BD">
        <w:rPr>
          <w:rFonts w:ascii="Calibri" w:hAnsi="Calibri" w:cs="Calibri"/>
          <w:szCs w:val="24"/>
        </w:rPr>
        <w:t xml:space="preserve">ucznia, </w:t>
      </w:r>
      <w:r w:rsidRPr="007204BD">
        <w:rPr>
          <w:rFonts w:ascii="Calibri" w:hAnsi="Calibri" w:cs="Calibri"/>
          <w:szCs w:val="24"/>
        </w:rPr>
        <w:t>wyników jego sprawdzianów, prac pisemnych oraz innych wytworów.</w:t>
      </w:r>
    </w:p>
    <w:p w:rsidR="005D3ACB" w:rsidRPr="00CB679B" w:rsidRDefault="005D3ACB" w:rsidP="005E7C1E">
      <w:pPr>
        <w:pStyle w:val="Akapitzlist"/>
        <w:numPr>
          <w:ilvl w:val="0"/>
          <w:numId w:val="67"/>
        </w:numPr>
        <w:spacing w:line="240" w:lineRule="auto"/>
        <w:jc w:val="both"/>
        <w:rPr>
          <w:sz w:val="24"/>
          <w:szCs w:val="24"/>
        </w:rPr>
      </w:pPr>
      <w:r w:rsidRPr="00CB679B">
        <w:rPr>
          <w:sz w:val="24"/>
          <w:szCs w:val="24"/>
        </w:rPr>
        <w:t>Zadaniem oceniania</w:t>
      </w:r>
      <w:r w:rsidR="007204BD" w:rsidRPr="00CB679B">
        <w:rPr>
          <w:sz w:val="24"/>
          <w:szCs w:val="24"/>
        </w:rPr>
        <w:t xml:space="preserve"> bieżącego z zajęć edukacyjnych</w:t>
      </w:r>
      <w:r w:rsidRPr="00CB679B">
        <w:rPr>
          <w:sz w:val="24"/>
          <w:szCs w:val="24"/>
        </w:rPr>
        <w:t xml:space="preserve">, jest monitorowanie pracy ucznia oraz przekazywanie uczniowi </w:t>
      </w:r>
      <w:r w:rsidR="007204BD" w:rsidRPr="00CB679B">
        <w:rPr>
          <w:sz w:val="24"/>
          <w:szCs w:val="24"/>
        </w:rPr>
        <w:t xml:space="preserve">informacji o jego osiągnięciach edukacyjnych pomagających </w:t>
      </w:r>
      <w:r w:rsidR="007204BD" w:rsidRPr="00CB679B">
        <w:rPr>
          <w:sz w:val="24"/>
          <w:szCs w:val="24"/>
        </w:rPr>
        <w:br/>
      </w:r>
      <w:r w:rsidR="007204BD" w:rsidRPr="00CB679B">
        <w:rPr>
          <w:sz w:val="24"/>
          <w:szCs w:val="24"/>
        </w:rPr>
        <w:lastRenderedPageBreak/>
        <w:t xml:space="preserve">w </w:t>
      </w:r>
      <w:r w:rsidRPr="00CB679B">
        <w:rPr>
          <w:sz w:val="24"/>
          <w:szCs w:val="24"/>
        </w:rPr>
        <w:t>uczeniu się, poprzez wskazywanie,</w:t>
      </w:r>
      <w:r w:rsidR="007204BD" w:rsidRPr="00CB679B">
        <w:rPr>
          <w:sz w:val="24"/>
          <w:szCs w:val="24"/>
        </w:rPr>
        <w:t xml:space="preserve"> co uczeń robi dobrze, co i jak </w:t>
      </w:r>
      <w:r w:rsidRPr="00CB679B">
        <w:rPr>
          <w:sz w:val="24"/>
          <w:szCs w:val="24"/>
        </w:rPr>
        <w:t>wymaga poprawy oraz jak powinien dobrze się uczyć.</w:t>
      </w:r>
    </w:p>
    <w:p w:rsidR="005713CD" w:rsidRPr="00CB679B" w:rsidRDefault="005713CD" w:rsidP="005E7C1E">
      <w:pPr>
        <w:pStyle w:val="Akapitzlist"/>
        <w:numPr>
          <w:ilvl w:val="0"/>
          <w:numId w:val="67"/>
        </w:numPr>
        <w:spacing w:line="240" w:lineRule="auto"/>
        <w:rPr>
          <w:sz w:val="24"/>
          <w:szCs w:val="24"/>
        </w:rPr>
      </w:pPr>
      <w:r w:rsidRPr="00CB679B">
        <w:rPr>
          <w:sz w:val="24"/>
          <w:szCs w:val="24"/>
        </w:rPr>
        <w:t>Wzór oceny opisowej za pierwsze półrocze określ</w:t>
      </w:r>
      <w:r w:rsidR="007204BD" w:rsidRPr="00CB679B">
        <w:rPr>
          <w:sz w:val="24"/>
          <w:szCs w:val="24"/>
        </w:rPr>
        <w:t>a rokrocznie zespół nauczycieli</w:t>
      </w:r>
      <w:r w:rsidR="005D3ACB" w:rsidRPr="00CB679B">
        <w:rPr>
          <w:sz w:val="24"/>
          <w:szCs w:val="24"/>
        </w:rPr>
        <w:t xml:space="preserve">   </w:t>
      </w:r>
      <w:r w:rsidRPr="00CB679B">
        <w:rPr>
          <w:sz w:val="24"/>
          <w:szCs w:val="24"/>
        </w:rPr>
        <w:t xml:space="preserve">edukacji wczesnoszkolnej. Ze wzorem należy zapoznać rodziców na pierwszym </w:t>
      </w:r>
      <w:r w:rsidR="007204BD" w:rsidRPr="00CB679B">
        <w:rPr>
          <w:sz w:val="24"/>
          <w:szCs w:val="24"/>
        </w:rPr>
        <w:t xml:space="preserve">spotkaniu w danym roku szkolnym. </w:t>
      </w:r>
    </w:p>
    <w:p w:rsidR="00D125DA" w:rsidRPr="00D125DA" w:rsidRDefault="005713CD" w:rsidP="00D125DA">
      <w:pPr>
        <w:pStyle w:val="Akapitzlist"/>
        <w:numPr>
          <w:ilvl w:val="0"/>
          <w:numId w:val="67"/>
        </w:numPr>
        <w:spacing w:line="240" w:lineRule="auto"/>
        <w:jc w:val="both"/>
        <w:rPr>
          <w:sz w:val="24"/>
          <w:szCs w:val="24"/>
        </w:rPr>
      </w:pPr>
      <w:r w:rsidRPr="00CB679B">
        <w:rPr>
          <w:sz w:val="24"/>
          <w:szCs w:val="24"/>
        </w:rPr>
        <w:t xml:space="preserve">Roczna ocena klasyfikacyjna z zajęć edukacyjnych w klasach I – III uwzględnia </w:t>
      </w:r>
      <w:r w:rsidR="007204BD" w:rsidRPr="00CB679B">
        <w:rPr>
          <w:sz w:val="24"/>
          <w:szCs w:val="24"/>
        </w:rPr>
        <w:t xml:space="preserve"> </w:t>
      </w:r>
      <w:r w:rsidRPr="00CB679B">
        <w:rPr>
          <w:sz w:val="24"/>
          <w:szCs w:val="24"/>
        </w:rPr>
        <w:t xml:space="preserve">poziom opanowania przez ucznia wiadomości z zakresu wymagań określonych </w:t>
      </w:r>
      <w:r w:rsidR="007204BD" w:rsidRPr="00CB679B">
        <w:rPr>
          <w:sz w:val="24"/>
          <w:szCs w:val="24"/>
        </w:rPr>
        <w:t xml:space="preserve"> </w:t>
      </w:r>
      <w:r w:rsidRPr="00CB679B">
        <w:rPr>
          <w:sz w:val="24"/>
          <w:szCs w:val="24"/>
        </w:rPr>
        <w:t xml:space="preserve">w podstawie programowej kształcenia ogólnego dla </w:t>
      </w:r>
      <w:r w:rsidR="005D3ACB" w:rsidRPr="00CB679B">
        <w:rPr>
          <w:sz w:val="24"/>
          <w:szCs w:val="24"/>
        </w:rPr>
        <w:t xml:space="preserve">szkoły podstawowej </w:t>
      </w:r>
      <w:r w:rsidRPr="00CB679B">
        <w:rPr>
          <w:sz w:val="24"/>
          <w:szCs w:val="24"/>
        </w:rPr>
        <w:t xml:space="preserve">oraz </w:t>
      </w:r>
      <w:r w:rsidRPr="00CB679B">
        <w:rPr>
          <w:sz w:val="24"/>
        </w:rPr>
        <w:t>wskazuje potrzeby rozwojowe i edukacyjne ucznia związane z przezwyciężaniem trudności w n</w:t>
      </w:r>
      <w:r w:rsidR="00D125DA">
        <w:rPr>
          <w:sz w:val="24"/>
        </w:rPr>
        <w:t>auce lub rozwijaniem uzdolnień.</w:t>
      </w:r>
    </w:p>
    <w:p w:rsidR="00D125DA" w:rsidRPr="0051046D" w:rsidRDefault="005D3ACB" w:rsidP="0098259A">
      <w:pPr>
        <w:pStyle w:val="Akapitzlist"/>
        <w:numPr>
          <w:ilvl w:val="0"/>
          <w:numId w:val="67"/>
        </w:numPr>
        <w:spacing w:line="240" w:lineRule="auto"/>
        <w:jc w:val="both"/>
        <w:rPr>
          <w:sz w:val="28"/>
          <w:szCs w:val="24"/>
        </w:rPr>
      </w:pPr>
      <w:r w:rsidRPr="0051046D">
        <w:rPr>
          <w:sz w:val="24"/>
          <w:szCs w:val="24"/>
        </w:rPr>
        <w:t>Nauczyciel w bieżącym ocenianiu zajęć e</w:t>
      </w:r>
      <w:r w:rsidR="00B06974" w:rsidRPr="0051046D">
        <w:rPr>
          <w:sz w:val="24"/>
          <w:szCs w:val="24"/>
        </w:rPr>
        <w:t>dukacyjnych, może zamiast oceny</w:t>
      </w:r>
      <w:r w:rsidRPr="0051046D">
        <w:rPr>
          <w:sz w:val="24"/>
          <w:szCs w:val="24"/>
        </w:rPr>
        <w:t xml:space="preserve"> opisowej, zastosowa</w:t>
      </w:r>
      <w:r w:rsidR="00227B72" w:rsidRPr="0051046D">
        <w:rPr>
          <w:sz w:val="24"/>
          <w:szCs w:val="24"/>
        </w:rPr>
        <w:t>ć skalę ocen, o której mowa § 69</w:t>
      </w:r>
      <w:r w:rsidRPr="0051046D">
        <w:rPr>
          <w:sz w:val="24"/>
          <w:szCs w:val="24"/>
        </w:rPr>
        <w:t>, informując o tym uczniów i rodziców uczniów.</w:t>
      </w:r>
    </w:p>
    <w:p w:rsidR="005D3ACB" w:rsidRPr="0097061A" w:rsidRDefault="002B4D27" w:rsidP="0097061A">
      <w:pPr>
        <w:pStyle w:val="Akapitzlist"/>
        <w:numPr>
          <w:ilvl w:val="0"/>
          <w:numId w:val="67"/>
        </w:numPr>
        <w:spacing w:line="240" w:lineRule="auto"/>
        <w:jc w:val="both"/>
        <w:rPr>
          <w:sz w:val="28"/>
          <w:szCs w:val="24"/>
        </w:rPr>
      </w:pPr>
      <w:r w:rsidRPr="0051046D">
        <w:rPr>
          <w:sz w:val="24"/>
          <w:szCs w:val="24"/>
        </w:rPr>
        <w:t>Oceniając zachowanie uczniów klas I-III, nauczyciel może zastosować oznakowanie symbolami. Decyzję o zastosowaniu odpowiednich symboli podejmuje nauczyciel</w:t>
      </w:r>
      <w:r w:rsidR="00B06974" w:rsidRPr="0051046D">
        <w:rPr>
          <w:sz w:val="24"/>
          <w:szCs w:val="24"/>
        </w:rPr>
        <w:t>, informując o formie oceniania</w:t>
      </w:r>
      <w:r w:rsidRPr="0051046D">
        <w:rPr>
          <w:sz w:val="24"/>
          <w:szCs w:val="24"/>
        </w:rPr>
        <w:t xml:space="preserve"> uczniów i ich rodziców.</w:t>
      </w:r>
    </w:p>
    <w:p w:rsidR="00FB351D" w:rsidRDefault="00FB351D" w:rsidP="00FB351D">
      <w:pPr>
        <w:pStyle w:val="ZARTzmartartykuempunktem"/>
        <w:spacing w:line="240" w:lineRule="auto"/>
        <w:ind w:left="0" w:firstLine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§ 67</w:t>
      </w:r>
      <w:r w:rsidR="002B4D27" w:rsidRPr="00F04074">
        <w:rPr>
          <w:rFonts w:ascii="Calibri" w:hAnsi="Calibri" w:cs="Calibri"/>
          <w:b/>
          <w:szCs w:val="24"/>
        </w:rPr>
        <w:t>.</w:t>
      </w:r>
    </w:p>
    <w:p w:rsidR="00FB351D" w:rsidRDefault="00FB351D" w:rsidP="00AA33A4">
      <w:pPr>
        <w:pStyle w:val="ZARTzmartartykuempunktem"/>
        <w:spacing w:line="240" w:lineRule="auto"/>
        <w:ind w:left="0" w:firstLine="0"/>
        <w:rPr>
          <w:rFonts w:ascii="Calibri" w:hAnsi="Calibri" w:cs="Calibri"/>
          <w:b/>
          <w:szCs w:val="24"/>
        </w:rPr>
      </w:pPr>
    </w:p>
    <w:p w:rsidR="002B4D27" w:rsidRPr="00F04074" w:rsidRDefault="002B4D27" w:rsidP="005E7C1E">
      <w:pPr>
        <w:pStyle w:val="ZARTzmartartykuempunktem"/>
        <w:numPr>
          <w:ilvl w:val="0"/>
          <w:numId w:val="68"/>
        </w:numPr>
        <w:spacing w:line="240" w:lineRule="auto"/>
        <w:rPr>
          <w:rFonts w:ascii="Calibri" w:hAnsi="Calibri" w:cs="Calibri"/>
          <w:b/>
          <w:szCs w:val="24"/>
        </w:rPr>
      </w:pPr>
      <w:r w:rsidRPr="00F04074">
        <w:rPr>
          <w:rFonts w:ascii="Calibri" w:hAnsi="Calibri" w:cs="Calibri"/>
          <w:szCs w:val="24"/>
        </w:rPr>
        <w:t xml:space="preserve">Oceny bieżące, śródroczne, roczne i końcowe z obowiązkowych oraz dodatkowych zajęć edukacyjnych, a także religii i etyki, jeśli uczeń w nich uczestniczy, </w:t>
      </w:r>
      <w:r w:rsidR="005713CD">
        <w:rPr>
          <w:rFonts w:ascii="Calibri" w:hAnsi="Calibri" w:cs="Calibri"/>
          <w:szCs w:val="24"/>
        </w:rPr>
        <w:t xml:space="preserve">wystawiane są również </w:t>
      </w:r>
      <w:r w:rsidRPr="00F04074">
        <w:rPr>
          <w:rFonts w:ascii="Calibri" w:hAnsi="Calibri" w:cs="Calibri"/>
          <w:szCs w:val="24"/>
        </w:rPr>
        <w:t>dla:</w:t>
      </w:r>
    </w:p>
    <w:p w:rsidR="002B4D27" w:rsidRPr="00F04074" w:rsidRDefault="002B4D27" w:rsidP="005E7C1E">
      <w:pPr>
        <w:pStyle w:val="ZARTzmartartykuempunktem"/>
        <w:numPr>
          <w:ilvl w:val="0"/>
          <w:numId w:val="68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ucznia posiadającego orzeczenie o potrzebie kształcenia specjalnego ze względu </w:t>
      </w:r>
      <w:r w:rsidRPr="00F04074">
        <w:rPr>
          <w:rFonts w:ascii="Calibri" w:hAnsi="Calibri" w:cs="Calibri"/>
          <w:szCs w:val="24"/>
        </w:rPr>
        <w:br/>
        <w:t>na niepełnosprawność intelektualną w stopniu umiarkowanym lub znacznym;</w:t>
      </w:r>
    </w:p>
    <w:p w:rsidR="002B4D27" w:rsidRDefault="002B4D27" w:rsidP="005E7C1E">
      <w:pPr>
        <w:pStyle w:val="ZARTzmartartykuempunktem"/>
        <w:numPr>
          <w:ilvl w:val="0"/>
          <w:numId w:val="68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ucznia posiadającego orzeczenie o potrzebie kształcenia specjalnego, wydanego </w:t>
      </w:r>
      <w:r w:rsidRPr="00F04074">
        <w:rPr>
          <w:rFonts w:ascii="Calibri" w:hAnsi="Calibri" w:cs="Calibri"/>
          <w:szCs w:val="24"/>
        </w:rPr>
        <w:br/>
        <w:t>ze względu</w:t>
      </w:r>
      <w:r w:rsidR="00B06974">
        <w:rPr>
          <w:rFonts w:ascii="Calibri" w:hAnsi="Calibri" w:cs="Calibri"/>
          <w:szCs w:val="24"/>
        </w:rPr>
        <w:t xml:space="preserve"> na niepełnosprawność sprzężoną. </w:t>
      </w:r>
    </w:p>
    <w:p w:rsidR="002B4D27" w:rsidRPr="00F04074" w:rsidRDefault="002B4D27" w:rsidP="00AA33A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2662C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3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Klasyfikowanie uczniów</w:t>
      </w:r>
    </w:p>
    <w:p w:rsidR="002B4D27" w:rsidRPr="00F04074" w:rsidRDefault="002B4D27" w:rsidP="00AA33A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FB351D" w:rsidRDefault="00FB351D" w:rsidP="00FB351D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68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FB351D" w:rsidRDefault="00FB351D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2B4D27" w:rsidRPr="00F04074" w:rsidRDefault="002B4D27" w:rsidP="005E7C1E">
      <w:pPr>
        <w:pStyle w:val="2Paragrafy"/>
        <w:numPr>
          <w:ilvl w:val="0"/>
          <w:numId w:val="69"/>
        </w:numPr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Roczne oceny klasyfikacyjne z zajęć edukacyjnych są ustalone według następującej skali:</w:t>
      </w:r>
    </w:p>
    <w:p w:rsidR="002B4D27" w:rsidRPr="00F04074" w:rsidRDefault="002B4D27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tbl>
      <w:tblPr>
        <w:tblW w:w="8206" w:type="dxa"/>
        <w:tblInd w:w="720" w:type="dxa"/>
        <w:tblCellMar>
          <w:left w:w="10" w:type="dxa"/>
          <w:right w:w="10" w:type="dxa"/>
        </w:tblCellMar>
        <w:tblLook w:val="04A0"/>
      </w:tblPr>
      <w:tblGrid>
        <w:gridCol w:w="551"/>
        <w:gridCol w:w="2661"/>
        <w:gridCol w:w="2726"/>
        <w:gridCol w:w="2268"/>
      </w:tblGrid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right="-108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Stopień wyrażony cyfrą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cel</w:t>
            </w:r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dst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B06974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</w:t>
            </w:r>
            <w:r w:rsidR="002B4D27"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op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ndst</w:t>
            </w:r>
            <w:proofErr w:type="spellEnd"/>
          </w:p>
        </w:tc>
      </w:tr>
    </w:tbl>
    <w:p w:rsidR="002B4D27" w:rsidRPr="00F04074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b w:val="0"/>
          <w:sz w:val="24"/>
          <w:szCs w:val="24"/>
        </w:rPr>
      </w:pPr>
    </w:p>
    <w:p w:rsidR="002B4D27" w:rsidRPr="00F04074" w:rsidRDefault="002B4D27" w:rsidP="005E7C1E">
      <w:pPr>
        <w:pStyle w:val="2Paragrafy"/>
        <w:numPr>
          <w:ilvl w:val="0"/>
          <w:numId w:val="70"/>
        </w:numP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 xml:space="preserve">Pozytywnymi ocenami klasyfikacyjnymi są oceny ustalone w stopniach, o których mowa </w:t>
      </w:r>
      <w:r w:rsidR="00BA6A54">
        <w:rPr>
          <w:rFonts w:ascii="Calibri" w:hAnsi="Calibri" w:cs="Calibri"/>
          <w:b w:val="0"/>
          <w:sz w:val="24"/>
          <w:szCs w:val="24"/>
        </w:rPr>
        <w:br/>
      </w:r>
      <w:r w:rsidRPr="00F04074">
        <w:rPr>
          <w:rFonts w:ascii="Calibri" w:hAnsi="Calibri" w:cs="Calibri"/>
          <w:b w:val="0"/>
          <w:sz w:val="24"/>
          <w:szCs w:val="24"/>
        </w:rPr>
        <w:t>w pkt 1–5 tabeli.</w:t>
      </w:r>
      <w:r w:rsidRPr="00F04074">
        <w:rPr>
          <w:rFonts w:ascii="Calibri" w:hAnsi="Calibri" w:cs="Calibri"/>
          <w:sz w:val="24"/>
          <w:szCs w:val="24"/>
        </w:rPr>
        <w:t xml:space="preserve"> </w:t>
      </w:r>
      <w:r w:rsidRPr="00F04074">
        <w:rPr>
          <w:rFonts w:ascii="Calibri" w:hAnsi="Calibri" w:cs="Calibri"/>
          <w:b w:val="0"/>
          <w:sz w:val="24"/>
          <w:szCs w:val="24"/>
        </w:rPr>
        <w:t xml:space="preserve">Negatywną oceną klasyfikacyjną jest ocena ustalona w stopniu, </w:t>
      </w:r>
      <w:r w:rsidR="00FD5B29">
        <w:rPr>
          <w:rFonts w:ascii="Calibri" w:hAnsi="Calibri" w:cs="Calibri"/>
          <w:b w:val="0"/>
          <w:sz w:val="24"/>
          <w:szCs w:val="24"/>
        </w:rPr>
        <w:br/>
      </w:r>
      <w:r w:rsidRPr="00F04074">
        <w:rPr>
          <w:rFonts w:ascii="Calibri" w:hAnsi="Calibri" w:cs="Calibri"/>
          <w:b w:val="0"/>
          <w:sz w:val="24"/>
          <w:szCs w:val="24"/>
        </w:rPr>
        <w:t>o którym mowa w pkt 6 tabeli.</w:t>
      </w:r>
    </w:p>
    <w:p w:rsidR="002B4D27" w:rsidRPr="00C1634A" w:rsidRDefault="002B4D27" w:rsidP="005E7C1E">
      <w:pPr>
        <w:pStyle w:val="Akapitzlist"/>
        <w:numPr>
          <w:ilvl w:val="0"/>
          <w:numId w:val="70"/>
        </w:numPr>
        <w:autoSpaceDE w:val="0"/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C1634A">
        <w:rPr>
          <w:color w:val="000000"/>
          <w:sz w:val="24"/>
          <w:szCs w:val="24"/>
        </w:rPr>
        <w:t xml:space="preserve">Oceny bieżące, cząstkowe, okresowe i roczne oceny klasyfikacyjne z zajęć edukacyjnych ustala nauczyciel danego przedmiotu w stopniach według skali przedstawionej w ust. l. </w:t>
      </w:r>
      <w:r w:rsidRPr="00C1634A">
        <w:rPr>
          <w:color w:val="000000"/>
          <w:sz w:val="24"/>
          <w:szCs w:val="24"/>
        </w:rPr>
        <w:lastRenderedPageBreak/>
        <w:t>Dopuszcza się dodawanie do oceny znaku „+" lub „-", przy czym „+” podwyższa ocenę</w:t>
      </w:r>
      <w:r w:rsidR="00FD5B29">
        <w:rPr>
          <w:color w:val="000000"/>
          <w:sz w:val="24"/>
          <w:szCs w:val="24"/>
        </w:rPr>
        <w:br/>
      </w:r>
      <w:r w:rsidRPr="00C1634A">
        <w:rPr>
          <w:color w:val="000000"/>
          <w:sz w:val="24"/>
          <w:szCs w:val="24"/>
        </w:rPr>
        <w:t xml:space="preserve"> o pół stopnia, a „-” obniża ocenę o pół stopnia. </w:t>
      </w:r>
    </w:p>
    <w:p w:rsidR="002B4D27" w:rsidRPr="00C1634A" w:rsidRDefault="002B4D27" w:rsidP="005E7C1E">
      <w:pPr>
        <w:pStyle w:val="Akapitzlist"/>
        <w:numPr>
          <w:ilvl w:val="0"/>
          <w:numId w:val="70"/>
        </w:num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C1634A">
        <w:rPr>
          <w:sz w:val="24"/>
          <w:szCs w:val="24"/>
        </w:rPr>
        <w:t>Roczne oceny klasyfikacyjne z zachowania są ustalone wg następującej skali:</w:t>
      </w:r>
    </w:p>
    <w:p w:rsidR="002B4D27" w:rsidRPr="00F04074" w:rsidRDefault="002B4D27" w:rsidP="00C1634A">
      <w:pPr>
        <w:pStyle w:val="2Paragrafy"/>
        <w:spacing w:before="0" w:after="0"/>
        <w:ind w:left="567"/>
        <w:jc w:val="both"/>
        <w:rPr>
          <w:rFonts w:ascii="Calibri" w:hAnsi="Calibri" w:cs="Calibri"/>
          <w:b w:val="0"/>
          <w:sz w:val="24"/>
          <w:szCs w:val="24"/>
        </w:rPr>
      </w:pPr>
    </w:p>
    <w:tbl>
      <w:tblPr>
        <w:tblW w:w="6127" w:type="dxa"/>
        <w:tblInd w:w="1523" w:type="dxa"/>
        <w:tblCellMar>
          <w:left w:w="10" w:type="dxa"/>
          <w:right w:w="10" w:type="dxa"/>
        </w:tblCellMar>
        <w:tblLook w:val="04A0"/>
      </w:tblPr>
      <w:tblGrid>
        <w:gridCol w:w="543"/>
        <w:gridCol w:w="2607"/>
        <w:gridCol w:w="2977"/>
      </w:tblGrid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ind w:left="72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wzorowa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wz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poprawna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popr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nieodpowiednia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ndp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naganna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ng</w:t>
            </w:r>
            <w:proofErr w:type="spellEnd"/>
          </w:p>
        </w:tc>
      </w:tr>
    </w:tbl>
    <w:p w:rsidR="002B4D27" w:rsidRPr="00F04074" w:rsidRDefault="002B4D27" w:rsidP="00C1634A">
      <w:pPr>
        <w:pStyle w:val="NormalnyWeb"/>
        <w:spacing w:before="0" w:after="0"/>
        <w:ind w:left="360"/>
        <w:jc w:val="both"/>
        <w:textAlignment w:val="baseline"/>
        <w:rPr>
          <w:rFonts w:ascii="Calibri" w:hAnsi="Calibri" w:cs="Calibri"/>
        </w:rPr>
      </w:pPr>
    </w:p>
    <w:p w:rsidR="002B4D27" w:rsidRPr="00F04074" w:rsidRDefault="002B4D27" w:rsidP="005E7C1E">
      <w:pPr>
        <w:pStyle w:val="NormalnyWeb"/>
        <w:numPr>
          <w:ilvl w:val="0"/>
          <w:numId w:val="71"/>
        </w:numPr>
        <w:spacing w:before="0" w:after="0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Końcowe oceny klasyfikacyjne i końcowa ocena zachowania wyrażone są w skali,</w:t>
      </w:r>
      <w:r w:rsidRPr="00F04074">
        <w:rPr>
          <w:rFonts w:ascii="Calibri" w:hAnsi="Calibri" w:cs="Calibri"/>
        </w:rPr>
        <w:br/>
        <w:t>o której mowa w ust. 1 i 2.</w:t>
      </w:r>
    </w:p>
    <w:p w:rsidR="002B4D27" w:rsidRPr="00F04074" w:rsidRDefault="002B4D27" w:rsidP="005E7C1E">
      <w:pPr>
        <w:pStyle w:val="ZARTzmartartykuempunktem"/>
        <w:numPr>
          <w:ilvl w:val="0"/>
          <w:numId w:val="71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Laureat konkursu przedmiotowego o zasięgu wojewódzkim oraz laureat lub finalista ogólnopolskiej olimpiady przedmiotowej otrzymuje z danych zajęć edukacyjnych najwyższą pozytywną roczną ocenę klasyfikacyjną, ustaloną według skali, o której mowa w ust. 1.</w:t>
      </w:r>
    </w:p>
    <w:p w:rsidR="002B4D27" w:rsidRPr="00F04074" w:rsidRDefault="002B4D27" w:rsidP="005E7C1E">
      <w:pPr>
        <w:pStyle w:val="ZARTzmartartykuempunktem"/>
        <w:numPr>
          <w:ilvl w:val="0"/>
          <w:numId w:val="71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Uczeń, który tytuł laureata konkursu przedmiotowego o zasięgu wojewódzkim lub tytuł laureata czy finalisty ogólnopolskiej olimpiady przedmiotowej uzyskał po ustaleniu rocznej oceny klasyfikacyjnej z zajęć edukacyjnych, otrzymuje z nich najwyższą pozytywną końcową ocenę klasyfikacyjną.</w:t>
      </w:r>
    </w:p>
    <w:p w:rsidR="002B4D27" w:rsidRPr="00F04074" w:rsidRDefault="002B4D27" w:rsidP="00AA33A4">
      <w:pPr>
        <w:pStyle w:val="1Rozdzialy"/>
        <w:spacing w:before="0" w:after="0"/>
        <w:ind w:left="567"/>
        <w:jc w:val="both"/>
        <w:rPr>
          <w:rFonts w:ascii="Calibri" w:hAnsi="Calibri" w:cs="Calibri"/>
          <w:szCs w:val="24"/>
        </w:rPr>
      </w:pPr>
    </w:p>
    <w:p w:rsidR="00FB351D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69</w:t>
      </w:r>
      <w:r w:rsidR="002B4D27" w:rsidRPr="00F04074">
        <w:rPr>
          <w:rFonts w:ascii="Calibri" w:hAnsi="Calibri" w:cs="Calibri"/>
          <w:szCs w:val="24"/>
        </w:rPr>
        <w:t>.</w:t>
      </w:r>
    </w:p>
    <w:p w:rsidR="00FB351D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szCs w:val="24"/>
        </w:rPr>
      </w:pPr>
    </w:p>
    <w:p w:rsidR="002B4D27" w:rsidRPr="00F04074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Klasyfikacja śródroczna polega na:</w:t>
      </w:r>
    </w:p>
    <w:p w:rsidR="002B4D27" w:rsidRPr="00F04074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podsumowaniu osiągnięć edukacyjnych ucznia z zajęć edukacyjnych;</w:t>
      </w:r>
    </w:p>
    <w:p w:rsidR="002B4D27" w:rsidRPr="00F04074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podsumowaniu zachowania ucznia;</w:t>
      </w:r>
    </w:p>
    <w:p w:rsidR="002B4D27" w:rsidRPr="00F04074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ustaleniu oceny śródrocznej z zajęć edukacyjnych;</w:t>
      </w:r>
    </w:p>
    <w:p w:rsidR="002B4D27" w:rsidRPr="00F04074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ustaleniu oceny śródrocznej zachowania;</w:t>
      </w:r>
    </w:p>
    <w:p w:rsidR="002B4D27" w:rsidRPr="00F04074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z tym, że w klasach I-III w przypadku:</w:t>
      </w:r>
    </w:p>
    <w:p w:rsidR="002B4D27" w:rsidRPr="00F04074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obowiązkowych zajęć edukacyjnych ustala się jedną roczną ocenę klasyfikacyjną </w:t>
      </w:r>
      <w:r w:rsidR="00BA6A54">
        <w:rPr>
          <w:rFonts w:ascii="Calibri" w:hAnsi="Calibri" w:cs="Calibri"/>
          <w:b w:val="0"/>
          <w:szCs w:val="24"/>
        </w:rPr>
        <w:br/>
      </w:r>
      <w:r w:rsidRPr="00F04074">
        <w:rPr>
          <w:rFonts w:ascii="Calibri" w:hAnsi="Calibri" w:cs="Calibri"/>
          <w:b w:val="0"/>
          <w:szCs w:val="24"/>
        </w:rPr>
        <w:t>z tych zajęć;</w:t>
      </w:r>
    </w:p>
    <w:p w:rsidR="002B4D27" w:rsidRPr="00F04074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dodatkowych zajęć edukacyjnych ustala się jedną roczną ocenę klasyfikacyjną</w:t>
      </w:r>
      <w:r w:rsidRPr="00F04074">
        <w:rPr>
          <w:rFonts w:ascii="Calibri" w:hAnsi="Calibri" w:cs="Calibri"/>
          <w:b w:val="0"/>
          <w:szCs w:val="24"/>
        </w:rPr>
        <w:br/>
        <w:t xml:space="preserve"> z tych zajęć.</w:t>
      </w:r>
    </w:p>
    <w:p w:rsidR="002B4D27" w:rsidRPr="00F04074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Klasyfikację śródroczną przeprowadza się raz w roku w </w:t>
      </w:r>
      <w:r w:rsidR="007753C0">
        <w:rPr>
          <w:rFonts w:ascii="Calibri" w:hAnsi="Calibri" w:cs="Calibri"/>
          <w:b w:val="0"/>
          <w:szCs w:val="24"/>
        </w:rPr>
        <w:t>trzecim lub czwartym pełnym</w:t>
      </w:r>
      <w:r w:rsidRPr="00F04074">
        <w:rPr>
          <w:rFonts w:ascii="Calibri" w:hAnsi="Calibri" w:cs="Calibri"/>
          <w:b w:val="0"/>
          <w:szCs w:val="24"/>
        </w:rPr>
        <w:t xml:space="preserve"> tygodniu stycznia.</w:t>
      </w:r>
    </w:p>
    <w:p w:rsidR="002B4D27" w:rsidRPr="00F04074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Termin śródrocz</w:t>
      </w:r>
      <w:r w:rsidR="00BA6A54">
        <w:rPr>
          <w:rFonts w:ascii="Calibri" w:hAnsi="Calibri" w:cs="Calibri"/>
          <w:b w:val="0"/>
          <w:szCs w:val="24"/>
        </w:rPr>
        <w:t xml:space="preserve">nego zebrania klasyfikacyjnego </w:t>
      </w:r>
      <w:r w:rsidRPr="00F04074">
        <w:rPr>
          <w:rFonts w:ascii="Calibri" w:hAnsi="Calibri" w:cs="Calibri"/>
          <w:b w:val="0"/>
          <w:szCs w:val="24"/>
        </w:rPr>
        <w:t xml:space="preserve">i rocznego </w:t>
      </w:r>
      <w:r w:rsidR="00BA6A54">
        <w:rPr>
          <w:rFonts w:ascii="Calibri" w:hAnsi="Calibri" w:cs="Calibri"/>
          <w:b w:val="0"/>
          <w:szCs w:val="24"/>
        </w:rPr>
        <w:t>r</w:t>
      </w:r>
      <w:r w:rsidRPr="00F04074">
        <w:rPr>
          <w:rFonts w:ascii="Calibri" w:hAnsi="Calibri" w:cs="Calibri"/>
          <w:b w:val="0"/>
          <w:szCs w:val="24"/>
        </w:rPr>
        <w:t xml:space="preserve">ady </w:t>
      </w:r>
      <w:r w:rsidR="00BA6A54">
        <w:rPr>
          <w:rFonts w:ascii="Calibri" w:hAnsi="Calibri" w:cs="Calibri"/>
          <w:b w:val="0"/>
          <w:szCs w:val="24"/>
        </w:rPr>
        <w:t>p</w:t>
      </w:r>
      <w:r w:rsidRPr="00F04074">
        <w:rPr>
          <w:rFonts w:ascii="Calibri" w:hAnsi="Calibri" w:cs="Calibri"/>
          <w:b w:val="0"/>
          <w:szCs w:val="24"/>
        </w:rPr>
        <w:t>edagogicznej ustala dyrektor szkoły.</w:t>
      </w:r>
    </w:p>
    <w:p w:rsidR="002B4D27" w:rsidRPr="00F04074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Nauczyciele poszczególnych pr</w:t>
      </w:r>
      <w:r w:rsidR="00BA6A54">
        <w:rPr>
          <w:rFonts w:ascii="Calibri" w:hAnsi="Calibri" w:cs="Calibri"/>
          <w:b w:val="0"/>
          <w:szCs w:val="24"/>
        </w:rPr>
        <w:t xml:space="preserve">zedmiotów informują wychowawcę </w:t>
      </w:r>
      <w:r w:rsidRPr="00F04074">
        <w:rPr>
          <w:rFonts w:ascii="Calibri" w:hAnsi="Calibri" w:cs="Calibri"/>
          <w:b w:val="0"/>
          <w:szCs w:val="24"/>
        </w:rPr>
        <w:t xml:space="preserve">uczniów danego oddziału na 4 tygodnie przed rocznym klasyfikacyjnym zebraniem </w:t>
      </w:r>
      <w:r w:rsidR="00BA6A54">
        <w:rPr>
          <w:rFonts w:ascii="Calibri" w:hAnsi="Calibri" w:cs="Calibri"/>
          <w:b w:val="0"/>
          <w:szCs w:val="24"/>
        </w:rPr>
        <w:t>r</w:t>
      </w:r>
      <w:r w:rsidRPr="00F04074">
        <w:rPr>
          <w:rFonts w:ascii="Calibri" w:hAnsi="Calibri" w:cs="Calibri"/>
          <w:b w:val="0"/>
          <w:szCs w:val="24"/>
        </w:rPr>
        <w:t xml:space="preserve">ady </w:t>
      </w:r>
      <w:r w:rsidR="00BA6A54">
        <w:rPr>
          <w:rFonts w:ascii="Calibri" w:hAnsi="Calibri" w:cs="Calibri"/>
          <w:b w:val="0"/>
          <w:szCs w:val="24"/>
        </w:rPr>
        <w:t>p</w:t>
      </w:r>
      <w:r w:rsidRPr="00F04074">
        <w:rPr>
          <w:rFonts w:ascii="Calibri" w:hAnsi="Calibri" w:cs="Calibri"/>
          <w:b w:val="0"/>
          <w:szCs w:val="24"/>
        </w:rPr>
        <w:t xml:space="preserve">edagogicznej szkoły o przewidywanych rocznych ocenach klasyfikacyjnych lub o nieklasyfikowaniu ucznia. </w:t>
      </w:r>
    </w:p>
    <w:p w:rsidR="002B4D27" w:rsidRPr="009D0DE7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9D0DE7">
        <w:rPr>
          <w:rFonts w:ascii="Calibri" w:hAnsi="Calibri" w:cs="Calibri"/>
          <w:b w:val="0"/>
          <w:szCs w:val="24"/>
        </w:rPr>
        <w:t xml:space="preserve">Na trzy tygodnie przed rocznym klasyfikacyjnym zebraniem </w:t>
      </w:r>
      <w:r w:rsidR="00BA6A54" w:rsidRPr="009D0DE7">
        <w:rPr>
          <w:rFonts w:ascii="Calibri" w:hAnsi="Calibri" w:cs="Calibri"/>
          <w:b w:val="0"/>
          <w:szCs w:val="24"/>
        </w:rPr>
        <w:t>r</w:t>
      </w:r>
      <w:r w:rsidRPr="009D0DE7">
        <w:rPr>
          <w:rFonts w:ascii="Calibri" w:hAnsi="Calibri" w:cs="Calibri"/>
          <w:b w:val="0"/>
          <w:szCs w:val="24"/>
        </w:rPr>
        <w:t xml:space="preserve">ady </w:t>
      </w:r>
      <w:r w:rsidR="00BA6A54" w:rsidRPr="009D0DE7">
        <w:rPr>
          <w:rFonts w:ascii="Calibri" w:hAnsi="Calibri" w:cs="Calibri"/>
          <w:b w:val="0"/>
          <w:szCs w:val="24"/>
        </w:rPr>
        <w:t>p</w:t>
      </w:r>
      <w:r w:rsidRPr="009D0DE7">
        <w:rPr>
          <w:rFonts w:ascii="Calibri" w:hAnsi="Calibri" w:cs="Calibri"/>
          <w:b w:val="0"/>
          <w:szCs w:val="24"/>
        </w:rPr>
        <w:t xml:space="preserve">edagogicznej wychowawca w formie pisemnych zawiadomień przekazuje informacje rodzicom </w:t>
      </w:r>
      <w:r w:rsidR="00BA6A54" w:rsidRPr="009D0DE7">
        <w:rPr>
          <w:rFonts w:ascii="Calibri" w:hAnsi="Calibri" w:cs="Calibri"/>
          <w:b w:val="0"/>
          <w:szCs w:val="24"/>
        </w:rPr>
        <w:br/>
        <w:t>o przewidywanych ocenach</w:t>
      </w:r>
      <w:r w:rsidRPr="009D0DE7">
        <w:rPr>
          <w:rFonts w:ascii="Calibri" w:hAnsi="Calibri" w:cs="Calibri"/>
          <w:b w:val="0"/>
          <w:szCs w:val="24"/>
        </w:rPr>
        <w:t>.</w:t>
      </w:r>
    </w:p>
    <w:p w:rsidR="002B4D27" w:rsidRPr="00F04074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lastRenderedPageBreak/>
        <w:t xml:space="preserve">Rodzice potwierdzają odbiór informacji własnoręcznym podpisem. Nauczyciel zobowiązany jest przechowywać tę dokumentację.  </w:t>
      </w:r>
    </w:p>
    <w:p w:rsidR="002B4D27" w:rsidRPr="0072662C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Jeżeli w wyniku klasyfikacji śródrocznej stwierdzono, że poziom osiągnięć edukacyjnych ucznia uniemożliwia lub utrudnia mu kontynuowanie nauki w klasie programowo wyższej szkoła umożliwia uczniowi uzupełnienie braków. </w:t>
      </w:r>
    </w:p>
    <w:p w:rsidR="0072662C" w:rsidRPr="00F04074" w:rsidRDefault="0072662C" w:rsidP="0072662C">
      <w:pPr>
        <w:pStyle w:val="1Rozdzialy"/>
        <w:spacing w:before="0" w:after="0"/>
        <w:ind w:left="567"/>
        <w:jc w:val="both"/>
        <w:rPr>
          <w:rFonts w:ascii="Calibri" w:hAnsi="Calibri" w:cs="Calibri"/>
          <w:szCs w:val="24"/>
        </w:rPr>
      </w:pPr>
    </w:p>
    <w:p w:rsidR="000A29F4" w:rsidRDefault="000A29F4" w:rsidP="0097061A">
      <w:pPr>
        <w:pStyle w:val="1Rozdzialy"/>
        <w:spacing w:before="0"/>
        <w:ind w:left="567" w:hanging="567"/>
        <w:rPr>
          <w:rFonts w:ascii="Calibri" w:hAnsi="Calibri" w:cs="Calibri"/>
          <w:szCs w:val="24"/>
        </w:rPr>
      </w:pPr>
    </w:p>
    <w:p w:rsidR="00FB351D" w:rsidRDefault="00FB351D" w:rsidP="0097061A">
      <w:pPr>
        <w:pStyle w:val="1Rozdzialy"/>
        <w:spacing w:before="0"/>
        <w:ind w:left="567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70</w:t>
      </w:r>
      <w:r w:rsidR="002B4D27" w:rsidRPr="00F04074">
        <w:rPr>
          <w:rFonts w:ascii="Calibri" w:hAnsi="Calibri" w:cs="Calibri"/>
          <w:szCs w:val="24"/>
        </w:rPr>
        <w:t>.</w:t>
      </w:r>
    </w:p>
    <w:p w:rsidR="002B4D27" w:rsidRPr="00F04074" w:rsidRDefault="002B4D27" w:rsidP="005E7C1E">
      <w:pPr>
        <w:pStyle w:val="1Rozdzialy"/>
        <w:numPr>
          <w:ilvl w:val="0"/>
          <w:numId w:val="73"/>
        </w:numPr>
        <w:spacing w:before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Klasyfikacja roczna polega na:</w:t>
      </w:r>
    </w:p>
    <w:p w:rsidR="002B4D27" w:rsidRPr="00F04074" w:rsidRDefault="002B4D27" w:rsidP="005E7C1E">
      <w:pPr>
        <w:pStyle w:val="1Rozdzialy"/>
        <w:numPr>
          <w:ilvl w:val="1"/>
          <w:numId w:val="73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podsumowaniu osiągnięć edukacyjnych ucznia z zajęć edukacyjnych w danym roku szkolnym;</w:t>
      </w:r>
    </w:p>
    <w:p w:rsidR="002B4D27" w:rsidRPr="00F04074" w:rsidRDefault="002B4D27" w:rsidP="005E7C1E">
      <w:pPr>
        <w:pStyle w:val="1Rozdzialy"/>
        <w:numPr>
          <w:ilvl w:val="1"/>
          <w:numId w:val="73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podsumowaniu zachowania ucznia w danym roku szkolnym;</w:t>
      </w:r>
    </w:p>
    <w:p w:rsidR="002B4D27" w:rsidRPr="00F04074" w:rsidRDefault="002B4D27" w:rsidP="005E7C1E">
      <w:pPr>
        <w:pStyle w:val="1Rozdzialy"/>
        <w:numPr>
          <w:ilvl w:val="1"/>
          <w:numId w:val="73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ustaleniu oceny rocznej z zajęć edukacyjnych;</w:t>
      </w:r>
    </w:p>
    <w:p w:rsidR="002B4D27" w:rsidRPr="00F04074" w:rsidRDefault="002B4D27" w:rsidP="005E7C1E">
      <w:pPr>
        <w:pStyle w:val="1Rozdzialy"/>
        <w:numPr>
          <w:ilvl w:val="1"/>
          <w:numId w:val="73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ustaleniu oceny rocznej zachowania.</w:t>
      </w:r>
    </w:p>
    <w:p w:rsidR="002B4D27" w:rsidRPr="00F04074" w:rsidRDefault="002B4D27" w:rsidP="005E7C1E">
      <w:pPr>
        <w:pStyle w:val="ZUSTzmustartykuempunktem"/>
        <w:numPr>
          <w:ilvl w:val="0"/>
          <w:numId w:val="73"/>
        </w:numPr>
        <w:tabs>
          <w:tab w:val="left" w:pos="709"/>
        </w:tabs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Oceny klasyfikacyjne z zajęć edukacyjnych nie mają wpływu na ocenę klasyfikacyjną </w:t>
      </w:r>
      <w:r w:rsidR="00BA6A54">
        <w:rPr>
          <w:rFonts w:ascii="Calibri" w:hAnsi="Calibri" w:cs="Calibri"/>
          <w:szCs w:val="24"/>
        </w:rPr>
        <w:t xml:space="preserve"> </w:t>
      </w:r>
      <w:r w:rsidRPr="00F04074">
        <w:rPr>
          <w:rFonts w:ascii="Calibri" w:hAnsi="Calibri" w:cs="Calibri"/>
          <w:szCs w:val="24"/>
        </w:rPr>
        <w:t>zachowania.</w:t>
      </w:r>
    </w:p>
    <w:p w:rsidR="002B4D27" w:rsidRPr="00F04074" w:rsidRDefault="002B4D27" w:rsidP="005E7C1E">
      <w:pPr>
        <w:pStyle w:val="ZUSTzmustartykuempunktem"/>
        <w:numPr>
          <w:ilvl w:val="0"/>
          <w:numId w:val="73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Ocena klasyfikacyjna zachowania nie ma wpływu na:</w:t>
      </w:r>
    </w:p>
    <w:p w:rsidR="002B4D27" w:rsidRPr="00F04074" w:rsidRDefault="002B4D27" w:rsidP="005E7C1E">
      <w:pPr>
        <w:pStyle w:val="ZPKTzmpktartykuempunktem"/>
        <w:numPr>
          <w:ilvl w:val="1"/>
          <w:numId w:val="73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oceny klasyfikacyjne z zajęć edukacyjnych;</w:t>
      </w:r>
    </w:p>
    <w:p w:rsidR="002B4D27" w:rsidRDefault="002B4D27" w:rsidP="005E7C1E">
      <w:pPr>
        <w:pStyle w:val="ZPKTzmpktartykuempunktem"/>
        <w:numPr>
          <w:ilvl w:val="1"/>
          <w:numId w:val="73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promocję do klasy programowo wyższej lub ukończenie szkoły.</w:t>
      </w:r>
    </w:p>
    <w:p w:rsidR="0072662C" w:rsidRPr="00F04074" w:rsidRDefault="0072662C" w:rsidP="00AA33A4">
      <w:pPr>
        <w:pStyle w:val="ZPKTzmpktartykuempunktem"/>
        <w:spacing w:line="240" w:lineRule="auto"/>
        <w:ind w:left="1134" w:hanging="567"/>
        <w:rPr>
          <w:rFonts w:ascii="Calibri" w:hAnsi="Calibri" w:cs="Calibri"/>
          <w:szCs w:val="24"/>
        </w:rPr>
      </w:pPr>
    </w:p>
    <w:p w:rsidR="000A29F4" w:rsidRDefault="000A29F4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</w:p>
    <w:p w:rsidR="00FB351D" w:rsidRDefault="002B4D27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§ 7</w:t>
      </w:r>
      <w:r w:rsidR="00FB351D">
        <w:rPr>
          <w:rFonts w:ascii="Calibri" w:hAnsi="Calibri" w:cs="Calibri"/>
          <w:szCs w:val="24"/>
        </w:rPr>
        <w:t>1</w:t>
      </w:r>
      <w:r w:rsidRPr="00F04074">
        <w:rPr>
          <w:rFonts w:ascii="Calibri" w:hAnsi="Calibri" w:cs="Calibri"/>
          <w:szCs w:val="24"/>
        </w:rPr>
        <w:t>.</w:t>
      </w:r>
    </w:p>
    <w:p w:rsidR="00FB351D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szCs w:val="24"/>
        </w:rPr>
      </w:pPr>
    </w:p>
    <w:p w:rsidR="002B4D27" w:rsidRPr="00F04074" w:rsidRDefault="002B4D27" w:rsidP="005E7C1E">
      <w:pPr>
        <w:pStyle w:val="1Rozdzialy"/>
        <w:numPr>
          <w:ilvl w:val="0"/>
          <w:numId w:val="7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Klasyfikację końcową dokonuje się w klasie programowo najwyższej.</w:t>
      </w:r>
    </w:p>
    <w:p w:rsidR="002B4D27" w:rsidRPr="00F04074" w:rsidRDefault="002B4D27" w:rsidP="005E7C1E">
      <w:pPr>
        <w:pStyle w:val="1Rozdzialy"/>
        <w:numPr>
          <w:ilvl w:val="0"/>
          <w:numId w:val="74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Na klasyfikację końcową składają się:</w:t>
      </w:r>
    </w:p>
    <w:p w:rsidR="002B4D27" w:rsidRPr="00F04074" w:rsidRDefault="002B4D27" w:rsidP="005E7C1E">
      <w:pPr>
        <w:pStyle w:val="1Rozdzialy"/>
        <w:numPr>
          <w:ilvl w:val="1"/>
          <w:numId w:val="7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roczne oceny klasyfikacyjne z zajęć edukacyjnych, ustalone odpowiednio w klasie programowo najwyższej;</w:t>
      </w:r>
    </w:p>
    <w:p w:rsidR="002B4D27" w:rsidRPr="00F04074" w:rsidRDefault="002B4D27" w:rsidP="005E7C1E">
      <w:pPr>
        <w:pStyle w:val="1Rozdzialy"/>
        <w:numPr>
          <w:ilvl w:val="1"/>
          <w:numId w:val="74"/>
        </w:numPr>
        <w:spacing w:before="0" w:after="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roczne oceny klasyfikacyjne z zajęć edukacyjnych, których realizacja zakończyła się odpowiednio w klasach programowo niższych;</w:t>
      </w:r>
    </w:p>
    <w:p w:rsidR="002B4D27" w:rsidRPr="00F04074" w:rsidRDefault="002B4D27" w:rsidP="005E7C1E">
      <w:pPr>
        <w:pStyle w:val="1Rozdzialy"/>
        <w:numPr>
          <w:ilvl w:val="1"/>
          <w:numId w:val="7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roczna ocena klasyfikacyjna zachowania ustalona w klasie programowo najwyższej.</w:t>
      </w:r>
    </w:p>
    <w:p w:rsidR="002B4D27" w:rsidRPr="00F04074" w:rsidRDefault="002B4D27" w:rsidP="005E7C1E">
      <w:pPr>
        <w:pStyle w:val="1Rozdzialy"/>
        <w:numPr>
          <w:ilvl w:val="0"/>
          <w:numId w:val="74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W przypadku uczniów posiadających orzeczenie o potrzebie kształcenia specjalnego wydane ze względu na niepełnosprawność intelektualną w stopniu umiarkowanym lub znacznym, klasyfikacji śródrocznej i rocznej dokonuje się z uw</w:t>
      </w:r>
      <w:r w:rsidR="00E50B00">
        <w:rPr>
          <w:rFonts w:ascii="Calibri" w:hAnsi="Calibri" w:cs="Calibri"/>
          <w:b w:val="0"/>
          <w:szCs w:val="24"/>
        </w:rPr>
        <w:t xml:space="preserve">zględnieniem ustaleń zawartych </w:t>
      </w:r>
      <w:r w:rsidRPr="00F04074">
        <w:rPr>
          <w:rFonts w:ascii="Calibri" w:hAnsi="Calibri" w:cs="Calibri"/>
          <w:b w:val="0"/>
          <w:szCs w:val="24"/>
        </w:rPr>
        <w:t>w indywidualnym programie edukacyjno-ter</w:t>
      </w:r>
      <w:r w:rsidR="00E50B00">
        <w:rPr>
          <w:rFonts w:ascii="Calibri" w:hAnsi="Calibri" w:cs="Calibri"/>
          <w:b w:val="0"/>
          <w:szCs w:val="24"/>
        </w:rPr>
        <w:t>apeutycznym</w:t>
      </w:r>
      <w:r w:rsidR="0097061A">
        <w:rPr>
          <w:rFonts w:ascii="Calibri" w:hAnsi="Calibri" w:cs="Calibri"/>
          <w:b w:val="0"/>
          <w:szCs w:val="24"/>
        </w:rPr>
        <w:t>.</w:t>
      </w:r>
    </w:p>
    <w:p w:rsidR="00FB351D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szCs w:val="24"/>
        </w:rPr>
      </w:pPr>
    </w:p>
    <w:p w:rsidR="000A29F4" w:rsidRDefault="000A29F4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</w:p>
    <w:p w:rsidR="00FB351D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72</w:t>
      </w:r>
      <w:r w:rsidR="002B4D27" w:rsidRPr="00F04074">
        <w:rPr>
          <w:rFonts w:ascii="Calibri" w:hAnsi="Calibri" w:cs="Calibri"/>
          <w:szCs w:val="24"/>
        </w:rPr>
        <w:t>.</w:t>
      </w:r>
    </w:p>
    <w:p w:rsidR="00FB351D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szCs w:val="24"/>
        </w:rPr>
      </w:pPr>
    </w:p>
    <w:p w:rsidR="002B4D27" w:rsidRPr="00F04074" w:rsidRDefault="002B4D27" w:rsidP="005E7C1E">
      <w:pPr>
        <w:pStyle w:val="1Rozdzialy"/>
        <w:numPr>
          <w:ilvl w:val="0"/>
          <w:numId w:val="75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Uczeń może być nieklasyfikowany z jednego, kilku albo wszystkich zajęć edukacyjnych, jeżeli brak jest podstaw do ustalenia śródrocznej lub rocznej oceny klasyfikacyjnej </w:t>
      </w:r>
      <w:r w:rsidR="00FD5B29">
        <w:rPr>
          <w:rFonts w:ascii="Calibri" w:hAnsi="Calibri" w:cs="Calibri"/>
          <w:b w:val="0"/>
          <w:szCs w:val="24"/>
        </w:rPr>
        <w:br/>
      </w:r>
      <w:r w:rsidRPr="00F04074">
        <w:rPr>
          <w:rFonts w:ascii="Calibri" w:hAnsi="Calibri" w:cs="Calibri"/>
          <w:b w:val="0"/>
          <w:szCs w:val="24"/>
        </w:rPr>
        <w:t xml:space="preserve">z powodu </w:t>
      </w:r>
      <w:r w:rsidR="00975A81">
        <w:rPr>
          <w:rFonts w:ascii="Calibri" w:hAnsi="Calibri" w:cs="Calibri"/>
          <w:b w:val="0"/>
          <w:szCs w:val="24"/>
        </w:rPr>
        <w:t xml:space="preserve">nieobecności </w:t>
      </w:r>
      <w:r w:rsidRPr="00F04074">
        <w:rPr>
          <w:rFonts w:ascii="Calibri" w:hAnsi="Calibri" w:cs="Calibri"/>
          <w:b w:val="0"/>
          <w:szCs w:val="24"/>
        </w:rPr>
        <w:t>na tych zajęciach</w:t>
      </w:r>
      <w:r w:rsidR="00BA6A54">
        <w:rPr>
          <w:rFonts w:ascii="Calibri" w:hAnsi="Calibri" w:cs="Calibri"/>
          <w:b w:val="0"/>
          <w:szCs w:val="24"/>
        </w:rPr>
        <w:t xml:space="preserve">, która </w:t>
      </w:r>
      <w:r w:rsidR="00975A81">
        <w:rPr>
          <w:rFonts w:ascii="Calibri" w:hAnsi="Calibri" w:cs="Calibri"/>
          <w:b w:val="0"/>
          <w:szCs w:val="24"/>
        </w:rPr>
        <w:t>przekracza</w:t>
      </w:r>
      <w:r w:rsidRPr="00F04074">
        <w:rPr>
          <w:rFonts w:ascii="Calibri" w:hAnsi="Calibri" w:cs="Calibri"/>
          <w:b w:val="0"/>
          <w:szCs w:val="24"/>
        </w:rPr>
        <w:t xml:space="preserve"> po</w:t>
      </w:r>
      <w:r w:rsidR="00975A81">
        <w:rPr>
          <w:rFonts w:ascii="Calibri" w:hAnsi="Calibri" w:cs="Calibri"/>
          <w:b w:val="0"/>
          <w:szCs w:val="24"/>
        </w:rPr>
        <w:t xml:space="preserve">łowę czasu przeznaczonego na te określone </w:t>
      </w:r>
      <w:r w:rsidRPr="00F04074">
        <w:rPr>
          <w:rFonts w:ascii="Calibri" w:hAnsi="Calibri" w:cs="Calibri"/>
          <w:b w:val="0"/>
          <w:szCs w:val="24"/>
        </w:rPr>
        <w:t>zajęcia w okresie, za który przeprowadzana jest klasyfikacja.</w:t>
      </w:r>
    </w:p>
    <w:p w:rsidR="002B4D27" w:rsidRPr="00F04074" w:rsidRDefault="002B4D27" w:rsidP="005E7C1E">
      <w:pPr>
        <w:pStyle w:val="1Rozdzialy"/>
        <w:numPr>
          <w:ilvl w:val="0"/>
          <w:numId w:val="75"/>
        </w:numPr>
        <w:spacing w:before="0" w:after="0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p w:rsidR="0072662C" w:rsidRPr="00F04074" w:rsidRDefault="0072662C" w:rsidP="00200CF7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416F0" w:rsidRDefault="008416F0" w:rsidP="008C0089">
      <w:pPr>
        <w:pStyle w:val="Podtytu"/>
        <w:rPr>
          <w:b/>
        </w:rPr>
      </w:pPr>
    </w:p>
    <w:p w:rsidR="000A29F4" w:rsidRDefault="000A29F4" w:rsidP="008C0089">
      <w:pPr>
        <w:pStyle w:val="Podtytu"/>
        <w:rPr>
          <w:b/>
        </w:rPr>
      </w:pPr>
    </w:p>
    <w:p w:rsidR="0072662C" w:rsidRPr="00063712" w:rsidRDefault="002B4D27" w:rsidP="008C0089">
      <w:pPr>
        <w:pStyle w:val="Podtytu"/>
        <w:rPr>
          <w:b/>
        </w:rPr>
      </w:pPr>
      <w:r w:rsidRPr="00063712">
        <w:rPr>
          <w:b/>
        </w:rPr>
        <w:lastRenderedPageBreak/>
        <w:t>Rozdział 4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Zasady uzyskiwania wyższej rocznej oceny klasyfikacyjnej z zajęć edukacyjnych</w:t>
      </w:r>
      <w:r w:rsidRPr="00063712">
        <w:rPr>
          <w:b/>
        </w:rPr>
        <w:br/>
        <w:t>lub rocznej oceny z zachowania</w:t>
      </w:r>
    </w:p>
    <w:p w:rsidR="002B4D27" w:rsidRPr="00F04074" w:rsidRDefault="002B4D27" w:rsidP="00AA33A4">
      <w:pPr>
        <w:spacing w:after="0" w:line="240" w:lineRule="auto"/>
        <w:ind w:left="567"/>
        <w:jc w:val="both"/>
        <w:rPr>
          <w:rFonts w:cs="Calibri"/>
          <w:b/>
          <w:sz w:val="24"/>
          <w:szCs w:val="24"/>
        </w:rPr>
      </w:pPr>
    </w:p>
    <w:p w:rsidR="00FB351D" w:rsidRDefault="00FB351D" w:rsidP="00FB351D">
      <w:pPr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73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FB351D" w:rsidRDefault="00FB351D" w:rsidP="00AA33A4">
      <w:pPr>
        <w:spacing w:after="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126F74" w:rsidRDefault="002B4D27" w:rsidP="005E7C1E">
      <w:pPr>
        <w:pStyle w:val="Akapitzlist"/>
        <w:numPr>
          <w:ilvl w:val="0"/>
          <w:numId w:val="76"/>
        </w:numPr>
        <w:spacing w:after="0" w:line="240" w:lineRule="auto"/>
        <w:jc w:val="both"/>
        <w:rPr>
          <w:b/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 xml:space="preserve">Uczeń i jego rodzice mogą wystąpić do dyrektora szkoły, z zaopiniowaną przez wychowawcę, pisemną prośbą o umożliwienie uzyskania wyższej niż przewidywana ocena roczna z jednego lub dwóch zajęć edukacyjnych oraz zachowania najpóźniej </w:t>
      </w:r>
      <w:r w:rsidR="00FD5B29">
        <w:rPr>
          <w:rFonts w:eastAsia="Times New Roman"/>
          <w:sz w:val="24"/>
          <w:szCs w:val="24"/>
        </w:rPr>
        <w:br/>
      </w:r>
      <w:r w:rsidRPr="00126F74">
        <w:rPr>
          <w:rFonts w:eastAsia="Times New Roman"/>
          <w:sz w:val="24"/>
          <w:szCs w:val="24"/>
        </w:rPr>
        <w:t>na dwa dni przed klasyfikacyjnym posiedzeniem rady pedagogicznej.</w:t>
      </w:r>
    </w:p>
    <w:p w:rsidR="002B4D27" w:rsidRPr="00126F74" w:rsidRDefault="002B4D27" w:rsidP="005E7C1E">
      <w:pPr>
        <w:pStyle w:val="Akapitzlist"/>
        <w:keepNext/>
        <w:keepLines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 xml:space="preserve">Uczniowi przysługuje prawo ubiegania się o wyższą niż przewidywana oceny rocznej </w:t>
      </w:r>
      <w:r w:rsidR="00BA6A54" w:rsidRPr="00126F74">
        <w:rPr>
          <w:rFonts w:eastAsia="Times New Roman"/>
          <w:sz w:val="24"/>
          <w:szCs w:val="24"/>
        </w:rPr>
        <w:br/>
      </w:r>
      <w:r w:rsidRPr="00126F74">
        <w:rPr>
          <w:rFonts w:eastAsia="Times New Roman"/>
          <w:sz w:val="24"/>
          <w:szCs w:val="24"/>
        </w:rPr>
        <w:t>z obowiązkowych i dodatkowych zajęć edukacyjnych jeżeli w drugim półroczu roku szkolnego: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ilość nieusprawiedliwionych godzin nieobecności z danego przedmiotu nie przekracza 5%;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ilość godzin nieobecności na zajęciach z danego przedmiotu nie przekracza 15%;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uczeń przystąpił do wszystkich prac klasowych oraz wykorzystał możliwości ich poprawy;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ocena za pierwsze półrocze była przynajmniej taka, o jaką ubiega się uczeń na koniec roku.</w:t>
      </w:r>
    </w:p>
    <w:p w:rsidR="002B4D27" w:rsidRPr="00126F74" w:rsidRDefault="002B4D27" w:rsidP="005E7C1E">
      <w:pPr>
        <w:pStyle w:val="Akapitzlist"/>
        <w:keepNext/>
        <w:keepLines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Wychowawca ucznia po sprawd</w:t>
      </w:r>
      <w:r w:rsidR="00BA6A54" w:rsidRPr="00126F74">
        <w:rPr>
          <w:rFonts w:eastAsia="Times New Roman"/>
          <w:sz w:val="24"/>
          <w:szCs w:val="24"/>
        </w:rPr>
        <w:t>zeniu spełnienia warunków z pkt</w:t>
      </w:r>
      <w:r w:rsidRPr="00126F74">
        <w:rPr>
          <w:rFonts w:eastAsia="Times New Roman"/>
          <w:sz w:val="24"/>
          <w:szCs w:val="24"/>
        </w:rPr>
        <w:t xml:space="preserve"> 2 i zasięgnięciu pisemnej informacji od nauczyciela przedmiotu, opiniuje podanie.</w:t>
      </w:r>
    </w:p>
    <w:p w:rsidR="002B4D27" w:rsidRPr="00126F74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Dyrektor szkoły po zapoznaniu się z opinią wychowawcy, gdy jest ona pozytywna, ustala termin sprawdzianu.</w:t>
      </w:r>
    </w:p>
    <w:p w:rsidR="002B4D27" w:rsidRPr="00126F74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 xml:space="preserve">Sprawdzian obejmuje umiejętności i wiadomości z danego przedmiotu zgodnie </w:t>
      </w:r>
      <w:r w:rsidRPr="00126F74">
        <w:rPr>
          <w:rFonts w:eastAsia="Times New Roman"/>
          <w:sz w:val="24"/>
          <w:szCs w:val="24"/>
        </w:rPr>
        <w:br/>
        <w:t>z wymaganiami na daną ocenę, o którą ubiega się uczeń, określonymi w wymaganiach edukacyjnych opracowanych przez nauczyciela danego przedmi</w:t>
      </w:r>
      <w:r w:rsidR="00BA6A54" w:rsidRPr="00126F74">
        <w:rPr>
          <w:rFonts w:eastAsia="Times New Roman"/>
          <w:sz w:val="24"/>
          <w:szCs w:val="24"/>
        </w:rPr>
        <w:t xml:space="preserve">otu. Zakres materiału obejmuje </w:t>
      </w:r>
      <w:r w:rsidRPr="00126F74">
        <w:rPr>
          <w:rFonts w:eastAsia="Times New Roman"/>
          <w:sz w:val="24"/>
          <w:szCs w:val="24"/>
        </w:rPr>
        <w:t>II półrocze.</w:t>
      </w:r>
    </w:p>
    <w:p w:rsidR="002B4D27" w:rsidRPr="00126F74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Sprawdzian przeprowadza się w części pisemne</w:t>
      </w:r>
      <w:r w:rsidR="00BA6A54" w:rsidRPr="00126F74">
        <w:rPr>
          <w:rFonts w:eastAsia="Times New Roman"/>
          <w:sz w:val="24"/>
          <w:szCs w:val="24"/>
        </w:rPr>
        <w:t>j, a w przypadku języków obcych</w:t>
      </w:r>
      <w:r w:rsidRPr="00126F74">
        <w:rPr>
          <w:rFonts w:eastAsia="Times New Roman"/>
          <w:sz w:val="24"/>
          <w:szCs w:val="24"/>
        </w:rPr>
        <w:t xml:space="preserve"> także ustnej</w:t>
      </w:r>
      <w:r w:rsidR="00BA6A54" w:rsidRPr="00126F74">
        <w:rPr>
          <w:rFonts w:eastAsia="Times New Roman"/>
          <w:sz w:val="24"/>
          <w:szCs w:val="24"/>
        </w:rPr>
        <w:t>,</w:t>
      </w:r>
      <w:r w:rsidRPr="00126F74">
        <w:rPr>
          <w:rFonts w:eastAsia="Times New Roman"/>
          <w:sz w:val="24"/>
          <w:szCs w:val="24"/>
        </w:rPr>
        <w:t xml:space="preserve"> z wyjątkiem sprawdzianu z informatyki, zajęć muzycznych, plastycznych lub wychowania fizycznego</w:t>
      </w:r>
      <w:r w:rsidR="00BA6A54" w:rsidRPr="00126F74">
        <w:rPr>
          <w:rFonts w:eastAsia="Times New Roman"/>
          <w:sz w:val="24"/>
          <w:szCs w:val="24"/>
        </w:rPr>
        <w:t>,</w:t>
      </w:r>
      <w:r w:rsidRPr="00126F74">
        <w:rPr>
          <w:rFonts w:eastAsia="Times New Roman"/>
          <w:sz w:val="24"/>
          <w:szCs w:val="24"/>
        </w:rPr>
        <w:t xml:space="preserve"> z których ma formę zajęć praktycznych.</w:t>
      </w:r>
    </w:p>
    <w:p w:rsidR="002B4D27" w:rsidRPr="00126F74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Sprawdzian przeprowadza dwuosobowa komisja</w:t>
      </w:r>
      <w:r w:rsidR="00BA6A54" w:rsidRPr="00126F74">
        <w:rPr>
          <w:rFonts w:eastAsia="Times New Roman"/>
          <w:sz w:val="24"/>
          <w:szCs w:val="24"/>
        </w:rPr>
        <w:t>, w skład której wchodzi</w:t>
      </w:r>
      <w:r w:rsidRPr="00126F74">
        <w:rPr>
          <w:rFonts w:eastAsia="Times New Roman"/>
          <w:sz w:val="24"/>
          <w:szCs w:val="24"/>
        </w:rPr>
        <w:t xml:space="preserve"> nauczyciel przedmiotu, z którego uczeń ubiega się o zmianę oceny oraz nauczyciel tego samego lub pokrewnego przedmiotu.</w:t>
      </w:r>
    </w:p>
    <w:p w:rsidR="00BA6A54" w:rsidRPr="00126F74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 xml:space="preserve">Ustalona przez komisję ocena nie może być niższa od wystawionej oceny klasyfikacyjnej </w:t>
      </w:r>
      <w:r w:rsidR="00FD5B29">
        <w:rPr>
          <w:rFonts w:eastAsia="Times New Roman"/>
          <w:sz w:val="24"/>
          <w:szCs w:val="24"/>
        </w:rPr>
        <w:br/>
      </w:r>
      <w:r w:rsidRPr="00126F74">
        <w:rPr>
          <w:rFonts w:eastAsia="Times New Roman"/>
          <w:sz w:val="24"/>
          <w:szCs w:val="24"/>
        </w:rPr>
        <w:t xml:space="preserve">z danych zajęć edukacyjnych. </w:t>
      </w:r>
    </w:p>
    <w:p w:rsidR="00BA6A54" w:rsidRPr="00126F74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Z pracy komisji sporządza się protokół zawierający: skład komisji, termin sprawdzianu, zadania do zrealizowania na sprawdzianie, wyn</w:t>
      </w:r>
      <w:r w:rsidR="000E0810" w:rsidRPr="00126F74">
        <w:rPr>
          <w:rFonts w:eastAsia="Times New Roman"/>
          <w:sz w:val="24"/>
          <w:szCs w:val="24"/>
        </w:rPr>
        <w:t>ik sprawdzianu z ustaloną oceną.</w:t>
      </w:r>
    </w:p>
    <w:p w:rsidR="00BA6A54" w:rsidRPr="00126F74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Do protokołu załącza się pisemne prace ucznia i zwięzłą informację o ustnych odpowiedziach ucznia.</w:t>
      </w:r>
    </w:p>
    <w:p w:rsidR="00BA6A54" w:rsidRPr="00126F74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Wynik sprawdzianu odnotowuje się w dzienniku. Protokół z egzaminu przechowuje się jeden rok.</w:t>
      </w:r>
    </w:p>
    <w:p w:rsidR="002B4D27" w:rsidRPr="00126F74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Wniosek o uzyskanie wyższej oceny zachowania rozpatruje komisja, w skład której wchodzą: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dyrektor szkoły lub inny nauczyciel wyz</w:t>
      </w:r>
      <w:r w:rsidR="000E0810" w:rsidRPr="00126F74">
        <w:rPr>
          <w:rFonts w:eastAsia="Times New Roman"/>
          <w:sz w:val="24"/>
          <w:szCs w:val="24"/>
        </w:rPr>
        <w:t xml:space="preserve">naczony przez dyrektora szkoły – </w:t>
      </w:r>
      <w:r w:rsidRPr="00126F74">
        <w:rPr>
          <w:rFonts w:eastAsia="Times New Roman"/>
          <w:sz w:val="24"/>
          <w:szCs w:val="24"/>
        </w:rPr>
        <w:t>jako przewodniczący;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wychowawca klasy;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nauczyciel uczący w danej klasie;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pedagog lub psycholog szkolny;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lastRenderedPageBreak/>
        <w:t>przedstawiciel samorządu uczniowskiego.</w:t>
      </w:r>
    </w:p>
    <w:p w:rsidR="002B4D27" w:rsidRPr="00126F74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Ocena zachowania może być zmieniona w przypadku gdy uczeń: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aktywnie brał udział w pracach samorządu szkolnego lub klasowego;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pracował społecznie na rzecz innych ludzi, środowiska, fundacji co zostało potwierdzone opiniami i podziękowaniami;</w:t>
      </w:r>
    </w:p>
    <w:p w:rsidR="002B4D27" w:rsidRPr="00126F74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6F74">
        <w:rPr>
          <w:rFonts w:eastAsia="Times New Roman"/>
          <w:sz w:val="24"/>
          <w:szCs w:val="24"/>
        </w:rPr>
        <w:t>reprezentował szkołę na imprezach zewnętrznych, o ile nie zostało to wcześniej uwzględnione w ocenie z zachowania.</w:t>
      </w:r>
    </w:p>
    <w:p w:rsidR="0072662C" w:rsidRPr="00F04074" w:rsidRDefault="0072662C" w:rsidP="00200CF7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5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Egzaminy klasyfikacyjne</w:t>
      </w:r>
    </w:p>
    <w:p w:rsidR="002B4D27" w:rsidRPr="00F04074" w:rsidRDefault="002B4D27" w:rsidP="00AA33A4">
      <w:pPr>
        <w:spacing w:after="0" w:line="240" w:lineRule="auto"/>
        <w:ind w:left="567"/>
        <w:jc w:val="both"/>
        <w:rPr>
          <w:rFonts w:cs="Calibri"/>
          <w:b/>
          <w:sz w:val="24"/>
          <w:szCs w:val="24"/>
        </w:rPr>
      </w:pPr>
    </w:p>
    <w:p w:rsidR="00FB351D" w:rsidRDefault="00FB351D" w:rsidP="00FB351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74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FB351D" w:rsidRDefault="00FB351D" w:rsidP="00AA33A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B4D27" w:rsidRPr="00E804CC" w:rsidRDefault="002B4D27" w:rsidP="005E7C1E">
      <w:pPr>
        <w:pStyle w:val="Akapitzlist"/>
        <w:numPr>
          <w:ilvl w:val="0"/>
          <w:numId w:val="77"/>
        </w:numPr>
        <w:spacing w:after="0" w:line="240" w:lineRule="auto"/>
        <w:jc w:val="both"/>
        <w:rPr>
          <w:b/>
          <w:sz w:val="24"/>
          <w:szCs w:val="24"/>
        </w:rPr>
      </w:pPr>
      <w:r w:rsidRPr="00E804CC">
        <w:rPr>
          <w:sz w:val="24"/>
          <w:szCs w:val="24"/>
        </w:rPr>
        <w:t>Egzamin klasyfikacyjny przeprowadza komisja powołana przez dyrektora szkoły.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Egzamin klasyfikacyjny przeprowadza się dla: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uczniów, o k</w:t>
      </w:r>
      <w:r w:rsidR="00355AF4">
        <w:rPr>
          <w:rFonts w:ascii="Calibri" w:hAnsi="Calibri" w:cs="Calibri"/>
          <w:szCs w:val="24"/>
        </w:rPr>
        <w:t xml:space="preserve">tórych mowa w § </w:t>
      </w:r>
      <w:r w:rsidR="00364D27">
        <w:rPr>
          <w:rFonts w:ascii="Calibri" w:hAnsi="Calibri" w:cs="Calibri"/>
          <w:szCs w:val="24"/>
        </w:rPr>
        <w:t>73</w:t>
      </w:r>
      <w:r w:rsidRPr="00F04074">
        <w:rPr>
          <w:rFonts w:ascii="Calibri" w:hAnsi="Calibri" w:cs="Calibri"/>
          <w:szCs w:val="24"/>
        </w:rPr>
        <w:t xml:space="preserve"> ust. 2;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ucznia realizującego obowiązek szkolny poza szkołą;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ucznia realizującego indywidualny tok nauki;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ucznia, który indywidualnie uzupełnia ustalone z dyrektorem zajęcia edukacyjne. 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W skład komisji, o której mowa w ust. 1, dla ucznia, o którym mowa w ust. 2 pkt 1 wchodzą: 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dane zajęcia edukacyjne – jako przewodniczący;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takie same lub pokrewne zajęcia edukacyjne.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tabs>
          <w:tab w:val="left" w:pos="1276"/>
        </w:tabs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Dla ucznia, o którym mowa w ust. 2 pkt 2-4, egzamin klasyfikacyjny przeprowadza komisja w składzie: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dyrektor szkoły albo nauczyciel wyznaczony przez dyrektora szkoły – jako przewodniczący;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albo nauczyciele obowiązkowych zajęć edukacyjnych, z których jest przeprowadzany egzamin.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tabs>
          <w:tab w:val="left" w:pos="567"/>
          <w:tab w:val="left" w:pos="1276"/>
        </w:tabs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Przewodniczący komisji uzgadnia z uczniem, o którym mowa w ust. 2 pkt 2-4 oraz </w:t>
      </w:r>
      <w:r w:rsidRPr="00F04074">
        <w:rPr>
          <w:rFonts w:ascii="Calibri" w:hAnsi="Calibri" w:cs="Calibri"/>
          <w:szCs w:val="24"/>
        </w:rPr>
        <w:br/>
        <w:t xml:space="preserve">z jego rodzicami liczbę zajęć edukacyjnych, z których uczeń może przystąpić </w:t>
      </w:r>
      <w:r w:rsidR="00FD5B29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>do egzaminów klasyfikacyjnych w ciągu jednego dnia.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Uczeń, który z przyczyn usprawiedliwionych nie przystąpił do egzaminu klasyfikacyjnego w terminie ustalonym zgodnie z us</w:t>
      </w:r>
      <w:r w:rsidR="0098259A">
        <w:rPr>
          <w:rFonts w:ascii="Calibri" w:hAnsi="Calibri" w:cs="Calibri"/>
          <w:szCs w:val="24"/>
        </w:rPr>
        <w:t xml:space="preserve">t. 6, może przystąpić do niego </w:t>
      </w:r>
      <w:r w:rsidRPr="00F04074">
        <w:rPr>
          <w:rFonts w:ascii="Calibri" w:hAnsi="Calibri" w:cs="Calibri"/>
          <w:szCs w:val="24"/>
        </w:rPr>
        <w:t>w dodatkowym terminie wyznaczonym przez dyrektora szkoły.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Egzamin klasyfikacyjny przeprowadza się w formie pisemnej i ustnej.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Egzamin klasyfikacyjny z plastyki, muzyki, zajęć technicznyc</w:t>
      </w:r>
      <w:r w:rsidR="0098259A">
        <w:rPr>
          <w:rFonts w:ascii="Calibri" w:hAnsi="Calibri" w:cs="Calibri"/>
          <w:szCs w:val="24"/>
        </w:rPr>
        <w:t xml:space="preserve">h, informatyki </w:t>
      </w:r>
      <w:r w:rsidRPr="00F04074">
        <w:rPr>
          <w:rFonts w:ascii="Calibri" w:hAnsi="Calibri" w:cs="Calibri"/>
          <w:szCs w:val="24"/>
        </w:rPr>
        <w:t>i wychowania fizycznego ma przede wszystkim formę zadań praktycznych.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Dla ucznia realizującego obowiązek szkolny poza szkołą nie przeprowadza się egzaminów klasyfikacyjnych z: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obowiązkowych zajęć edukacyjnych: plastyki, muzyki, zajęć technicznych </w:t>
      </w:r>
      <w:r w:rsidRPr="00F04074">
        <w:rPr>
          <w:rFonts w:ascii="Calibri" w:hAnsi="Calibri" w:cs="Calibri"/>
          <w:szCs w:val="24"/>
        </w:rPr>
        <w:br/>
        <w:t>i wychowania fizycznego;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dodatkowych zajęć edukacyjnych.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 trakcie egzaminu klasyfikacyjnego mogą być obecni rodzice ucznia.</w:t>
      </w:r>
    </w:p>
    <w:p w:rsidR="002B4D27" w:rsidRPr="00F04074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color w:val="FF0000"/>
          <w:szCs w:val="24"/>
        </w:rPr>
      </w:pPr>
      <w:r w:rsidRPr="00F04074">
        <w:rPr>
          <w:rFonts w:ascii="Calibri" w:hAnsi="Calibri" w:cs="Calibri"/>
          <w:szCs w:val="24"/>
        </w:rPr>
        <w:t>Ocena ustalona w wyniku egzaminu klasyfikacyjnego jest o</w:t>
      </w:r>
      <w:r w:rsidR="00364D27">
        <w:rPr>
          <w:rFonts w:ascii="Calibri" w:hAnsi="Calibri" w:cs="Calibri"/>
          <w:szCs w:val="24"/>
        </w:rPr>
        <w:t xml:space="preserve">stateczna, z zastrzeżeniem </w:t>
      </w:r>
      <w:r w:rsidR="00FD5B29">
        <w:rPr>
          <w:rFonts w:ascii="Calibri" w:hAnsi="Calibri" w:cs="Calibri"/>
          <w:szCs w:val="24"/>
        </w:rPr>
        <w:br/>
      </w:r>
      <w:r w:rsidR="00364D27">
        <w:rPr>
          <w:rFonts w:ascii="Calibri" w:hAnsi="Calibri" w:cs="Calibri"/>
          <w:szCs w:val="24"/>
        </w:rPr>
        <w:t>§ 76 ust. 1 oraz § 77</w:t>
      </w:r>
      <w:r w:rsidRPr="00F04074">
        <w:rPr>
          <w:rFonts w:ascii="Calibri" w:hAnsi="Calibri" w:cs="Calibri"/>
          <w:szCs w:val="24"/>
        </w:rPr>
        <w:t xml:space="preserve"> ust. 1.</w:t>
      </w:r>
    </w:p>
    <w:p w:rsidR="000E0810" w:rsidRDefault="002B4D27" w:rsidP="005E7C1E">
      <w:pPr>
        <w:pStyle w:val="ZARTzmartartykuempunktem"/>
        <w:numPr>
          <w:ilvl w:val="0"/>
          <w:numId w:val="77"/>
        </w:numPr>
        <w:tabs>
          <w:tab w:val="left" w:pos="567"/>
        </w:tabs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lastRenderedPageBreak/>
        <w:t>Egzamin klasyfikacyjny, dla uczniów, o których mowa w ust. 2 pkt. 3-4 nie obejmuje zajęć z wychowania fizycznego oraz dodatkowych zajęć edukacyjnych.</w:t>
      </w:r>
    </w:p>
    <w:p w:rsidR="002B4D27" w:rsidRPr="000E0810" w:rsidRDefault="002B4D27" w:rsidP="005E7C1E">
      <w:pPr>
        <w:pStyle w:val="ZARTzmartartykuempunktem"/>
        <w:numPr>
          <w:ilvl w:val="0"/>
          <w:numId w:val="77"/>
        </w:numPr>
        <w:tabs>
          <w:tab w:val="left" w:pos="567"/>
        </w:tabs>
        <w:spacing w:line="240" w:lineRule="auto"/>
        <w:rPr>
          <w:rFonts w:ascii="Calibri" w:hAnsi="Calibri" w:cs="Calibri"/>
          <w:szCs w:val="24"/>
        </w:rPr>
      </w:pPr>
      <w:r w:rsidRPr="000E0810">
        <w:rPr>
          <w:rFonts w:ascii="Calibri" w:hAnsi="Calibri" w:cs="Calibri"/>
          <w:szCs w:val="24"/>
        </w:rPr>
        <w:t>Z egzaminu klasyfikacyjnego sporządza się protokół zawierający w szczególności: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nazwę zajęć edukacyjnych, z których był przeprowadzony egzamin;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imiona i nazwiska osób wchodzących w skład komisji, o której mowa w ust. 3 i 4;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termin egzaminu klasyfikacyjnego;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imię i nazwisko ucznia;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zadania egzaminacyjne;</w:t>
      </w:r>
    </w:p>
    <w:p w:rsidR="002B4D27" w:rsidRPr="00F04074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ustaloną ocenę klasyfikacyjną.</w:t>
      </w:r>
    </w:p>
    <w:p w:rsidR="002B4D27" w:rsidRPr="00E804CC" w:rsidRDefault="002B4D27" w:rsidP="005E7C1E">
      <w:pPr>
        <w:pStyle w:val="Akapitzlist"/>
        <w:numPr>
          <w:ilvl w:val="0"/>
          <w:numId w:val="77"/>
        </w:num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804CC">
        <w:rPr>
          <w:rFonts w:eastAsia="Times New Roman"/>
          <w:sz w:val="24"/>
          <w:szCs w:val="24"/>
          <w:lang w:eastAsia="pl-PL"/>
        </w:rPr>
        <w:t>Do protokołu dołącza się odpowiednio pisemne prace ucznia, zwięzłą informację</w:t>
      </w:r>
      <w:r w:rsidRPr="00E804CC">
        <w:rPr>
          <w:rFonts w:eastAsia="Times New Roman"/>
          <w:sz w:val="24"/>
          <w:szCs w:val="24"/>
          <w:lang w:eastAsia="pl-PL"/>
        </w:rPr>
        <w:br/>
        <w:t xml:space="preserve"> o ustnych odpowiedziach ucznia i zwięzłą informację o wykonaniu przez ucznia zadania praktycznego. Protokół stanowi załącznik do arkusza ocen ucznia. </w:t>
      </w:r>
    </w:p>
    <w:p w:rsidR="0097061A" w:rsidRDefault="0097061A" w:rsidP="008C0089">
      <w:pPr>
        <w:pStyle w:val="Podtytu"/>
        <w:rPr>
          <w:b/>
        </w:rPr>
      </w:pP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6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Egzamin poprawkowy</w:t>
      </w:r>
    </w:p>
    <w:p w:rsidR="002B4D27" w:rsidRPr="00F04074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sz w:val="24"/>
          <w:szCs w:val="24"/>
        </w:rPr>
      </w:pPr>
    </w:p>
    <w:p w:rsidR="00FB351D" w:rsidRDefault="00FB351D" w:rsidP="00FB351D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75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FB351D" w:rsidRDefault="00FB351D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2B4D27" w:rsidRPr="00F04074" w:rsidRDefault="002B4D27" w:rsidP="005E7C1E">
      <w:pPr>
        <w:pStyle w:val="2Paragrafy"/>
        <w:numPr>
          <w:ilvl w:val="0"/>
          <w:numId w:val="78"/>
        </w:numP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 xml:space="preserve">Uczeń, który w wyniku klasyfikacji rocznej otrzymał negatywną ocenę klasyfikacyjną, </w:t>
      </w:r>
      <w:r w:rsidR="00FD5B29">
        <w:rPr>
          <w:rFonts w:ascii="Calibri" w:hAnsi="Calibri" w:cs="Calibri"/>
          <w:b w:val="0"/>
          <w:sz w:val="24"/>
          <w:szCs w:val="24"/>
        </w:rPr>
        <w:br/>
      </w:r>
      <w:r w:rsidRPr="00F04074">
        <w:rPr>
          <w:rFonts w:ascii="Calibri" w:hAnsi="Calibri" w:cs="Calibri"/>
          <w:b w:val="0"/>
          <w:sz w:val="24"/>
          <w:szCs w:val="24"/>
        </w:rPr>
        <w:t xml:space="preserve">o której mowa w </w:t>
      </w:r>
      <w:r w:rsidRPr="00F04074">
        <w:rPr>
          <w:rFonts w:ascii="Calibri" w:hAnsi="Calibri" w:cs="Calibri"/>
          <w:b w:val="0"/>
          <w:color w:val="C00000"/>
          <w:sz w:val="24"/>
          <w:szCs w:val="24"/>
        </w:rPr>
        <w:t xml:space="preserve">  </w:t>
      </w:r>
      <w:r w:rsidR="00364D27">
        <w:rPr>
          <w:rFonts w:ascii="Calibri" w:hAnsi="Calibri" w:cs="Calibri"/>
          <w:b w:val="0"/>
          <w:sz w:val="24"/>
          <w:szCs w:val="24"/>
        </w:rPr>
        <w:t>§ 69</w:t>
      </w:r>
      <w:r w:rsidRPr="00F04074">
        <w:rPr>
          <w:rFonts w:ascii="Calibri" w:hAnsi="Calibri" w:cs="Calibri"/>
          <w:b w:val="0"/>
          <w:sz w:val="24"/>
          <w:szCs w:val="24"/>
        </w:rPr>
        <w:t xml:space="preserve"> ust. 1 zdanie 2, z jednych albo dwóch obowiązkowych zajęć edukacyjnych – może przystąpić do egzaminu poprawkowego z tych zajęć.</w:t>
      </w:r>
    </w:p>
    <w:p w:rsidR="002B4D27" w:rsidRPr="005A3929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 xml:space="preserve">Egzamin poprawkowy przeprowadza komisja powołana przez dyrektora szkoły. </w:t>
      </w:r>
    </w:p>
    <w:p w:rsidR="002B4D27" w:rsidRPr="005A3929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>W skład komisji wchodzą:</w:t>
      </w:r>
    </w:p>
    <w:p w:rsidR="002B4D27" w:rsidRPr="005A3929" w:rsidRDefault="000E0810" w:rsidP="005E7C1E">
      <w:pPr>
        <w:pStyle w:val="Akapitzlist"/>
        <w:numPr>
          <w:ilvl w:val="1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>dyrektor</w:t>
      </w:r>
      <w:r w:rsidR="002B4D27" w:rsidRPr="005A3929">
        <w:rPr>
          <w:sz w:val="24"/>
          <w:szCs w:val="24"/>
        </w:rPr>
        <w:t xml:space="preserve">, wicedyrektor lub nauczyciel zajmujący kierownicze stanowisko – jako przewodniczący; </w:t>
      </w:r>
    </w:p>
    <w:p w:rsidR="002B4D27" w:rsidRPr="005A3929" w:rsidRDefault="002B4D27" w:rsidP="005E7C1E">
      <w:pPr>
        <w:pStyle w:val="Akapitzlist"/>
        <w:numPr>
          <w:ilvl w:val="1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>nauczyciel prowadzący dane zajęcia edukacyjne jako egzaminujący;</w:t>
      </w:r>
    </w:p>
    <w:p w:rsidR="000E0810" w:rsidRPr="005A3929" w:rsidRDefault="002B4D27" w:rsidP="005E7C1E">
      <w:pPr>
        <w:pStyle w:val="Akapitzlist"/>
        <w:numPr>
          <w:ilvl w:val="1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>nauczyciel prowadzący zajęcia takie same lub</w:t>
      </w:r>
      <w:r w:rsidR="000E0810" w:rsidRPr="005A3929">
        <w:rPr>
          <w:sz w:val="24"/>
          <w:szCs w:val="24"/>
        </w:rPr>
        <w:t xml:space="preserve"> pokrewne jako członek komisji.</w:t>
      </w:r>
    </w:p>
    <w:p w:rsidR="000E0810" w:rsidRPr="005A3929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>Na</w:t>
      </w:r>
      <w:r w:rsidR="004B794D" w:rsidRPr="005A3929">
        <w:rPr>
          <w:sz w:val="24"/>
          <w:szCs w:val="24"/>
        </w:rPr>
        <w:t>uczyciel, o którym mowa w ust. 3</w:t>
      </w:r>
      <w:r w:rsidRPr="005A3929">
        <w:rPr>
          <w:sz w:val="24"/>
          <w:szCs w:val="24"/>
        </w:rPr>
        <w:t xml:space="preserve"> pkt. 2, może być zwolniony z udziału w pracy komisji na własną prośbę lub w innych, szczególnie uzasadnionych przypadkach. Wówczas dyrektor szkoły powołuje w skład komisji innego nauczyciela prowadzącego takie same zajęcia edukacyjne, z tym, że powołanie nauczyciela zatrudnionego w innej szkole następuje w porozumieniu z dyrektorem tej szkoły.</w:t>
      </w:r>
    </w:p>
    <w:p w:rsidR="000E0810" w:rsidRPr="005A3929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>Uczeń, który z przyczyn usprawiedliwionych nie przystąpił do egzaminu poprawkowego w wyznaczonym terminie, może przystąpić do niego w dodatkowym terminie wyznaczonym przez dyrektora szkoły, nie później niż do końca września.</w:t>
      </w:r>
    </w:p>
    <w:p w:rsidR="000E0810" w:rsidRPr="005A3929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>Egzamin poprawkowy przeprowadza się w formie pisemnej i ustnej.</w:t>
      </w:r>
    </w:p>
    <w:p w:rsidR="000E0810" w:rsidRPr="005A3929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>Egzamin poprawkowy z plastyki, muzyki, techniki, informatyki i wychowania fizycznego ma przede wszystkim formę zadań praktycznych.</w:t>
      </w:r>
    </w:p>
    <w:p w:rsidR="000E0810" w:rsidRPr="005A3929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>Egzamin poprawkowy przeprowadza się w ostatnim tygodniu ferii letnich. Termin egzaminu poprawkowego wyznacza dyrektor szkoły do dnia zakończenia rocznych zajęć dydaktyczno-wychowawczych.</w:t>
      </w:r>
    </w:p>
    <w:p w:rsidR="000E0810" w:rsidRPr="005A3929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 xml:space="preserve">Roczna ocena klasyfikacyjna ustalona w wyniku egzaminu poprawkowego jest </w:t>
      </w:r>
      <w:r w:rsidR="004B794D" w:rsidRPr="005A3929">
        <w:rPr>
          <w:sz w:val="24"/>
          <w:szCs w:val="24"/>
        </w:rPr>
        <w:t>ostateczna, z zastrzeżeniem § 78</w:t>
      </w:r>
      <w:r w:rsidRPr="005A3929">
        <w:rPr>
          <w:sz w:val="24"/>
          <w:szCs w:val="24"/>
        </w:rPr>
        <w:t>. ust. 1.</w:t>
      </w:r>
    </w:p>
    <w:p w:rsidR="002B4D27" w:rsidRPr="005A3929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3929">
        <w:rPr>
          <w:sz w:val="24"/>
          <w:szCs w:val="24"/>
        </w:rPr>
        <w:t>Z egzaminu poprawkowego sporządza się protokół zawierający w szczególności:</w:t>
      </w:r>
    </w:p>
    <w:p w:rsidR="002B4D27" w:rsidRPr="00F04074" w:rsidRDefault="002B4D27" w:rsidP="005E7C1E">
      <w:pPr>
        <w:pStyle w:val="ZARTzmartartykuempunktem"/>
        <w:numPr>
          <w:ilvl w:val="1"/>
          <w:numId w:val="78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nazwę zajęć edukacyjnych, z których był przeprowadzony egzamin;</w:t>
      </w:r>
    </w:p>
    <w:p w:rsidR="002B4D27" w:rsidRPr="00F04074" w:rsidRDefault="002B4D27" w:rsidP="005E7C1E">
      <w:pPr>
        <w:pStyle w:val="ZARTzmartartykuempunktem"/>
        <w:numPr>
          <w:ilvl w:val="1"/>
          <w:numId w:val="78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imiona i nazwiska osób wchodzących w skład komisji, o której mowa w ust. 7;</w:t>
      </w:r>
    </w:p>
    <w:p w:rsidR="002B4D27" w:rsidRPr="00F04074" w:rsidRDefault="002B4D27" w:rsidP="005E7C1E">
      <w:pPr>
        <w:pStyle w:val="ZARTzmartartykuempunktem"/>
        <w:numPr>
          <w:ilvl w:val="1"/>
          <w:numId w:val="78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termin egzaminu poprawkowego;</w:t>
      </w:r>
    </w:p>
    <w:p w:rsidR="002B4D27" w:rsidRPr="00F04074" w:rsidRDefault="002B4D27" w:rsidP="005E7C1E">
      <w:pPr>
        <w:pStyle w:val="ZARTzmartartykuempunktem"/>
        <w:numPr>
          <w:ilvl w:val="1"/>
          <w:numId w:val="78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imię i nazwisko ucznia;</w:t>
      </w:r>
    </w:p>
    <w:p w:rsidR="000E0810" w:rsidRDefault="002B4D27" w:rsidP="005E7C1E">
      <w:pPr>
        <w:pStyle w:val="ZARTzmartartykuempunktem"/>
        <w:numPr>
          <w:ilvl w:val="1"/>
          <w:numId w:val="78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lastRenderedPageBreak/>
        <w:t>ustaloną ocenę klasyfikacyjną.</w:t>
      </w:r>
    </w:p>
    <w:p w:rsidR="000E0810" w:rsidRPr="006A6A58" w:rsidRDefault="002B4D27" w:rsidP="005E7C1E">
      <w:pPr>
        <w:pStyle w:val="ZARTzmartartykuempunktem"/>
        <w:numPr>
          <w:ilvl w:val="0"/>
          <w:numId w:val="78"/>
        </w:numPr>
        <w:spacing w:line="240" w:lineRule="auto"/>
        <w:rPr>
          <w:rFonts w:ascii="Calibri" w:hAnsi="Calibri" w:cs="Calibri"/>
          <w:szCs w:val="24"/>
        </w:rPr>
      </w:pPr>
      <w:r w:rsidRPr="006A6A58">
        <w:rPr>
          <w:rFonts w:ascii="Calibri" w:hAnsi="Calibri"/>
          <w:szCs w:val="24"/>
        </w:rPr>
        <w:t xml:space="preserve">Do protokołu dołącza się odpowiednio pisemne prace ucznia, zwięzłą informację </w:t>
      </w:r>
      <w:r w:rsidRPr="006A6A58">
        <w:rPr>
          <w:rFonts w:ascii="Calibri" w:hAnsi="Calibri"/>
          <w:szCs w:val="24"/>
        </w:rPr>
        <w:br/>
        <w:t>o ustnych odpowiedziach ucznia i zwięzłą informację o wykonaniu przez ucznia zadania praktycznego. Protokół stanowi załącznik do arkusza ocen ucznia.</w:t>
      </w:r>
    </w:p>
    <w:p w:rsidR="002B4D27" w:rsidRPr="0072662C" w:rsidRDefault="002B4D27" w:rsidP="005E7C1E">
      <w:pPr>
        <w:pStyle w:val="ZARTzmartartykuempunktem"/>
        <w:numPr>
          <w:ilvl w:val="0"/>
          <w:numId w:val="78"/>
        </w:numPr>
        <w:spacing w:line="240" w:lineRule="auto"/>
        <w:rPr>
          <w:rFonts w:ascii="Calibri" w:hAnsi="Calibri" w:cs="Calibri"/>
          <w:szCs w:val="24"/>
        </w:rPr>
      </w:pPr>
      <w:r w:rsidRPr="006A6A58">
        <w:rPr>
          <w:rFonts w:ascii="Calibri" w:hAnsi="Calibri"/>
          <w:szCs w:val="24"/>
        </w:rPr>
        <w:t>Uczeń, który nie zdał egzaminu poprawkowego, nie otrzymuje promocji do klasy programowo wyższej i powta</w:t>
      </w:r>
      <w:r w:rsidR="006A3321" w:rsidRPr="006A6A58">
        <w:rPr>
          <w:rFonts w:ascii="Calibri" w:hAnsi="Calibri"/>
          <w:szCs w:val="24"/>
        </w:rPr>
        <w:t xml:space="preserve">rza klasę, z zastrzeżeniem § 65 </w:t>
      </w:r>
      <w:r w:rsidR="000E0810" w:rsidRPr="006A6A58">
        <w:rPr>
          <w:rFonts w:ascii="Calibri" w:hAnsi="Calibri"/>
          <w:szCs w:val="24"/>
        </w:rPr>
        <w:t>ust. 6. pkt</w:t>
      </w:r>
      <w:r w:rsidRPr="006A6A58">
        <w:rPr>
          <w:rFonts w:ascii="Calibri" w:hAnsi="Calibri"/>
          <w:szCs w:val="24"/>
        </w:rPr>
        <w:t xml:space="preserve"> 3.</w:t>
      </w:r>
    </w:p>
    <w:p w:rsidR="002B4D27" w:rsidRPr="006A6A58" w:rsidRDefault="002B4D27" w:rsidP="00200CF7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A29F4" w:rsidRDefault="000A29F4" w:rsidP="008C0089">
      <w:pPr>
        <w:pStyle w:val="Podtytu"/>
        <w:rPr>
          <w:b/>
        </w:rPr>
      </w:pPr>
    </w:p>
    <w:p w:rsidR="0072662C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7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 xml:space="preserve">Tryb wnoszenia zastrzeżeń do oceny </w:t>
      </w:r>
      <w:r w:rsidR="0072662C" w:rsidRPr="00063712">
        <w:rPr>
          <w:b/>
        </w:rPr>
        <w:br/>
      </w:r>
      <w:r w:rsidRPr="00063712">
        <w:rPr>
          <w:b/>
        </w:rPr>
        <w:t>ustalonej niezgodnie z obowiązującymi przepisami</w:t>
      </w:r>
    </w:p>
    <w:p w:rsidR="002B4D27" w:rsidRPr="00F04074" w:rsidRDefault="002B4D27" w:rsidP="00200CF7">
      <w:pPr>
        <w:pStyle w:val="2Paragrafy"/>
        <w:spacing w:before="0" w:after="0"/>
        <w:jc w:val="left"/>
        <w:rPr>
          <w:rFonts w:ascii="Calibri" w:hAnsi="Calibri" w:cs="Calibri"/>
          <w:sz w:val="24"/>
          <w:szCs w:val="24"/>
        </w:rPr>
      </w:pPr>
    </w:p>
    <w:p w:rsidR="00FB351D" w:rsidRDefault="00FB351D" w:rsidP="00FB351D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76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FB351D" w:rsidRDefault="00FB351D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0E0810" w:rsidRPr="006A6A58" w:rsidRDefault="002B4D27" w:rsidP="005E7C1E">
      <w:pPr>
        <w:pStyle w:val="2Paragrafy"/>
        <w:numPr>
          <w:ilvl w:val="0"/>
          <w:numId w:val="79"/>
        </w:numPr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6A6A58">
        <w:rPr>
          <w:rFonts w:ascii="Calibri" w:hAnsi="Calibri" w:cs="Calibri"/>
          <w:b w:val="0"/>
          <w:sz w:val="24"/>
          <w:szCs w:val="24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0E0810" w:rsidRPr="006A6A58" w:rsidRDefault="002B4D27" w:rsidP="005E7C1E">
      <w:pPr>
        <w:pStyle w:val="2Paragrafy"/>
        <w:numPr>
          <w:ilvl w:val="0"/>
          <w:numId w:val="79"/>
        </w:numPr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6A6A58">
        <w:rPr>
          <w:rFonts w:ascii="Calibri" w:hAnsi="Calibri"/>
          <w:b w:val="0"/>
          <w:sz w:val="24"/>
          <w:szCs w:val="24"/>
        </w:rPr>
        <w:t>Zastrzeżenia, o których mowa w ust. 1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2B4D27" w:rsidRPr="006A6A58" w:rsidRDefault="002B4D27" w:rsidP="005E7C1E">
      <w:pPr>
        <w:pStyle w:val="2Paragrafy"/>
        <w:numPr>
          <w:ilvl w:val="0"/>
          <w:numId w:val="79"/>
        </w:numPr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6A6A58">
        <w:rPr>
          <w:rFonts w:ascii="Calibri" w:hAnsi="Calibri"/>
          <w:b w:val="0"/>
          <w:sz w:val="24"/>
          <w:szCs w:val="24"/>
        </w:rPr>
        <w:t>W przypadku stwierdzenia, że roczna ocena klasyfikacyjna z zajęć edukacyjnych lub zachowania została ustalona niezgodnie z przepisami dotyczącymi trybu ustalania tej oceny, dyrektor szkoły powołuje komisję, która:</w:t>
      </w:r>
    </w:p>
    <w:p w:rsidR="002B4D27" w:rsidRPr="00F04074" w:rsidRDefault="002B4D27" w:rsidP="005E7C1E">
      <w:pPr>
        <w:pStyle w:val="ZPKTzmpktartykuempunktem"/>
        <w:numPr>
          <w:ilvl w:val="1"/>
          <w:numId w:val="79"/>
        </w:numPr>
        <w:tabs>
          <w:tab w:val="left" w:pos="1134"/>
        </w:tabs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 przypadku rocznej oceny klasyfikacyjnej z zajęć edukacyjnych – przeprowadza sprawdzian wiadomości i umiejętności ucznia oraz ustala roczną ocenę klasyfikacyjną  z danych zajęć edukacyjnych;</w:t>
      </w:r>
    </w:p>
    <w:p w:rsidR="000E0810" w:rsidRPr="006A6A58" w:rsidRDefault="002B4D27" w:rsidP="005E7C1E">
      <w:pPr>
        <w:pStyle w:val="ZPKTzmpktartykuempunktem"/>
        <w:numPr>
          <w:ilvl w:val="1"/>
          <w:numId w:val="79"/>
        </w:numPr>
        <w:tabs>
          <w:tab w:val="left" w:pos="1134"/>
        </w:tabs>
        <w:spacing w:line="240" w:lineRule="auto"/>
        <w:rPr>
          <w:rFonts w:ascii="Calibri" w:hAnsi="Calibri" w:cs="Calibri"/>
          <w:szCs w:val="24"/>
        </w:rPr>
      </w:pPr>
      <w:r w:rsidRPr="006A6A58">
        <w:rPr>
          <w:rFonts w:ascii="Calibri" w:hAnsi="Calibri" w:cs="Calibri"/>
          <w:szCs w:val="24"/>
        </w:rPr>
        <w:t>w przypadku rocznej oceny klasyfikacyjnej zachowania – ustala roczną ocenę klasyfikacyjną zachowania.</w:t>
      </w:r>
    </w:p>
    <w:p w:rsidR="000E0810" w:rsidRPr="006A6A58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 w:cs="Calibri"/>
          <w:szCs w:val="24"/>
        </w:rPr>
      </w:pPr>
      <w:r w:rsidRPr="006A6A58">
        <w:rPr>
          <w:rFonts w:ascii="Calibri" w:hAnsi="Calibri"/>
          <w:szCs w:val="24"/>
        </w:rPr>
        <w:t>Ustalona przez komisję, o której mowa w ust. 3, roczna ocena klasyfikacyjna</w:t>
      </w:r>
      <w:r w:rsidRPr="006A6A58">
        <w:rPr>
          <w:rFonts w:ascii="Calibri" w:hAnsi="Calibri"/>
          <w:szCs w:val="24"/>
        </w:rPr>
        <w:br/>
        <w:t xml:space="preserve"> z zajęć edukacyjnych oraz roczna ocena klasyfikacyjna </w:t>
      </w:r>
      <w:r w:rsidR="000E0810" w:rsidRPr="006A6A58">
        <w:rPr>
          <w:rFonts w:ascii="Calibri" w:hAnsi="Calibri"/>
          <w:szCs w:val="24"/>
        </w:rPr>
        <w:t xml:space="preserve">zachowania nie może być niższa </w:t>
      </w:r>
      <w:r w:rsidRPr="006A6A58">
        <w:rPr>
          <w:rFonts w:ascii="Calibri" w:hAnsi="Calibri"/>
          <w:szCs w:val="24"/>
        </w:rPr>
        <w:t>od ustalonej wcześniej oceny. Ocena ustalona przez komisję jest ostateczna, z wyjątkiem negatywnej rocznej oceny klasyfikacyjnej, która może być zmieniona w wyniku egzaminu po</w:t>
      </w:r>
      <w:r w:rsidR="006A3321" w:rsidRPr="006A6A58">
        <w:rPr>
          <w:rFonts w:ascii="Calibri" w:hAnsi="Calibri"/>
          <w:szCs w:val="24"/>
        </w:rPr>
        <w:t>prawkowego, o którym mowa w § 76</w:t>
      </w:r>
      <w:r w:rsidRPr="006A6A58">
        <w:rPr>
          <w:rFonts w:ascii="Calibri" w:hAnsi="Calibri"/>
          <w:szCs w:val="24"/>
        </w:rPr>
        <w:t xml:space="preserve"> ust. 1.</w:t>
      </w:r>
    </w:p>
    <w:p w:rsidR="000E0810" w:rsidRPr="006A6A58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 xml:space="preserve">Uczeń, który z przyczyn usprawiedliwionych nie przystąpił do sprawdzianu, </w:t>
      </w:r>
      <w:r w:rsidRPr="006A6A58">
        <w:rPr>
          <w:rFonts w:ascii="Calibri" w:hAnsi="Calibri"/>
          <w:szCs w:val="24"/>
        </w:rPr>
        <w:br/>
        <w:t xml:space="preserve">o którym mowa w ust. 3 </w:t>
      </w:r>
      <w:proofErr w:type="spellStart"/>
      <w:r w:rsidRPr="006A6A58">
        <w:rPr>
          <w:rFonts w:ascii="Calibri" w:hAnsi="Calibri"/>
          <w:szCs w:val="24"/>
        </w:rPr>
        <w:t>pkt</w:t>
      </w:r>
      <w:proofErr w:type="spellEnd"/>
      <w:r w:rsidRPr="006A6A58">
        <w:rPr>
          <w:rFonts w:ascii="Calibri" w:hAnsi="Calibri"/>
          <w:szCs w:val="24"/>
        </w:rPr>
        <w:t xml:space="preserve"> 1, w wyznaczonym terminie, może przystąpić do niego w dodatkowym terminie wyznaczonym przez dyrektora szkoły </w:t>
      </w:r>
      <w:r w:rsidR="000E0810" w:rsidRPr="006A6A58">
        <w:rPr>
          <w:rFonts w:ascii="Calibri" w:hAnsi="Calibri"/>
          <w:szCs w:val="24"/>
        </w:rPr>
        <w:t xml:space="preserve">w uzgodnieniu z uczniem </w:t>
      </w:r>
      <w:r w:rsidR="00C34ABB">
        <w:rPr>
          <w:rFonts w:ascii="Calibri" w:hAnsi="Calibri"/>
          <w:szCs w:val="24"/>
        </w:rPr>
        <w:br/>
      </w:r>
      <w:r w:rsidRPr="006A6A58">
        <w:rPr>
          <w:rFonts w:ascii="Calibri" w:hAnsi="Calibri"/>
          <w:szCs w:val="24"/>
        </w:rPr>
        <w:t>i jego rodzicami.</w:t>
      </w:r>
    </w:p>
    <w:p w:rsidR="000E0810" w:rsidRPr="006A6A58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Sprawdzian wiadomości i umiejętności ucz</w:t>
      </w:r>
      <w:r w:rsidR="000E0810" w:rsidRPr="006A6A58">
        <w:rPr>
          <w:rFonts w:ascii="Calibri" w:hAnsi="Calibri"/>
          <w:szCs w:val="24"/>
        </w:rPr>
        <w:t>nia, o którym mowa w ust. 3 pkt</w:t>
      </w:r>
      <w:r w:rsidRPr="006A6A58">
        <w:rPr>
          <w:rFonts w:ascii="Calibri" w:hAnsi="Calibri"/>
          <w:szCs w:val="24"/>
        </w:rPr>
        <w:t xml:space="preserve"> 1, przeprowadza się w formie pisemnej i ustnej.</w:t>
      </w:r>
    </w:p>
    <w:p w:rsidR="000E0810" w:rsidRPr="006A6A58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Sprawdzian wiadomości i umiejętności ucznia z plastyki, muzyki, techniki, informatyki</w:t>
      </w:r>
      <w:r w:rsidR="00FD5B29">
        <w:rPr>
          <w:rFonts w:ascii="Calibri" w:hAnsi="Calibri"/>
          <w:szCs w:val="24"/>
        </w:rPr>
        <w:br/>
      </w:r>
      <w:r w:rsidRPr="006A6A58">
        <w:rPr>
          <w:rFonts w:ascii="Calibri" w:hAnsi="Calibri"/>
          <w:szCs w:val="24"/>
        </w:rPr>
        <w:t xml:space="preserve"> i wychowania fizycznego ma przede wszystkim formę zadań praktycznych.</w:t>
      </w:r>
    </w:p>
    <w:p w:rsidR="000E0810" w:rsidRPr="006A6A58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Sprawdzian wiadomości i umiejętności ucznia pr</w:t>
      </w:r>
      <w:r w:rsidR="000E0810" w:rsidRPr="006A6A58">
        <w:rPr>
          <w:rFonts w:ascii="Calibri" w:hAnsi="Calibri"/>
          <w:szCs w:val="24"/>
        </w:rPr>
        <w:t xml:space="preserve">zeprowadza się nie później niż </w:t>
      </w:r>
      <w:r w:rsidR="000E0810" w:rsidRPr="006A6A58">
        <w:rPr>
          <w:rFonts w:ascii="Calibri" w:hAnsi="Calibri"/>
          <w:szCs w:val="24"/>
        </w:rPr>
        <w:br/>
      </w:r>
      <w:r w:rsidRPr="006A6A58">
        <w:rPr>
          <w:rFonts w:ascii="Calibri" w:hAnsi="Calibri"/>
          <w:szCs w:val="24"/>
        </w:rPr>
        <w:t>w terminie 5 dni od dnia zgłoszenia zastrzeżeń, o których mowa w ust. 1. Termin sprawdzianu uzgadnia się z uczniem i jego rodzicami.</w:t>
      </w:r>
    </w:p>
    <w:p w:rsidR="002B4D27" w:rsidRPr="006A6A58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W skład komisji, o której mowa w ust. 3 pkt. 1 wchodzą:</w:t>
      </w:r>
    </w:p>
    <w:p w:rsidR="002B4D27" w:rsidRPr="00F04074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lastRenderedPageBreak/>
        <w:t>dyrektor szkoły albo nauczyciel wyznaczony przez dyrektora szkoły jako przewodniczący;</w:t>
      </w:r>
    </w:p>
    <w:p w:rsidR="002B4D27" w:rsidRPr="00F04074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dane zajęcia edukacyjne;</w:t>
      </w:r>
    </w:p>
    <w:p w:rsidR="002B4D27" w:rsidRPr="00F04074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takie same lub pokrewne zajęcia edukacyjne.</w:t>
      </w:r>
    </w:p>
    <w:p w:rsidR="0047720E" w:rsidRPr="00BA0C60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A0C60">
        <w:rPr>
          <w:sz w:val="24"/>
          <w:szCs w:val="24"/>
        </w:rPr>
        <w:t xml:space="preserve">Nauczyciel, o którym mowa w ust. 9 pkt 2, może być zwolniony z udziału </w:t>
      </w:r>
      <w:r w:rsidR="0047720E" w:rsidRPr="00BA0C60">
        <w:rPr>
          <w:sz w:val="24"/>
          <w:szCs w:val="24"/>
        </w:rPr>
        <w:br/>
      </w:r>
      <w:r w:rsidRPr="00BA0C60">
        <w:rPr>
          <w:sz w:val="24"/>
          <w:szCs w:val="24"/>
        </w:rPr>
        <w:t>w pracy komisji na własną prośbę lub w innych, szczególnie uzasadnionych przepadkach. W takim przypadku dyrektor szkoły powołuje w skład komisji innego nauczyciela prowadzącego takie same zajęcia edukacyjne, z tym, że powołanie nauczyciela zatrudnionego w innej szkole następuje w poroz</w:t>
      </w:r>
      <w:r w:rsidR="00C34ABB">
        <w:rPr>
          <w:sz w:val="24"/>
          <w:szCs w:val="24"/>
        </w:rPr>
        <w:t xml:space="preserve">umieniu </w:t>
      </w:r>
      <w:r w:rsidR="0047720E" w:rsidRPr="00BA0C60">
        <w:rPr>
          <w:sz w:val="24"/>
          <w:szCs w:val="24"/>
        </w:rPr>
        <w:t>z dyrektorem tej szkoły.</w:t>
      </w:r>
    </w:p>
    <w:p w:rsidR="002B4D27" w:rsidRPr="00BA0C60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A0C60">
        <w:rPr>
          <w:sz w:val="24"/>
          <w:szCs w:val="24"/>
        </w:rPr>
        <w:t xml:space="preserve">Ze sprawdzianu wiadomości i umiejętności ucznia sporządza się protokół, zawierający </w:t>
      </w:r>
      <w:r w:rsidR="00FD5B29">
        <w:rPr>
          <w:sz w:val="24"/>
          <w:szCs w:val="24"/>
        </w:rPr>
        <w:br/>
      </w:r>
      <w:r w:rsidRPr="00BA0C60">
        <w:rPr>
          <w:sz w:val="24"/>
          <w:szCs w:val="24"/>
        </w:rPr>
        <w:t>w szczególności:</w:t>
      </w:r>
    </w:p>
    <w:p w:rsidR="002B4D27" w:rsidRPr="00F04074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nazwę zajęć edukacyjnych, z których był przeprowadzony sprawdzian;</w:t>
      </w:r>
    </w:p>
    <w:p w:rsidR="002B4D27" w:rsidRPr="00F04074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imiona i nazwiska osób wchodzących w skład komisji;</w:t>
      </w:r>
    </w:p>
    <w:p w:rsidR="002B4D27" w:rsidRPr="00F04074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termin sprawdzianu wiadomości i umiejętności;</w:t>
      </w:r>
    </w:p>
    <w:p w:rsidR="002B4D27" w:rsidRPr="00F04074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imię i nazwisko ucznia;</w:t>
      </w:r>
    </w:p>
    <w:p w:rsidR="002B4D27" w:rsidRPr="00F04074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zadania sprawdzające;</w:t>
      </w:r>
    </w:p>
    <w:p w:rsidR="002B4D27" w:rsidRPr="00F04074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ustaloną ocenę klasyfikacyjną.</w:t>
      </w:r>
    </w:p>
    <w:p w:rsidR="0047720E" w:rsidRPr="00BA0C60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A0C60">
        <w:rPr>
          <w:sz w:val="24"/>
          <w:szCs w:val="24"/>
        </w:rPr>
        <w:t>Do protokołu, o którym mowa w ust. 11, dołącza się odpowiednio pisemne prace ucznia, zwięzłą informację o ustnych odpowiedzia</w:t>
      </w:r>
      <w:r w:rsidR="0047720E" w:rsidRPr="00BA0C60">
        <w:rPr>
          <w:sz w:val="24"/>
          <w:szCs w:val="24"/>
        </w:rPr>
        <w:t xml:space="preserve">ch ucznia i zwięzłą informację </w:t>
      </w:r>
      <w:r w:rsidRPr="00BA0C60">
        <w:rPr>
          <w:sz w:val="24"/>
          <w:szCs w:val="24"/>
        </w:rPr>
        <w:t>o wykonaniu przez ucznia zadania praktycznego.</w:t>
      </w:r>
      <w:r w:rsidR="0047720E" w:rsidRPr="00BA0C60">
        <w:rPr>
          <w:sz w:val="24"/>
          <w:szCs w:val="24"/>
        </w:rPr>
        <w:t xml:space="preserve"> </w:t>
      </w:r>
    </w:p>
    <w:p w:rsidR="002B4D27" w:rsidRPr="00BA0C60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A0C60">
        <w:rPr>
          <w:sz w:val="24"/>
          <w:szCs w:val="24"/>
        </w:rPr>
        <w:t>W skład komi</w:t>
      </w:r>
      <w:r w:rsidR="0047720E" w:rsidRPr="00BA0C60">
        <w:rPr>
          <w:sz w:val="24"/>
          <w:szCs w:val="24"/>
        </w:rPr>
        <w:t>sji, o której mowa w ust. 3 pkt</w:t>
      </w:r>
      <w:r w:rsidRPr="00BA0C60">
        <w:rPr>
          <w:sz w:val="24"/>
          <w:szCs w:val="24"/>
        </w:rPr>
        <w:t xml:space="preserve"> 2, wchodzą: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dyrektor szkoły albo nauczyciel wyznaczony przez dyrektora szkoły – jako przewodniczący komisji;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wychowawca oddziału;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nauczyciel prowadzący zajęcia edukacyjne w danym oddziale;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pedagog szkolny;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psycholog;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przedstawiciel samorządu uczniowskiego;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przedstawiciel rady rodziców.</w:t>
      </w:r>
    </w:p>
    <w:p w:rsidR="0047720E" w:rsidRPr="00BA0C60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A0C60">
        <w:rPr>
          <w:sz w:val="24"/>
          <w:szCs w:val="24"/>
        </w:rPr>
        <w:t xml:space="preserve">Komisja, o której mowa w ust. 13, ustala roczną ocenę klasyfikacyjną zachowania </w:t>
      </w:r>
      <w:r w:rsidR="00FD5B29">
        <w:rPr>
          <w:sz w:val="24"/>
          <w:szCs w:val="24"/>
        </w:rPr>
        <w:br/>
      </w:r>
      <w:r w:rsidRPr="00BA0C60">
        <w:rPr>
          <w:sz w:val="24"/>
          <w:szCs w:val="24"/>
        </w:rPr>
        <w:t xml:space="preserve">w terminie 5 dni od dnia zgłoszenia zastrzeżeń, o których mowa </w:t>
      </w:r>
      <w:r w:rsidR="0047720E" w:rsidRPr="00BA0C60">
        <w:rPr>
          <w:sz w:val="24"/>
          <w:szCs w:val="24"/>
        </w:rPr>
        <w:t xml:space="preserve">w ust. 1. Ocena jest ustalona </w:t>
      </w:r>
      <w:r w:rsidRPr="00BA0C60">
        <w:rPr>
          <w:sz w:val="24"/>
          <w:szCs w:val="24"/>
        </w:rPr>
        <w:t xml:space="preserve">w drodze głosowania zwykłą większością głosów. W przypadku równej liczby głosów decyduje głos przewodniczącego komisji. </w:t>
      </w:r>
    </w:p>
    <w:p w:rsidR="002B4D27" w:rsidRPr="00BA0C60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A0C60">
        <w:rPr>
          <w:sz w:val="24"/>
          <w:szCs w:val="24"/>
        </w:rPr>
        <w:t xml:space="preserve">Z posiedzenia komisji, o której mowa w ust. 13, sporządza się protokół zawierający </w:t>
      </w:r>
      <w:r w:rsidR="00FD5B29">
        <w:rPr>
          <w:sz w:val="24"/>
          <w:szCs w:val="24"/>
        </w:rPr>
        <w:br/>
      </w:r>
      <w:r w:rsidRPr="00BA0C60">
        <w:rPr>
          <w:sz w:val="24"/>
          <w:szCs w:val="24"/>
        </w:rPr>
        <w:t>w szczególności: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imiona i nazwiska osób wchodzących w skład komisji;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termin posiedzenia komisji;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imię i nazwisko ucznia;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wynik głosowania;</w:t>
      </w:r>
    </w:p>
    <w:p w:rsidR="002B4D27" w:rsidRPr="00BA0C60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A0C60">
        <w:rPr>
          <w:sz w:val="24"/>
          <w:szCs w:val="24"/>
        </w:rPr>
        <w:t>ustaloną ocenę klasyfikacyjną zachowania wraz z uzasadnieniem.</w:t>
      </w:r>
    </w:p>
    <w:p w:rsidR="002B4D27" w:rsidRPr="00BA0C60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A0C60">
        <w:rPr>
          <w:sz w:val="24"/>
          <w:szCs w:val="24"/>
        </w:rPr>
        <w:t>Protokoły, o których mowa w ust. 11 i 15, dołącza się do arkusza ocen ucznia.</w:t>
      </w:r>
    </w:p>
    <w:p w:rsidR="008C0089" w:rsidRPr="008C0089" w:rsidRDefault="008C0089" w:rsidP="008C0089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8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Promowanie ucznia</w:t>
      </w:r>
    </w:p>
    <w:p w:rsidR="002B4D27" w:rsidRPr="00F04074" w:rsidRDefault="002B4D27" w:rsidP="00AA33A4">
      <w:pPr>
        <w:pStyle w:val="2Paragrafy"/>
        <w:spacing w:before="0" w:after="0"/>
        <w:ind w:left="567"/>
        <w:rPr>
          <w:rFonts w:ascii="Calibri" w:hAnsi="Calibri" w:cs="Calibri"/>
          <w:sz w:val="24"/>
          <w:szCs w:val="24"/>
        </w:rPr>
      </w:pPr>
    </w:p>
    <w:p w:rsidR="00FB351D" w:rsidRDefault="00FB351D" w:rsidP="00FB351D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77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FB351D" w:rsidRDefault="00FB351D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2B4D27" w:rsidRPr="00F04074" w:rsidRDefault="002B4D27" w:rsidP="005E7C1E">
      <w:pPr>
        <w:pStyle w:val="2Paragrafy"/>
        <w:numPr>
          <w:ilvl w:val="0"/>
          <w:numId w:val="80"/>
        </w:numP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Uczeń klasy I-III otrzymuje w każdym roku szkolnym promocję do klasy programowo wyższej.</w:t>
      </w:r>
    </w:p>
    <w:p w:rsidR="002B4D27" w:rsidRPr="00A929D7" w:rsidRDefault="002B4D27" w:rsidP="005E7C1E">
      <w:pPr>
        <w:pStyle w:val="Akapitzlist"/>
        <w:numPr>
          <w:ilvl w:val="0"/>
          <w:numId w:val="80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sz w:val="24"/>
          <w:szCs w:val="24"/>
        </w:rPr>
        <w:lastRenderedPageBreak/>
        <w:t>W wyjątkowych przypadkach, uzasadnionych poziomem rozwoju i osiągnięć ucznia wdanym roku szkolnym lub stanem zdrowia ucznia, rada pedagogiczna może postanowić o powtarzaniu klasy przez ucznia klasy I-III na wniosek:</w:t>
      </w:r>
    </w:p>
    <w:p w:rsidR="002B4D27" w:rsidRPr="00A929D7" w:rsidRDefault="002B4D27" w:rsidP="005E7C1E">
      <w:pPr>
        <w:pStyle w:val="Akapitzlist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929D7">
        <w:rPr>
          <w:sz w:val="24"/>
          <w:szCs w:val="24"/>
        </w:rPr>
        <w:t>wychowawcy oddziału w porozumieniu z rodzicami;</w:t>
      </w:r>
    </w:p>
    <w:p w:rsidR="0047720E" w:rsidRPr="00A929D7" w:rsidRDefault="002B4D27" w:rsidP="005E7C1E">
      <w:pPr>
        <w:pStyle w:val="Akapitzlist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929D7">
        <w:rPr>
          <w:sz w:val="24"/>
          <w:szCs w:val="24"/>
        </w:rPr>
        <w:t>na wniosek rodziców po zasięgnięciu opinii wychowawcy oddziału.</w:t>
      </w:r>
    </w:p>
    <w:p w:rsidR="002B4D27" w:rsidRPr="00A929D7" w:rsidRDefault="002B4D27" w:rsidP="005E7C1E">
      <w:pPr>
        <w:pStyle w:val="Akapitzlist"/>
        <w:numPr>
          <w:ilvl w:val="0"/>
          <w:numId w:val="80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929D7">
        <w:rPr>
          <w:sz w:val="24"/>
          <w:szCs w:val="24"/>
        </w:rPr>
        <w:t xml:space="preserve">Jeżeli poziom rozwoju i osiągnięć ucznia rokuje opanowanie w jednym roku szkolnym treści nauczania przewidzianych w programie nauczania dwóch klas, rada pedagogiczna może postanowić o promowaniu ucznia klasy I </w:t>
      </w:r>
      <w:proofErr w:type="spellStart"/>
      <w:r w:rsidRPr="00A929D7">
        <w:rPr>
          <w:sz w:val="24"/>
          <w:szCs w:val="24"/>
        </w:rPr>
        <w:t>i</w:t>
      </w:r>
      <w:proofErr w:type="spellEnd"/>
      <w:r w:rsidRPr="00A929D7">
        <w:rPr>
          <w:sz w:val="24"/>
          <w:szCs w:val="24"/>
        </w:rPr>
        <w:t xml:space="preserve"> II do klasy programowo wyższej również w ciągu roku szkolnego na wniosek:</w:t>
      </w:r>
    </w:p>
    <w:p w:rsidR="002B4D27" w:rsidRPr="00A929D7" w:rsidRDefault="002B4D27" w:rsidP="005E7C1E">
      <w:pPr>
        <w:pStyle w:val="Akapitzlist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929D7">
        <w:rPr>
          <w:sz w:val="24"/>
          <w:szCs w:val="24"/>
        </w:rPr>
        <w:t>wychowawcy oddziału w porozumieniu z rodzicami;</w:t>
      </w:r>
    </w:p>
    <w:p w:rsidR="002B4D27" w:rsidRPr="00A929D7" w:rsidRDefault="002B4D27" w:rsidP="005E7C1E">
      <w:pPr>
        <w:pStyle w:val="Akapitzlist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929D7">
        <w:rPr>
          <w:sz w:val="24"/>
          <w:szCs w:val="24"/>
        </w:rPr>
        <w:t>na wniosek rodziców po zasięgnięciu opinii wychowawcy oddziału.</w:t>
      </w:r>
    </w:p>
    <w:p w:rsidR="0047720E" w:rsidRPr="00A929D7" w:rsidRDefault="002B4D27" w:rsidP="005E7C1E">
      <w:pPr>
        <w:pStyle w:val="Akapitzlist"/>
        <w:numPr>
          <w:ilvl w:val="0"/>
          <w:numId w:val="80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sz w:val="24"/>
          <w:szCs w:val="24"/>
        </w:rPr>
        <w:t>Począwszy od klasy IV uczeń otrzymuje promocję do klasy programowo wyższej, jeżeli ze wszystkich obowiązkowych zajęć edukacyjnych otrzymał roczne pozytywne oceny klasyf</w:t>
      </w:r>
      <w:r w:rsidR="006A3321" w:rsidRPr="00A929D7">
        <w:rPr>
          <w:sz w:val="24"/>
          <w:szCs w:val="24"/>
        </w:rPr>
        <w:t xml:space="preserve">ikacyjne, o których mowa w § 69 </w:t>
      </w:r>
      <w:r w:rsidRPr="00A929D7">
        <w:rPr>
          <w:sz w:val="24"/>
          <w:szCs w:val="24"/>
        </w:rPr>
        <w:t>ust. 1.</w:t>
      </w:r>
    </w:p>
    <w:p w:rsidR="002B4D27" w:rsidRPr="00A929D7" w:rsidRDefault="002B4D27" w:rsidP="005E7C1E">
      <w:pPr>
        <w:pStyle w:val="Akapitzlist"/>
        <w:numPr>
          <w:ilvl w:val="0"/>
          <w:numId w:val="80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sz w:val="24"/>
          <w:szCs w:val="24"/>
        </w:rPr>
        <w:t xml:space="preserve">promowaniu do klasy programowo wyższej ucznia posiadającego orzeczenie </w:t>
      </w:r>
      <w:r w:rsidR="0047720E" w:rsidRPr="00A929D7">
        <w:rPr>
          <w:sz w:val="24"/>
          <w:szCs w:val="24"/>
        </w:rPr>
        <w:br/>
      </w:r>
      <w:r w:rsidRPr="00A929D7">
        <w:rPr>
          <w:sz w:val="24"/>
          <w:szCs w:val="24"/>
        </w:rPr>
        <w:t>o potrzebie kształcenia specjalnego wydane ze względu na niepełnosprawność intelektualną w stopniu umiarkowanym lub znacznym postanawia rada pedagogiczna, uwzględniając ustalenia zawarte w indywidualnym programie edukacyjno-ter</w:t>
      </w:r>
      <w:r w:rsidR="006A3321" w:rsidRPr="00A929D7">
        <w:rPr>
          <w:sz w:val="24"/>
          <w:szCs w:val="24"/>
        </w:rPr>
        <w:t>apeutycznym, o którym mowa w § 3</w:t>
      </w:r>
      <w:r w:rsidRPr="00A929D7">
        <w:rPr>
          <w:sz w:val="24"/>
          <w:szCs w:val="24"/>
        </w:rPr>
        <w:t xml:space="preserve"> pkt 17.</w:t>
      </w:r>
    </w:p>
    <w:p w:rsidR="002B4D27" w:rsidRPr="00F04074" w:rsidRDefault="002B4D27" w:rsidP="00AA33A4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567"/>
        <w:contextualSpacing w:val="0"/>
        <w:jc w:val="both"/>
        <w:textAlignment w:val="baseline"/>
        <w:rPr>
          <w:color w:val="FF0000"/>
          <w:sz w:val="24"/>
          <w:szCs w:val="24"/>
        </w:rPr>
      </w:pPr>
    </w:p>
    <w:p w:rsidR="007A548F" w:rsidRDefault="007A548F" w:rsidP="00AA33A4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567"/>
        <w:contextualSpacing w:val="0"/>
        <w:jc w:val="both"/>
        <w:textAlignment w:val="baseline"/>
        <w:rPr>
          <w:i/>
          <w:sz w:val="20"/>
          <w:szCs w:val="20"/>
        </w:rPr>
      </w:pPr>
    </w:p>
    <w:p w:rsidR="002B4D27" w:rsidRPr="007A548F" w:rsidRDefault="0047720E" w:rsidP="007A548F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567"/>
        <w:contextualSpacing w:val="0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2B4D27" w:rsidRPr="00F04074">
        <w:rPr>
          <w:i/>
          <w:sz w:val="20"/>
          <w:szCs w:val="20"/>
        </w:rPr>
        <w:t xml:space="preserve">Uwaga! </w:t>
      </w:r>
      <w:r w:rsidR="002B4D27" w:rsidRPr="007A548F">
        <w:rPr>
          <w:i/>
          <w:sz w:val="20"/>
          <w:szCs w:val="20"/>
        </w:rPr>
        <w:t>Uczeń klasy I dotychczasowego gimnazjum, który w roku szkolnym 2016/2017 nie otrzymał promocji do klasy II, z dniem 1 września 2017 r. staje się uczni</w:t>
      </w:r>
      <w:r w:rsidRPr="007A548F">
        <w:rPr>
          <w:i/>
          <w:sz w:val="20"/>
          <w:szCs w:val="20"/>
        </w:rPr>
        <w:t>em klasy VII szkoły podstawowej.</w:t>
      </w:r>
      <w:r w:rsidR="002B4D27" w:rsidRPr="007A548F">
        <w:rPr>
          <w:i/>
          <w:sz w:val="20"/>
          <w:szCs w:val="20"/>
        </w:rPr>
        <w:t xml:space="preserve"> </w:t>
      </w:r>
    </w:p>
    <w:p w:rsidR="002B4D27" w:rsidRPr="00F04074" w:rsidRDefault="0047720E" w:rsidP="00AA33A4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567"/>
        <w:contextualSpacing w:val="0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Uczeń klasy</w:t>
      </w:r>
      <w:r w:rsidR="002B4D27" w:rsidRPr="00F04074">
        <w:rPr>
          <w:i/>
          <w:sz w:val="20"/>
          <w:szCs w:val="20"/>
        </w:rPr>
        <w:t xml:space="preserve"> II dotychczasowego gimnazjum, który w roku szkolnym 2017/2018 nie otrzymał promocji </w:t>
      </w:r>
      <w:r w:rsidR="00FD5B29">
        <w:rPr>
          <w:i/>
          <w:sz w:val="20"/>
          <w:szCs w:val="20"/>
        </w:rPr>
        <w:br/>
      </w:r>
      <w:r w:rsidR="002B4D27" w:rsidRPr="00F04074">
        <w:rPr>
          <w:i/>
          <w:sz w:val="20"/>
          <w:szCs w:val="20"/>
        </w:rPr>
        <w:t>do klasy III, z dniem 1 września staje się ucznie</w:t>
      </w:r>
      <w:r>
        <w:rPr>
          <w:i/>
          <w:sz w:val="20"/>
          <w:szCs w:val="20"/>
        </w:rPr>
        <w:t>m klasy VIII szkoły podstawowej.</w:t>
      </w:r>
    </w:p>
    <w:p w:rsidR="002B4D27" w:rsidRPr="00F04074" w:rsidRDefault="002B4D27" w:rsidP="00AA33A4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567"/>
        <w:contextualSpacing w:val="0"/>
        <w:jc w:val="both"/>
        <w:textAlignment w:val="baseline"/>
        <w:rPr>
          <w:i/>
          <w:sz w:val="20"/>
          <w:szCs w:val="20"/>
        </w:rPr>
      </w:pPr>
      <w:r w:rsidRPr="00F04074">
        <w:rPr>
          <w:i/>
          <w:sz w:val="20"/>
          <w:szCs w:val="20"/>
        </w:rPr>
        <w:t xml:space="preserve">Uczeń klasy III dotychczasowego gimnazjum, który w roku szkolnym 2018/2019 nie ukończył szkoły, </w:t>
      </w:r>
      <w:r w:rsidR="00FD5B29">
        <w:rPr>
          <w:i/>
          <w:sz w:val="20"/>
          <w:szCs w:val="20"/>
        </w:rPr>
        <w:br/>
      </w:r>
      <w:r w:rsidRPr="00F04074">
        <w:rPr>
          <w:i/>
          <w:sz w:val="20"/>
          <w:szCs w:val="20"/>
        </w:rPr>
        <w:t xml:space="preserve">z dniem 1 września 2019 r. staje się uczniem klasy VIII szkoły podstawowej. </w:t>
      </w:r>
    </w:p>
    <w:p w:rsidR="002B4D27" w:rsidRPr="00F04074" w:rsidRDefault="002B4D27" w:rsidP="00AA33A4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567"/>
        <w:contextualSpacing w:val="0"/>
        <w:jc w:val="both"/>
        <w:textAlignment w:val="baseline"/>
        <w:rPr>
          <w:i/>
          <w:sz w:val="20"/>
          <w:szCs w:val="20"/>
        </w:rPr>
      </w:pPr>
      <w:r w:rsidRPr="00F04074">
        <w:rPr>
          <w:i/>
          <w:sz w:val="20"/>
          <w:szCs w:val="20"/>
        </w:rPr>
        <w:t>W prz</w:t>
      </w:r>
      <w:r w:rsidR="0047720E">
        <w:rPr>
          <w:i/>
          <w:sz w:val="20"/>
          <w:szCs w:val="20"/>
        </w:rPr>
        <w:t>ypadku samodzielnego gimnazjum:</w:t>
      </w:r>
      <w:r w:rsidRPr="00F04074">
        <w:rPr>
          <w:i/>
          <w:sz w:val="20"/>
          <w:szCs w:val="20"/>
        </w:rPr>
        <w:t xml:space="preserve"> dyrektor dotychczasowego gimnazjum, po uzgodnieniu </w:t>
      </w:r>
      <w:r w:rsidR="00FD5B29">
        <w:rPr>
          <w:i/>
          <w:sz w:val="20"/>
          <w:szCs w:val="20"/>
        </w:rPr>
        <w:br/>
      </w:r>
      <w:r w:rsidRPr="00F04074">
        <w:rPr>
          <w:i/>
          <w:sz w:val="20"/>
          <w:szCs w:val="20"/>
        </w:rPr>
        <w:t>z organem prowadz</w:t>
      </w:r>
      <w:r w:rsidRPr="00F04074">
        <w:rPr>
          <w:rFonts w:eastAsia="TimesNewRoman"/>
          <w:i/>
          <w:sz w:val="20"/>
          <w:szCs w:val="20"/>
        </w:rPr>
        <w:t>ą</w:t>
      </w:r>
      <w:r w:rsidRPr="00F04074">
        <w:rPr>
          <w:i/>
          <w:sz w:val="20"/>
          <w:szCs w:val="20"/>
        </w:rPr>
        <w:t>cym, informuje tego ucznia, w której szkole b</w:t>
      </w:r>
      <w:r w:rsidRPr="00F04074">
        <w:rPr>
          <w:rFonts w:eastAsia="TimesNewRoman"/>
          <w:i/>
          <w:sz w:val="20"/>
          <w:szCs w:val="20"/>
        </w:rPr>
        <w:t>ę</w:t>
      </w:r>
      <w:r w:rsidRPr="00F04074">
        <w:rPr>
          <w:i/>
          <w:sz w:val="20"/>
          <w:szCs w:val="20"/>
        </w:rPr>
        <w:t>dzie realizował obowi</w:t>
      </w:r>
      <w:r w:rsidRPr="00F04074">
        <w:rPr>
          <w:rFonts w:eastAsia="TimesNewRoman"/>
          <w:i/>
          <w:sz w:val="20"/>
          <w:szCs w:val="20"/>
        </w:rPr>
        <w:t>ą</w:t>
      </w:r>
      <w:r w:rsidR="0047720E">
        <w:rPr>
          <w:i/>
          <w:sz w:val="20"/>
          <w:szCs w:val="20"/>
        </w:rPr>
        <w:t>zek szkolny</w:t>
      </w:r>
      <w:r w:rsidRPr="00F04074">
        <w:rPr>
          <w:i/>
          <w:sz w:val="20"/>
          <w:szCs w:val="20"/>
        </w:rPr>
        <w:t>)</w:t>
      </w:r>
      <w:r w:rsidR="0047720E">
        <w:rPr>
          <w:i/>
          <w:sz w:val="20"/>
          <w:szCs w:val="20"/>
        </w:rPr>
        <w:t>.</w:t>
      </w:r>
    </w:p>
    <w:p w:rsidR="002B4D27" w:rsidRPr="00F04074" w:rsidRDefault="002B4D27" w:rsidP="00AA33A4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567"/>
        <w:contextualSpacing w:val="0"/>
        <w:jc w:val="both"/>
        <w:textAlignment w:val="baseline"/>
        <w:rPr>
          <w:i/>
          <w:sz w:val="20"/>
          <w:szCs w:val="20"/>
        </w:rPr>
      </w:pPr>
    </w:p>
    <w:p w:rsidR="00883AB7" w:rsidRDefault="00883AB7" w:rsidP="00883AB7">
      <w:pPr>
        <w:pStyle w:val="ZUSTzmustartykuempunktem"/>
        <w:spacing w:line="240" w:lineRule="auto"/>
        <w:ind w:left="567" w:hanging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§ 78</w:t>
      </w:r>
      <w:r w:rsidR="002B4D27" w:rsidRPr="00F04074">
        <w:rPr>
          <w:rFonts w:ascii="Calibri" w:hAnsi="Calibri" w:cs="Calibri"/>
          <w:b/>
          <w:szCs w:val="24"/>
        </w:rPr>
        <w:t>.</w:t>
      </w:r>
    </w:p>
    <w:p w:rsidR="00883AB7" w:rsidRDefault="00883AB7" w:rsidP="00AA33A4">
      <w:pPr>
        <w:pStyle w:val="ZUSTzmustartykuempunktem"/>
        <w:spacing w:line="240" w:lineRule="auto"/>
        <w:ind w:left="567" w:hanging="567"/>
        <w:rPr>
          <w:rFonts w:ascii="Calibri" w:hAnsi="Calibri" w:cs="Calibri"/>
          <w:b/>
          <w:szCs w:val="24"/>
        </w:rPr>
      </w:pPr>
    </w:p>
    <w:p w:rsidR="002B4D27" w:rsidRPr="0068457A" w:rsidRDefault="002B4D27" w:rsidP="005E7C1E">
      <w:pPr>
        <w:pStyle w:val="ZUSTzmustartykuempunktem"/>
        <w:numPr>
          <w:ilvl w:val="0"/>
          <w:numId w:val="81"/>
        </w:numPr>
        <w:spacing w:line="240" w:lineRule="auto"/>
        <w:rPr>
          <w:rFonts w:ascii="Calibri" w:hAnsi="Calibri" w:cs="Calibri"/>
          <w:b/>
          <w:szCs w:val="24"/>
          <w:u w:val="single"/>
        </w:rPr>
      </w:pPr>
      <w:r w:rsidRPr="00F04074">
        <w:rPr>
          <w:rFonts w:ascii="Calibri" w:hAnsi="Calibri" w:cs="Calibri"/>
          <w:szCs w:val="24"/>
        </w:rPr>
        <w:t xml:space="preserve">Uczeń kończy szkołę, jeżeli w wyniku </w:t>
      </w:r>
      <w:r w:rsidR="007A548F">
        <w:rPr>
          <w:rFonts w:ascii="Calibri" w:hAnsi="Calibri" w:cs="Calibri"/>
          <w:szCs w:val="24"/>
        </w:rPr>
        <w:t xml:space="preserve">klasyfikacji końcowej otrzymał </w:t>
      </w:r>
      <w:r w:rsidRPr="00F04074">
        <w:rPr>
          <w:rFonts w:ascii="Calibri" w:hAnsi="Calibri" w:cs="Calibri"/>
          <w:szCs w:val="24"/>
        </w:rPr>
        <w:t>ze wszystkich obowiązkowych zajęć edukacyjnych pozytywne końcowe oceny kla</w:t>
      </w:r>
      <w:r w:rsidR="00AE5E4C">
        <w:rPr>
          <w:rFonts w:ascii="Calibri" w:hAnsi="Calibri" w:cs="Calibri"/>
          <w:szCs w:val="24"/>
        </w:rPr>
        <w:t xml:space="preserve">syfikacyjne, o których </w:t>
      </w:r>
      <w:r w:rsidR="00AE5E4C" w:rsidRPr="0068457A">
        <w:rPr>
          <w:rFonts w:ascii="Calibri" w:hAnsi="Calibri" w:cs="Calibri"/>
          <w:szCs w:val="24"/>
          <w:u w:val="single"/>
        </w:rPr>
        <w:t>mowa § 69</w:t>
      </w:r>
      <w:r w:rsidRPr="0068457A">
        <w:rPr>
          <w:rFonts w:ascii="Calibri" w:hAnsi="Calibri" w:cs="Calibri"/>
          <w:szCs w:val="24"/>
          <w:u w:val="single"/>
        </w:rPr>
        <w:t xml:space="preserve"> ust. 1</w:t>
      </w:r>
      <w:r w:rsidRPr="00F04074">
        <w:rPr>
          <w:rFonts w:ascii="Calibri" w:hAnsi="Calibri" w:cs="Calibri"/>
          <w:szCs w:val="24"/>
        </w:rPr>
        <w:t xml:space="preserve"> i przystąpił do sprawdzianu oś</w:t>
      </w:r>
      <w:r w:rsidR="006A3321">
        <w:rPr>
          <w:rFonts w:ascii="Calibri" w:hAnsi="Calibri" w:cs="Calibri"/>
          <w:szCs w:val="24"/>
        </w:rPr>
        <w:t xml:space="preserve">mioklasisty, o którym </w:t>
      </w:r>
      <w:r w:rsidR="006A3321" w:rsidRPr="0068457A">
        <w:rPr>
          <w:rFonts w:ascii="Calibri" w:hAnsi="Calibri" w:cs="Calibri"/>
          <w:szCs w:val="24"/>
          <w:u w:val="single"/>
        </w:rPr>
        <w:t>mowa w § 3</w:t>
      </w:r>
      <w:r w:rsidRPr="0068457A">
        <w:rPr>
          <w:rFonts w:ascii="Calibri" w:hAnsi="Calibri" w:cs="Calibri"/>
          <w:szCs w:val="24"/>
          <w:u w:val="single"/>
        </w:rPr>
        <w:t xml:space="preserve"> pkt 11.</w:t>
      </w:r>
    </w:p>
    <w:p w:rsidR="002B4D27" w:rsidRPr="00A929D7" w:rsidRDefault="002B4D27" w:rsidP="005E7C1E">
      <w:pPr>
        <w:pStyle w:val="Akapitzlist"/>
        <w:numPr>
          <w:ilvl w:val="0"/>
          <w:numId w:val="8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sz w:val="24"/>
          <w:szCs w:val="24"/>
        </w:rPr>
        <w:t>Uczeń, który nie spełnił warunków, o których mowa w ust. 1, powtarza ostatnią klasę.</w:t>
      </w:r>
      <w:r w:rsidR="0047720E" w:rsidRPr="00A929D7">
        <w:rPr>
          <w:sz w:val="24"/>
          <w:szCs w:val="24"/>
        </w:rPr>
        <w:t xml:space="preserve"> </w:t>
      </w:r>
    </w:p>
    <w:p w:rsidR="002B4D27" w:rsidRPr="00F04074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sz w:val="24"/>
          <w:szCs w:val="24"/>
        </w:rPr>
      </w:pPr>
    </w:p>
    <w:p w:rsidR="00883AB7" w:rsidRDefault="002B4D27" w:rsidP="00883AB7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sz w:val="24"/>
          <w:szCs w:val="24"/>
        </w:rPr>
        <w:t>§</w:t>
      </w:r>
      <w:r w:rsidR="00883AB7">
        <w:rPr>
          <w:rFonts w:ascii="Calibri" w:hAnsi="Calibri" w:cs="Calibri"/>
          <w:sz w:val="24"/>
          <w:szCs w:val="24"/>
        </w:rPr>
        <w:t xml:space="preserve"> 79</w:t>
      </w:r>
      <w:r w:rsidRPr="00F04074">
        <w:rPr>
          <w:rFonts w:ascii="Calibri" w:hAnsi="Calibri" w:cs="Calibri"/>
          <w:sz w:val="24"/>
          <w:szCs w:val="24"/>
        </w:rPr>
        <w:t>.</w:t>
      </w:r>
    </w:p>
    <w:p w:rsidR="00883AB7" w:rsidRDefault="00883AB7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2B4D27" w:rsidRPr="00F04074" w:rsidRDefault="002B4D27" w:rsidP="005E7C1E">
      <w:pPr>
        <w:pStyle w:val="2Paragrafy"/>
        <w:numPr>
          <w:ilvl w:val="0"/>
          <w:numId w:val="82"/>
        </w:numP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 xml:space="preserve">Uczeń, który w wyniku klasyfikacji rocznej uzyskał z obowiązkowych zajęć edukacyjnych średnią rocznych ocen klasyfikacyjnych co najmniej 4,75 oraz co najmniej bardzo dobrą ocenę klasyfikacyjną zachowania, otrzymuje promocję do klasy programowo wyższej </w:t>
      </w:r>
      <w:r w:rsidR="00FD5B29">
        <w:rPr>
          <w:rFonts w:ascii="Calibri" w:hAnsi="Calibri" w:cs="Calibri"/>
          <w:b w:val="0"/>
          <w:sz w:val="24"/>
          <w:szCs w:val="24"/>
        </w:rPr>
        <w:br/>
      </w:r>
      <w:r w:rsidRPr="00F04074">
        <w:rPr>
          <w:rFonts w:ascii="Calibri" w:hAnsi="Calibri" w:cs="Calibri"/>
          <w:b w:val="0"/>
          <w:sz w:val="24"/>
          <w:szCs w:val="24"/>
        </w:rPr>
        <w:t>z wyróżnieniem.</w:t>
      </w:r>
    </w:p>
    <w:p w:rsidR="002B4D27" w:rsidRPr="00A929D7" w:rsidRDefault="002B4D27" w:rsidP="005E7C1E">
      <w:pPr>
        <w:pStyle w:val="Akapitzlist"/>
        <w:numPr>
          <w:ilvl w:val="0"/>
          <w:numId w:val="82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sz w:val="24"/>
          <w:szCs w:val="24"/>
        </w:rPr>
        <w:t xml:space="preserve">Uczniowi, który uczęszczał na dodatkowe zajęcia edukacyjne, religię lub etykę, </w:t>
      </w:r>
      <w:r w:rsidRPr="00A929D7">
        <w:rPr>
          <w:sz w:val="24"/>
          <w:szCs w:val="24"/>
        </w:rPr>
        <w:br/>
        <w:t>do średniej ocen, o której mowa w ust. 1, wlicza się także roczne oceny klasyfikacyjne uzyskane z tych zajęć.</w:t>
      </w:r>
    </w:p>
    <w:p w:rsidR="002B4D27" w:rsidRPr="00A929D7" w:rsidRDefault="002B4D27" w:rsidP="005E7C1E">
      <w:pPr>
        <w:pStyle w:val="Akapitzlist"/>
        <w:numPr>
          <w:ilvl w:val="0"/>
          <w:numId w:val="82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sz w:val="24"/>
          <w:szCs w:val="24"/>
        </w:rPr>
        <w:t xml:space="preserve">Uczeń, który realizuje obowiązek szkolny poza szkołą i w wyniku klasyfikacji rocznej uzyskał z obowiązkowych zajęć edukacyjnych średnią rocznych ocen klasyfikacyjnych </w:t>
      </w:r>
      <w:r w:rsidR="00FD5B29">
        <w:rPr>
          <w:sz w:val="24"/>
          <w:szCs w:val="24"/>
        </w:rPr>
        <w:br/>
      </w:r>
      <w:r w:rsidRPr="00A929D7">
        <w:rPr>
          <w:sz w:val="24"/>
          <w:szCs w:val="24"/>
        </w:rPr>
        <w:t>co najmniej 4,75, otrzymuje promoc</w:t>
      </w:r>
      <w:r w:rsidR="00A929D7" w:rsidRPr="00A929D7">
        <w:rPr>
          <w:sz w:val="24"/>
          <w:szCs w:val="24"/>
        </w:rPr>
        <w:t xml:space="preserve">ję do klasy programowo wyższej </w:t>
      </w:r>
      <w:r w:rsidRPr="00A929D7">
        <w:rPr>
          <w:sz w:val="24"/>
          <w:szCs w:val="24"/>
        </w:rPr>
        <w:t>z wyróżnieniem.</w:t>
      </w:r>
    </w:p>
    <w:p w:rsidR="000C0290" w:rsidRDefault="000C0290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50358D" w:rsidRDefault="0050358D" w:rsidP="000C0290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</w:p>
    <w:p w:rsidR="000C0290" w:rsidRDefault="000C0290" w:rsidP="000C0290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§ 80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0C0290" w:rsidRDefault="000C0290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2B4D27" w:rsidRPr="00F04074" w:rsidRDefault="002B4D27" w:rsidP="005E7C1E">
      <w:pPr>
        <w:pStyle w:val="2Paragrafy"/>
        <w:numPr>
          <w:ilvl w:val="0"/>
          <w:numId w:val="83"/>
        </w:numP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 xml:space="preserve">Uczeń kończy szkołę z wyróżnieniem, jeżeli w wyniku klasyfikacji końcowej uzyskał </w:t>
      </w:r>
      <w:r w:rsidR="0047720E">
        <w:rPr>
          <w:rFonts w:ascii="Calibri" w:hAnsi="Calibri" w:cs="Calibri"/>
          <w:b w:val="0"/>
          <w:sz w:val="24"/>
          <w:szCs w:val="24"/>
        </w:rPr>
        <w:br/>
      </w:r>
      <w:r w:rsidRPr="00F04074">
        <w:rPr>
          <w:rFonts w:ascii="Calibri" w:hAnsi="Calibri" w:cs="Calibri"/>
          <w:b w:val="0"/>
          <w:sz w:val="24"/>
          <w:szCs w:val="24"/>
        </w:rPr>
        <w:t xml:space="preserve">z obowiązkowych zajęć edukacyjnych średnią końcowych ocen klasyfikacyjnych </w:t>
      </w:r>
      <w:r w:rsidR="00FD5B29">
        <w:rPr>
          <w:rFonts w:ascii="Calibri" w:hAnsi="Calibri" w:cs="Calibri"/>
          <w:b w:val="0"/>
          <w:sz w:val="24"/>
          <w:szCs w:val="24"/>
        </w:rPr>
        <w:br/>
      </w:r>
      <w:r w:rsidRPr="00F04074">
        <w:rPr>
          <w:rFonts w:ascii="Calibri" w:hAnsi="Calibri" w:cs="Calibri"/>
          <w:b w:val="0"/>
          <w:sz w:val="24"/>
          <w:szCs w:val="24"/>
        </w:rPr>
        <w:t>co najmniej 4,75 oraz co najmniej bardzo dobrą końcową ocenę klasyfikacyjną zachowania.</w:t>
      </w:r>
    </w:p>
    <w:p w:rsidR="002B4D27" w:rsidRPr="00A929D7" w:rsidRDefault="002B4D27" w:rsidP="005E7C1E">
      <w:pPr>
        <w:pStyle w:val="Akapitzlist"/>
        <w:numPr>
          <w:ilvl w:val="0"/>
          <w:numId w:val="83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sz w:val="24"/>
          <w:szCs w:val="24"/>
        </w:rPr>
        <w:t xml:space="preserve">Uczniowi, który uczęszczał na dodatkowe zajęcia edukacyjne, religię lub etykę, </w:t>
      </w:r>
      <w:r w:rsidRPr="00A929D7">
        <w:rPr>
          <w:sz w:val="24"/>
          <w:szCs w:val="24"/>
        </w:rPr>
        <w:br/>
        <w:t>do średniej ocen, o której mowa w ust. 1, wlicza się także roczne oceny klasyfikacyjne uzyskane z tych zajęć.</w:t>
      </w:r>
    </w:p>
    <w:p w:rsidR="002B4D27" w:rsidRPr="00F04074" w:rsidRDefault="002B4D27" w:rsidP="00200CF7">
      <w:pPr>
        <w:pStyle w:val="2Paragrafy"/>
        <w:spacing w:before="0" w:after="0"/>
        <w:jc w:val="both"/>
        <w:rPr>
          <w:rFonts w:ascii="Calibri" w:hAnsi="Calibri" w:cs="Calibri"/>
          <w:sz w:val="24"/>
          <w:szCs w:val="24"/>
        </w:rPr>
      </w:pPr>
    </w:p>
    <w:p w:rsidR="0050358D" w:rsidRDefault="0050358D" w:rsidP="008C0089">
      <w:pPr>
        <w:pStyle w:val="Podtytu"/>
        <w:rPr>
          <w:b/>
        </w:rPr>
      </w:pPr>
    </w:p>
    <w:p w:rsidR="008C0089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9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Zasady oceniania zachowania uczniów</w:t>
      </w:r>
    </w:p>
    <w:p w:rsidR="002B4D27" w:rsidRPr="00F04074" w:rsidRDefault="002B4D27" w:rsidP="00AA33A4">
      <w:pPr>
        <w:spacing w:after="0" w:line="240" w:lineRule="auto"/>
        <w:ind w:left="567"/>
        <w:jc w:val="both"/>
        <w:rPr>
          <w:rFonts w:cs="Calibri"/>
          <w:b/>
          <w:sz w:val="24"/>
          <w:szCs w:val="24"/>
        </w:rPr>
      </w:pPr>
    </w:p>
    <w:p w:rsidR="000C0290" w:rsidRDefault="000C0290" w:rsidP="000C0290">
      <w:pPr>
        <w:pStyle w:val="2Paragrafy"/>
        <w:spacing w:before="0" w:after="0"/>
        <w:ind w:left="567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81</w:t>
      </w:r>
      <w:r w:rsidR="002B4D27" w:rsidRPr="00AE5E4C">
        <w:rPr>
          <w:rFonts w:ascii="Calibri" w:hAnsi="Calibri" w:cs="Calibri"/>
          <w:sz w:val="24"/>
          <w:szCs w:val="24"/>
        </w:rPr>
        <w:t>.</w:t>
      </w:r>
    </w:p>
    <w:p w:rsidR="000C0290" w:rsidRDefault="000C0290" w:rsidP="00AA33A4">
      <w:pPr>
        <w:pStyle w:val="2Paragrafy"/>
        <w:spacing w:before="0" w:after="0"/>
        <w:ind w:left="567" w:hanging="425"/>
        <w:jc w:val="both"/>
        <w:rPr>
          <w:rFonts w:ascii="Calibri" w:hAnsi="Calibri" w:cs="Calibri"/>
          <w:sz w:val="24"/>
          <w:szCs w:val="24"/>
        </w:rPr>
      </w:pPr>
    </w:p>
    <w:p w:rsidR="002B4D27" w:rsidRPr="00AE5E4C" w:rsidRDefault="002B4D27" w:rsidP="005E7C1E">
      <w:pPr>
        <w:pStyle w:val="2Paragrafy"/>
        <w:numPr>
          <w:ilvl w:val="0"/>
          <w:numId w:val="84"/>
        </w:numPr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AE5E4C">
        <w:rPr>
          <w:rFonts w:ascii="Calibri" w:hAnsi="Calibri" w:cs="Calibri"/>
          <w:b w:val="0"/>
          <w:sz w:val="24"/>
          <w:szCs w:val="24"/>
        </w:rPr>
        <w:t>Ocenę zachowania śródroc</w:t>
      </w:r>
      <w:r w:rsidR="0047720E">
        <w:rPr>
          <w:rFonts w:ascii="Calibri" w:hAnsi="Calibri" w:cs="Calibri"/>
          <w:b w:val="0"/>
          <w:sz w:val="24"/>
          <w:szCs w:val="24"/>
        </w:rPr>
        <w:t>zną ustala się jak ocenę roczną</w:t>
      </w:r>
      <w:r w:rsidRPr="00AE5E4C">
        <w:rPr>
          <w:rFonts w:ascii="Calibri" w:hAnsi="Calibri" w:cs="Calibri"/>
          <w:b w:val="0"/>
          <w:sz w:val="24"/>
          <w:szCs w:val="24"/>
        </w:rPr>
        <w:t>.</w:t>
      </w:r>
    </w:p>
    <w:p w:rsidR="002B4D27" w:rsidRPr="00AE5E4C" w:rsidRDefault="002B4D27" w:rsidP="005E7C1E">
      <w:pPr>
        <w:pStyle w:val="2Paragrafy"/>
        <w:numPr>
          <w:ilvl w:val="0"/>
          <w:numId w:val="84"/>
        </w:numPr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AE5E4C">
        <w:rPr>
          <w:rFonts w:ascii="Calibri" w:hAnsi="Calibri" w:cs="Calibri"/>
          <w:b w:val="0"/>
          <w:sz w:val="24"/>
          <w:szCs w:val="24"/>
        </w:rPr>
        <w:t>Ocena zachowania nie ma wpływ</w:t>
      </w:r>
      <w:r w:rsidR="0047720E">
        <w:rPr>
          <w:rFonts w:ascii="Calibri" w:hAnsi="Calibri" w:cs="Calibri"/>
          <w:b w:val="0"/>
          <w:sz w:val="24"/>
          <w:szCs w:val="24"/>
        </w:rPr>
        <w:t>u na oceny z zajęć edukacyjnych</w:t>
      </w:r>
      <w:r w:rsidRPr="00AE5E4C">
        <w:rPr>
          <w:rFonts w:ascii="Calibri" w:hAnsi="Calibri" w:cs="Calibri"/>
          <w:b w:val="0"/>
          <w:sz w:val="24"/>
          <w:szCs w:val="24"/>
        </w:rPr>
        <w:t>, promocję do klasy programow</w:t>
      </w:r>
      <w:r w:rsidR="0047720E">
        <w:rPr>
          <w:rFonts w:ascii="Calibri" w:hAnsi="Calibri" w:cs="Calibri"/>
          <w:b w:val="0"/>
          <w:sz w:val="24"/>
          <w:szCs w:val="24"/>
        </w:rPr>
        <w:t>o wyższej lub ukończenie szkoły</w:t>
      </w:r>
      <w:r w:rsidRPr="00AE5E4C">
        <w:rPr>
          <w:rFonts w:ascii="Calibri" w:hAnsi="Calibri" w:cs="Calibri"/>
          <w:b w:val="0"/>
          <w:sz w:val="24"/>
          <w:szCs w:val="24"/>
        </w:rPr>
        <w:t xml:space="preserve">. </w:t>
      </w:r>
    </w:p>
    <w:p w:rsidR="002B4D27" w:rsidRPr="00AE5E4C" w:rsidRDefault="002B4D27" w:rsidP="005E7C1E">
      <w:pPr>
        <w:pStyle w:val="2Paragrafy"/>
        <w:numPr>
          <w:ilvl w:val="0"/>
          <w:numId w:val="84"/>
        </w:numPr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AE5E4C">
        <w:rPr>
          <w:rFonts w:ascii="Calibri" w:hAnsi="Calibri" w:cs="Calibri"/>
          <w:b w:val="0"/>
          <w:sz w:val="24"/>
          <w:szCs w:val="24"/>
        </w:rPr>
        <w:t>Przy ustalaniu oceny klasyfikacyjnej zachowania ucznia, u którego stwierdzono zabu</w:t>
      </w:r>
      <w:r w:rsidRPr="00AE5E4C">
        <w:rPr>
          <w:rFonts w:ascii="Calibri" w:eastAsia="Times New Roman" w:hAnsi="Calibri" w:cs="Calibri"/>
          <w:b w:val="0"/>
          <w:sz w:val="24"/>
          <w:szCs w:val="24"/>
          <w:lang w:eastAsia="pl-PL"/>
        </w:rPr>
        <w:t>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2B4D27" w:rsidRPr="00AE5E4C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sz w:val="24"/>
          <w:szCs w:val="24"/>
        </w:rPr>
      </w:pPr>
    </w:p>
    <w:p w:rsidR="000C0290" w:rsidRDefault="000C0290" w:rsidP="000C0290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82</w:t>
      </w:r>
      <w:r w:rsidR="002B4D27" w:rsidRPr="00AE5E4C">
        <w:rPr>
          <w:rFonts w:ascii="Calibri" w:hAnsi="Calibri" w:cs="Calibri"/>
          <w:sz w:val="24"/>
          <w:szCs w:val="24"/>
        </w:rPr>
        <w:t>.</w:t>
      </w:r>
    </w:p>
    <w:p w:rsidR="000C0290" w:rsidRDefault="000C0290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2B4D27" w:rsidRPr="00AE5E4C" w:rsidRDefault="002B4D27" w:rsidP="005E7C1E">
      <w:pPr>
        <w:pStyle w:val="2Paragrafy"/>
        <w:numPr>
          <w:ilvl w:val="0"/>
          <w:numId w:val="85"/>
        </w:numP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AE5E4C">
        <w:rPr>
          <w:rFonts w:ascii="Calibri" w:eastAsia="Times New Roman" w:hAnsi="Calibri" w:cs="Calibri"/>
          <w:b w:val="0"/>
          <w:sz w:val="24"/>
          <w:szCs w:val="24"/>
        </w:rPr>
        <w:t xml:space="preserve">Ocenianie zachowania ucznia odbywa się w ramach wewnątrzszkolnego oceniania zgodnie z obowiązującą </w:t>
      </w:r>
      <w:r w:rsidR="00AE5E4C" w:rsidRPr="00AE5E4C">
        <w:rPr>
          <w:rFonts w:ascii="Calibri" w:eastAsia="Times New Roman" w:hAnsi="Calibri" w:cs="Calibri"/>
          <w:b w:val="0"/>
          <w:sz w:val="24"/>
          <w:szCs w:val="24"/>
        </w:rPr>
        <w:t>skalą ocen, o której mowa w § 69</w:t>
      </w:r>
      <w:r w:rsidRPr="00AE5E4C">
        <w:rPr>
          <w:rFonts w:ascii="Calibri" w:eastAsia="Times New Roman" w:hAnsi="Calibri" w:cs="Calibri"/>
          <w:b w:val="0"/>
          <w:sz w:val="24"/>
          <w:szCs w:val="24"/>
        </w:rPr>
        <w:t xml:space="preserve"> ust. 3.</w:t>
      </w:r>
    </w:p>
    <w:p w:rsidR="002B4D27" w:rsidRPr="00A929D7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 xml:space="preserve">Oceną wyjściową jest ocena </w:t>
      </w:r>
      <w:r w:rsidR="0068457A" w:rsidRPr="00A929D7">
        <w:rPr>
          <w:rFonts w:eastAsia="Times New Roman"/>
          <w:sz w:val="24"/>
          <w:szCs w:val="24"/>
        </w:rPr>
        <w:t>dobra</w:t>
      </w:r>
      <w:r w:rsidRPr="00A929D7">
        <w:rPr>
          <w:rFonts w:eastAsia="Times New Roman"/>
          <w:sz w:val="24"/>
          <w:szCs w:val="24"/>
        </w:rPr>
        <w:t>.</w:t>
      </w:r>
    </w:p>
    <w:p w:rsidR="002B4D27" w:rsidRPr="00A929D7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Oceny zachowania są jawne dla ucznia i jego rodziców.</w:t>
      </w:r>
    </w:p>
    <w:p w:rsidR="002B4D27" w:rsidRPr="00A929D7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Nauczyciel uzasadnia ustaloną ocenę.</w:t>
      </w:r>
    </w:p>
    <w:p w:rsidR="002B4D27" w:rsidRPr="00A929D7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Śródroczną i roczną ocenę klasyfikacyjną zachowania wychowawca oddziału ustala biorąc pod uwagę:</w:t>
      </w:r>
    </w:p>
    <w:p w:rsidR="002B4D27" w:rsidRPr="00A929D7" w:rsidRDefault="0059296E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samoocenę ucznia;</w:t>
      </w:r>
    </w:p>
    <w:p w:rsidR="002B4D27" w:rsidRPr="00A929D7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opinię o uczniu wyrażoną przez nauczycieli uczących w danej klasie;</w:t>
      </w:r>
    </w:p>
    <w:p w:rsidR="002B4D27" w:rsidRPr="00A929D7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opinię klasy.</w:t>
      </w:r>
    </w:p>
    <w:p w:rsidR="002B4D27" w:rsidRPr="00A929D7" w:rsidRDefault="002B4D27" w:rsidP="00FE2F5E">
      <w:pPr>
        <w:pStyle w:val="Akapitzlist"/>
        <w:numPr>
          <w:ilvl w:val="0"/>
          <w:numId w:val="8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Śródroczna i roczna ocena klasyfikacyjna zachowania uwzględnia w szczególności:</w:t>
      </w:r>
    </w:p>
    <w:p w:rsidR="002B4D27" w:rsidRPr="00A929D7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nieobecne godziny usprawiedliwione;</w:t>
      </w:r>
    </w:p>
    <w:p w:rsidR="002B4D27" w:rsidRPr="00A929D7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wywiązywanie się z obowiązków ucznia;</w:t>
      </w:r>
    </w:p>
    <w:p w:rsidR="002B4D27" w:rsidRPr="00A929D7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postępowanie zgodne z dobrem społeczności szkolnej;</w:t>
      </w:r>
    </w:p>
    <w:p w:rsidR="002B4D27" w:rsidRPr="00A929D7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dbałość o honor i tradycje szkoły;</w:t>
      </w:r>
    </w:p>
    <w:p w:rsidR="002B4D27" w:rsidRPr="00A929D7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dbałość o piękno mowy ojczystej;</w:t>
      </w:r>
    </w:p>
    <w:p w:rsidR="002B4D27" w:rsidRPr="00A929D7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dbałość o bezpieczeństwo i zdrowie własne oraz innych osób;</w:t>
      </w:r>
    </w:p>
    <w:p w:rsidR="002B4D27" w:rsidRPr="00A929D7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godne, kulturalne zachowanie się w szkole i poza nią;</w:t>
      </w:r>
    </w:p>
    <w:p w:rsidR="002B4D27" w:rsidRPr="00A929D7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okazywanie szacunku innym osobom.</w:t>
      </w:r>
    </w:p>
    <w:p w:rsidR="0047720E" w:rsidRPr="00A929D7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lastRenderedPageBreak/>
        <w:t>W przypadku przekroczenia progów godzin nieusprawiedliwionych ocena może zostać podniesiona najwyżej o jeden stopień</w:t>
      </w:r>
      <w:r w:rsidR="0047720E" w:rsidRPr="00A929D7">
        <w:rPr>
          <w:rFonts w:eastAsia="Times New Roman"/>
          <w:sz w:val="24"/>
          <w:szCs w:val="24"/>
        </w:rPr>
        <w:t>,</w:t>
      </w:r>
      <w:r w:rsidRPr="00A929D7">
        <w:rPr>
          <w:rFonts w:eastAsia="Times New Roman"/>
          <w:sz w:val="24"/>
          <w:szCs w:val="24"/>
        </w:rPr>
        <w:t xml:space="preserve"> jeżeli uczeń spełnia co najmniej jeden punkt wymieniony w kryteriach na podwyższoną ocenę z zachowania.</w:t>
      </w:r>
    </w:p>
    <w:p w:rsidR="0047720E" w:rsidRPr="00A929D7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Uczniowi, który spełnia obowiązek szkolny lub obowiązek nauki poza szkołą, zdającemu egzamin klasyfikacyjny nie ustala się oceny zachowania.</w:t>
      </w:r>
    </w:p>
    <w:p w:rsidR="0047720E" w:rsidRPr="00A929D7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>planowanej ocenie wychowawca powiadamia ucznia najpóźniej na dwa tygodnie przed klasyfikacyjnym zebraniem rady pedagogicznej.</w:t>
      </w:r>
    </w:p>
    <w:p w:rsidR="0047720E" w:rsidRPr="00A929D7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 xml:space="preserve">Roczna ocena klasyfikacyjna zachowania powinna uwzględniać postawę ucznia </w:t>
      </w:r>
      <w:r w:rsidR="0047720E" w:rsidRPr="00A929D7">
        <w:rPr>
          <w:rFonts w:eastAsia="Times New Roman"/>
          <w:sz w:val="24"/>
          <w:szCs w:val="24"/>
        </w:rPr>
        <w:br/>
      </w:r>
      <w:r w:rsidRPr="00A929D7">
        <w:rPr>
          <w:rFonts w:eastAsia="Times New Roman"/>
          <w:sz w:val="24"/>
          <w:szCs w:val="24"/>
        </w:rPr>
        <w:t>w ciągu całego roku szkolnego.</w:t>
      </w:r>
    </w:p>
    <w:p w:rsidR="002B4D27" w:rsidRPr="00A929D7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A929D7">
        <w:rPr>
          <w:rFonts w:eastAsia="Times New Roman"/>
          <w:sz w:val="24"/>
          <w:szCs w:val="24"/>
        </w:rPr>
        <w:t xml:space="preserve">Ustalona przez wychowawcę oddziału roczna ocena klasyfikacyjna zachowania jest ostateczna, </w:t>
      </w:r>
      <w:r w:rsidR="00AE5E4C" w:rsidRPr="00A929D7">
        <w:rPr>
          <w:rFonts w:eastAsia="Times New Roman"/>
          <w:sz w:val="24"/>
          <w:szCs w:val="24"/>
        </w:rPr>
        <w:t>z zastrzeżeniem §  77</w:t>
      </w:r>
      <w:r w:rsidRPr="00A929D7">
        <w:rPr>
          <w:rFonts w:eastAsia="Times New Roman"/>
          <w:sz w:val="24"/>
          <w:szCs w:val="24"/>
        </w:rPr>
        <w:t xml:space="preserve"> ust.1. </w:t>
      </w:r>
    </w:p>
    <w:p w:rsidR="002B4D27" w:rsidRPr="00AE5E4C" w:rsidRDefault="002B4D27" w:rsidP="00AA33A4">
      <w:pPr>
        <w:pStyle w:val="2Paragrafy"/>
        <w:spacing w:before="0" w:after="0"/>
        <w:ind w:left="567" w:firstLine="567"/>
        <w:jc w:val="both"/>
        <w:rPr>
          <w:rFonts w:ascii="Calibri" w:hAnsi="Calibri" w:cs="Calibri"/>
          <w:sz w:val="24"/>
          <w:szCs w:val="24"/>
        </w:rPr>
      </w:pPr>
    </w:p>
    <w:p w:rsidR="000C0290" w:rsidRDefault="000C0290" w:rsidP="000C0290">
      <w:pPr>
        <w:pStyle w:val="Akapitzlist"/>
        <w:tabs>
          <w:tab w:val="left" w:pos="567"/>
        </w:tabs>
        <w:suppressAutoHyphens/>
        <w:autoSpaceDE w:val="0"/>
        <w:autoSpaceDN w:val="0"/>
        <w:spacing w:after="0" w:line="240" w:lineRule="auto"/>
        <w:ind w:left="0"/>
        <w:contextualSpacing w:val="0"/>
        <w:jc w:val="center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§ 83</w:t>
      </w:r>
      <w:r w:rsidR="002B4D27" w:rsidRPr="00AE5E4C">
        <w:rPr>
          <w:sz w:val="24"/>
          <w:szCs w:val="24"/>
        </w:rPr>
        <w:t>.</w:t>
      </w:r>
    </w:p>
    <w:p w:rsidR="000C0290" w:rsidRDefault="000C0290" w:rsidP="00AA33A4">
      <w:pPr>
        <w:pStyle w:val="Akapitzlist"/>
        <w:tabs>
          <w:tab w:val="left" w:pos="567"/>
        </w:tabs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:rsidR="002B4D27" w:rsidRPr="0009196D" w:rsidRDefault="002B4D27" w:rsidP="005E7C1E">
      <w:pPr>
        <w:pStyle w:val="Akapitzlist"/>
        <w:numPr>
          <w:ilvl w:val="0"/>
          <w:numId w:val="8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E2F5E">
        <w:rPr>
          <w:rFonts w:eastAsia="Times New Roman"/>
          <w:b/>
          <w:sz w:val="24"/>
          <w:szCs w:val="24"/>
          <w:u w:val="single"/>
        </w:rPr>
        <w:t>Ocenę wzorową</w:t>
      </w:r>
      <w:r w:rsidRPr="0009196D">
        <w:rPr>
          <w:rFonts w:eastAsia="Times New Roman"/>
          <w:sz w:val="24"/>
          <w:szCs w:val="24"/>
        </w:rPr>
        <w:t xml:space="preserve"> otrzymuje uczeń, który wyróżnia się swoim zachowaniem ponad poziom przyjęty na ocenę bardzo dobrą. To uczeń</w:t>
      </w:r>
      <w:r w:rsidR="0047720E" w:rsidRPr="0009196D">
        <w:rPr>
          <w:rFonts w:eastAsia="Times New Roman"/>
          <w:sz w:val="24"/>
          <w:szCs w:val="24"/>
        </w:rPr>
        <w:t>,</w:t>
      </w:r>
      <w:r w:rsidRPr="0009196D">
        <w:rPr>
          <w:rFonts w:eastAsia="Times New Roman"/>
          <w:sz w:val="24"/>
          <w:szCs w:val="24"/>
        </w:rPr>
        <w:t xml:space="preserve"> który: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jest wzorem systematyczności, punktualności i sumienności;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rozwija swoje zainteresowania co przejawia się uczestnictwem w olimpiadach przedmiotowych, konkursach, zawodach sportowych lub innych formach aktywności na terenie szkoły i poza nią;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stanowi wzór kulturalnego zachowania;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ma godzin nieusprawiedliwionych i spóźnień (nie uwzględnia się spóźnień wynikających ze zdarzeń losowych);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jest zaangażowany w życie klasy, szkoły, środowiska lokalnego wyróżnia się samodzielnością, inicjatywą i postawą twórczą. Podejmuje aktywne działania zmierzające do pomocy innym;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jest wolontariuszem;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działa w o</w:t>
      </w:r>
      <w:r w:rsidR="0059296E" w:rsidRPr="0009196D">
        <w:rPr>
          <w:rFonts w:eastAsia="Times New Roman"/>
          <w:sz w:val="24"/>
          <w:szCs w:val="24"/>
        </w:rPr>
        <w:t xml:space="preserve">rganizacjach młodzieżowych, 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rozwija tradycje szkoły.</w:t>
      </w:r>
    </w:p>
    <w:p w:rsidR="002B4D27" w:rsidRPr="0009196D" w:rsidRDefault="002B4D27" w:rsidP="005E7C1E">
      <w:pPr>
        <w:pStyle w:val="Akapitzlist"/>
        <w:numPr>
          <w:ilvl w:val="0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 xml:space="preserve">Jeżeli uczeń wyróżnia się swoim zachowaniem ponad poziom przyjęty na ocenę dobrą, może uzyskać </w:t>
      </w:r>
      <w:r w:rsidRPr="008A75AB">
        <w:rPr>
          <w:rFonts w:eastAsia="Times New Roman"/>
          <w:b/>
          <w:sz w:val="24"/>
          <w:szCs w:val="24"/>
          <w:u w:val="single"/>
        </w:rPr>
        <w:t>ocenę</w:t>
      </w:r>
      <w:r w:rsidRPr="008A75AB">
        <w:rPr>
          <w:rFonts w:eastAsia="Times New Roman"/>
          <w:sz w:val="24"/>
          <w:szCs w:val="24"/>
          <w:u w:val="single"/>
        </w:rPr>
        <w:t xml:space="preserve"> </w:t>
      </w:r>
      <w:r w:rsidRPr="008A75AB">
        <w:rPr>
          <w:rFonts w:eastAsia="Times New Roman"/>
          <w:b/>
          <w:iCs/>
          <w:sz w:val="24"/>
          <w:szCs w:val="24"/>
          <w:u w:val="single"/>
        </w:rPr>
        <w:t>bardzo dobrą</w:t>
      </w:r>
      <w:r w:rsidRPr="0009196D">
        <w:rPr>
          <w:rFonts w:eastAsia="Times New Roman"/>
          <w:sz w:val="24"/>
          <w:szCs w:val="24"/>
        </w:rPr>
        <w:t xml:space="preserve"> zachowania. Otrzymuje ją uczeń, który dodatkowo: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przestrzega wszystkich zasad regulaminu szkolnego;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nieobecności ma usprawiedliwione w terminie;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liczba godzin nieusprawiedliwionych nie przekracza 5 godzin lekcyjnych;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spóźnia się na zajęcia;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cechuje go nienaganna kultura osobista w zachowaniu i kultura słowa;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jest zaangażowany w życie klasy, szkoły, środowiska lokalnego wyróżniając się samodzielnością, inicjatywą i postawą twórczą;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godnie reprezentuje szkołę, troszczy się o jej dobre imię i opinię;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jest rzetelny, zdyscyplinowany, odpowiedzialny, uczciwy, prawdomówny, godny zaufania, szlachetny, koleżeński, życzliwy, wrażliwy, chętny do pomocy, tolerancyjny, szanuje innych, nie jest obojętny na zło;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jego postawa jest godna naśladowania.</w:t>
      </w:r>
    </w:p>
    <w:p w:rsidR="002B4D27" w:rsidRPr="00AE5E4C" w:rsidRDefault="002B4D27" w:rsidP="0009196D">
      <w:pPr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2B4D27" w:rsidRPr="0009196D" w:rsidRDefault="002B4D27" w:rsidP="005E7C1E">
      <w:pPr>
        <w:pStyle w:val="Akapitzlist"/>
        <w:numPr>
          <w:ilvl w:val="0"/>
          <w:numId w:val="8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E2F5E">
        <w:rPr>
          <w:rFonts w:eastAsia="Times New Roman"/>
          <w:b/>
          <w:iCs/>
          <w:sz w:val="24"/>
          <w:szCs w:val="24"/>
          <w:u w:val="single"/>
        </w:rPr>
        <w:t>Ocenę dobrą</w:t>
      </w:r>
      <w:r w:rsidRPr="0009196D">
        <w:rPr>
          <w:rFonts w:eastAsia="Times New Roman"/>
          <w:b/>
          <w:iCs/>
          <w:sz w:val="24"/>
          <w:szCs w:val="24"/>
        </w:rPr>
        <w:t xml:space="preserve"> </w:t>
      </w:r>
      <w:r w:rsidRPr="0009196D">
        <w:rPr>
          <w:rFonts w:eastAsia="Times New Roman"/>
          <w:iCs/>
          <w:sz w:val="24"/>
          <w:szCs w:val="24"/>
        </w:rPr>
        <w:t xml:space="preserve">zachowania </w:t>
      </w:r>
      <w:r w:rsidRPr="0009196D">
        <w:rPr>
          <w:rFonts w:eastAsia="Times New Roman"/>
          <w:sz w:val="24"/>
          <w:szCs w:val="24"/>
        </w:rPr>
        <w:t>uzyskuje uczeń, który spełnia wszystkie warunki na ocenę poprawną, a dodatkowo: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rzetelnie wywiązuje się z obowiązków szkolnych;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systematycznie uczęszcza na zajęcia lekcyjne;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liczba godzin nieusprawiedliwionych nie przekracza 10 godzin lekcyjnych;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lastRenderedPageBreak/>
        <w:t>włącza się w życie klasy i szkoły, jednak często nie jest to działanie z jego inicjatywy;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wyróżnia się kulturą osobistą, właściwą postawą wobec nauczycieli, pracowników szkoły, koleżanek i kolegów;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jest życzliwy i uczynny w stosunku do kolegów;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nosi stosowny do miejsca strój i jego sposób ubierania nie budzi żadnych zastrzeżeń;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ulega nałogom i nie używa środków odurzających.</w:t>
      </w:r>
    </w:p>
    <w:p w:rsidR="002B4D27" w:rsidRPr="00AE5E4C" w:rsidRDefault="002B4D27" w:rsidP="0009196D">
      <w:pPr>
        <w:autoSpaceDN w:val="0"/>
        <w:spacing w:after="0" w:line="240" w:lineRule="auto"/>
        <w:ind w:left="720"/>
        <w:jc w:val="both"/>
        <w:rPr>
          <w:rFonts w:eastAsia="Times New Roman" w:cs="Calibri"/>
          <w:sz w:val="24"/>
          <w:szCs w:val="24"/>
        </w:rPr>
      </w:pPr>
    </w:p>
    <w:p w:rsidR="002B4D27" w:rsidRPr="0009196D" w:rsidRDefault="002B4D27" w:rsidP="005E7C1E">
      <w:pPr>
        <w:pStyle w:val="Akapitzlist"/>
        <w:numPr>
          <w:ilvl w:val="0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FE2F5E">
        <w:rPr>
          <w:rFonts w:eastAsia="Times New Roman"/>
          <w:b/>
          <w:sz w:val="24"/>
          <w:szCs w:val="24"/>
          <w:u w:val="single"/>
        </w:rPr>
        <w:t>O</w:t>
      </w:r>
      <w:r w:rsidRPr="00FE2F5E">
        <w:rPr>
          <w:rFonts w:eastAsia="Times New Roman"/>
          <w:b/>
          <w:iCs/>
          <w:sz w:val="24"/>
          <w:szCs w:val="24"/>
          <w:u w:val="single"/>
        </w:rPr>
        <w:t>cenę poprawną</w:t>
      </w:r>
      <w:r w:rsidRPr="0009196D">
        <w:rPr>
          <w:rFonts w:eastAsia="Times New Roman"/>
          <w:iCs/>
          <w:sz w:val="24"/>
          <w:szCs w:val="24"/>
        </w:rPr>
        <w:t xml:space="preserve"> </w:t>
      </w:r>
      <w:r w:rsidR="00FE2F5E" w:rsidRPr="00FE2F5E">
        <w:rPr>
          <w:rFonts w:eastAsia="Times New Roman"/>
          <w:iCs/>
          <w:sz w:val="24"/>
          <w:szCs w:val="24"/>
        </w:rPr>
        <w:t xml:space="preserve">z </w:t>
      </w:r>
      <w:r w:rsidRPr="00FE2F5E">
        <w:rPr>
          <w:rFonts w:eastAsia="Times New Roman"/>
          <w:iCs/>
          <w:sz w:val="24"/>
          <w:szCs w:val="24"/>
        </w:rPr>
        <w:t>zachowania o</w:t>
      </w:r>
      <w:r w:rsidRPr="00FE2F5E">
        <w:rPr>
          <w:rFonts w:eastAsia="Times New Roman"/>
          <w:sz w:val="24"/>
          <w:szCs w:val="24"/>
        </w:rPr>
        <w:t>trzymuje uczeń, jeśli: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ma pozytywny stosunek do nauki;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wypełnia podstawowe obowiązki szkolne;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na ogół dobrze wywiązuje się ze swoich zadań;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liczba godzin nieusprawiedliwionych nie przekracza 20 godzin lekcyjnych;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wagaruje, w zasadzie nie ma pojedynczych godzin nieusprawiedliwionych, zwłaszcza z tych samych przedmiotów;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sporadycznie spóźnia się na zajęcia;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bierze udziału w życiu klasy i szkoły lub czyni to niechętnie, tylko na wyraźne polecenie nauczyciela;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narusza bezpieczeństwa sieci komputerowych;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poprawnie zachowuje się wobec nauczycieli, innych pracowników szkoły oraz koleżanek i kolegów;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tabs>
          <w:tab w:val="left" w:pos="851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 xml:space="preserve">szanuje mienie szkolne, społeczne i mienie kolegów (naprawia szkody materialne wyrządzone na skutek </w:t>
      </w:r>
      <w:r w:rsidR="00382F13" w:rsidRPr="0009196D">
        <w:rPr>
          <w:rFonts w:eastAsia="Times New Roman"/>
          <w:sz w:val="24"/>
          <w:szCs w:val="24"/>
        </w:rPr>
        <w:t>nie</w:t>
      </w:r>
      <w:r w:rsidRPr="0009196D">
        <w:rPr>
          <w:rFonts w:eastAsia="Times New Roman"/>
          <w:sz w:val="24"/>
          <w:szCs w:val="24"/>
        </w:rPr>
        <w:t>przestrzegania regulaminu ucznia);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tabs>
          <w:tab w:val="left" w:pos="851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jest arogancki i wulgarny w słowach i uczynkach wobec innych członków społeczności szkolnej, jego kultura osobista nie budzi zastrzeżeń;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tabs>
          <w:tab w:val="left" w:pos="851"/>
        </w:tabs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 xml:space="preserve">wykazuje najczęściej obojętny stosunek do problemów innych i tego, co dzieje się </w:t>
      </w:r>
      <w:r w:rsidRPr="0009196D">
        <w:rPr>
          <w:rFonts w:eastAsia="Times New Roman"/>
          <w:sz w:val="24"/>
          <w:szCs w:val="24"/>
        </w:rPr>
        <w:br/>
        <w:t>w jego środowisku;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tabs>
          <w:tab w:val="left" w:pos="851"/>
        </w:tabs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popadł w konflikt z prawem;</w:t>
      </w:r>
    </w:p>
    <w:p w:rsidR="002B4D27" w:rsidRPr="0009196D" w:rsidRDefault="00382F13" w:rsidP="005E7C1E">
      <w:pPr>
        <w:pStyle w:val="Akapitzlist"/>
        <w:numPr>
          <w:ilvl w:val="1"/>
          <w:numId w:val="86"/>
        </w:numPr>
        <w:tabs>
          <w:tab w:val="left" w:pos="851"/>
        </w:tabs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przestrzega regulaminu</w:t>
      </w:r>
      <w:r w:rsidR="002B4D27" w:rsidRPr="0009196D">
        <w:rPr>
          <w:rFonts w:eastAsia="Times New Roman"/>
          <w:sz w:val="24"/>
          <w:szCs w:val="24"/>
        </w:rPr>
        <w:t>:</w:t>
      </w:r>
      <w:r w:rsidRPr="0009196D">
        <w:rPr>
          <w:rFonts w:eastAsia="Times New Roman"/>
          <w:sz w:val="24"/>
          <w:szCs w:val="24"/>
        </w:rPr>
        <w:t xml:space="preserve"> </w:t>
      </w:r>
      <w:r w:rsidR="002B4D27" w:rsidRPr="0009196D">
        <w:rPr>
          <w:rFonts w:eastAsia="Times New Roman"/>
          <w:sz w:val="24"/>
          <w:szCs w:val="24"/>
        </w:rPr>
        <w:t>ucznia, biblioteki, szatni i pracowni;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ubiera się w sposób nie budzący zastrzeżeń;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używa środków odurzających, nie pije alkoholu, nie pali papierosów (warunki określone w statucie szkoły);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reaguje na uwagi dotyczące jego zachowania i dąży do poprawy.</w:t>
      </w:r>
    </w:p>
    <w:p w:rsidR="002B4D27" w:rsidRPr="00AE5E4C" w:rsidRDefault="002B4D27" w:rsidP="0009196D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eastAsia="Times New Roman"/>
          <w:b/>
          <w:iCs/>
          <w:sz w:val="24"/>
          <w:szCs w:val="24"/>
        </w:rPr>
      </w:pPr>
    </w:p>
    <w:p w:rsidR="002B4D27" w:rsidRPr="0009196D" w:rsidRDefault="002B4D27" w:rsidP="005E7C1E">
      <w:pPr>
        <w:pStyle w:val="Akapitzlist"/>
        <w:numPr>
          <w:ilvl w:val="0"/>
          <w:numId w:val="86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5CCD">
        <w:rPr>
          <w:rFonts w:eastAsia="Times New Roman"/>
          <w:b/>
          <w:iCs/>
          <w:sz w:val="24"/>
          <w:szCs w:val="24"/>
          <w:u w:val="single"/>
        </w:rPr>
        <w:t>Ocenę nieodpowiednią</w:t>
      </w:r>
      <w:r w:rsidRPr="0009196D">
        <w:rPr>
          <w:rFonts w:eastAsia="Times New Roman"/>
          <w:sz w:val="24"/>
          <w:szCs w:val="24"/>
        </w:rPr>
        <w:t xml:space="preserve"> zachowania otrzymuje uczeń, który nie spełnia warunków </w:t>
      </w:r>
      <w:r w:rsidR="00FD5B29">
        <w:rPr>
          <w:rFonts w:eastAsia="Times New Roman"/>
          <w:sz w:val="24"/>
          <w:szCs w:val="24"/>
        </w:rPr>
        <w:br/>
      </w:r>
      <w:r w:rsidRPr="0009196D">
        <w:rPr>
          <w:rFonts w:eastAsia="Times New Roman"/>
          <w:sz w:val="24"/>
          <w:szCs w:val="24"/>
        </w:rPr>
        <w:t>na ocenę poprawną i dotyczy go, w szczególności, przynajmniej jedno z niżej wymienionych kryteriów: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wykazuje lekceważący stosunek do obowiązków szkolnych;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uchybia istotnym wymaganiom zawartym w regulaminie ucznia, biblioteki, szatni</w:t>
      </w:r>
      <w:r w:rsidR="00FD5B29">
        <w:rPr>
          <w:rFonts w:eastAsia="Times New Roman"/>
          <w:sz w:val="24"/>
          <w:szCs w:val="24"/>
        </w:rPr>
        <w:br/>
      </w:r>
      <w:r w:rsidRPr="0009196D">
        <w:rPr>
          <w:rFonts w:eastAsia="Times New Roman"/>
          <w:sz w:val="24"/>
          <w:szCs w:val="24"/>
        </w:rPr>
        <w:t xml:space="preserve"> i pracowni, a stosowane wobec niego środki zaradcze nie dają pozytywnych rezultatów;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liczba godzin nieusprawiedliwionych przekracza 20 godzin lekcyjnych (3 dni zajęć szkolnych);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wagaruje;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spóźnia się na zajęcia;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wywiązuje się z powierzonych mu zadań;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dopuszcza się łamania norm społecznych, prawnych;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charakteryzuje się brakiem podstawowych zasad kultury w relacjach z innymi, niewłaściwie zachowuje się wobec nauczycieli, innych pra</w:t>
      </w:r>
      <w:r w:rsidR="00382F13" w:rsidRPr="0009196D">
        <w:rPr>
          <w:rFonts w:eastAsia="Times New Roman"/>
          <w:sz w:val="24"/>
          <w:szCs w:val="24"/>
        </w:rPr>
        <w:t xml:space="preserve">cowników szkoły oraz koleżanek </w:t>
      </w:r>
      <w:r w:rsidRPr="0009196D">
        <w:rPr>
          <w:rFonts w:eastAsia="Times New Roman"/>
          <w:sz w:val="24"/>
          <w:szCs w:val="24"/>
        </w:rPr>
        <w:t>i kolegów; często bywa arogancki, agresywny i wulgarny;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lastRenderedPageBreak/>
        <w:t>wykazuje brak szacunku dla zdrowia własnego i innych;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niszczy mienie szkolne, społeczne, mienie kolegów;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jego strój i wygląd jest niezgodny z obowiązującymi ucznia zasadami;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nie reaguje na uwagi dotyczące jego zachowania.</w:t>
      </w:r>
    </w:p>
    <w:p w:rsidR="0072662C" w:rsidRPr="00AE5E4C" w:rsidRDefault="0072662C" w:rsidP="0009196D">
      <w:pPr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2B4D27" w:rsidRPr="0009196D" w:rsidRDefault="002B4D27" w:rsidP="005E7C1E">
      <w:pPr>
        <w:pStyle w:val="Akapitzlist"/>
        <w:numPr>
          <w:ilvl w:val="0"/>
          <w:numId w:val="8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5CCD">
        <w:rPr>
          <w:rFonts w:eastAsia="Times New Roman"/>
          <w:b/>
          <w:sz w:val="24"/>
          <w:szCs w:val="24"/>
          <w:u w:val="single"/>
        </w:rPr>
        <w:t>Ocenę</w:t>
      </w:r>
      <w:r w:rsidRPr="005C5CCD">
        <w:rPr>
          <w:rFonts w:eastAsia="Times New Roman"/>
          <w:sz w:val="24"/>
          <w:szCs w:val="24"/>
          <w:u w:val="single"/>
        </w:rPr>
        <w:t xml:space="preserve"> </w:t>
      </w:r>
      <w:r w:rsidRPr="005C5CCD">
        <w:rPr>
          <w:rFonts w:eastAsia="Times New Roman"/>
          <w:b/>
          <w:sz w:val="24"/>
          <w:szCs w:val="24"/>
          <w:u w:val="single"/>
        </w:rPr>
        <w:t>naganną</w:t>
      </w:r>
      <w:r w:rsidRPr="0009196D">
        <w:rPr>
          <w:rFonts w:eastAsia="Times New Roman"/>
          <w:b/>
          <w:sz w:val="24"/>
          <w:szCs w:val="24"/>
        </w:rPr>
        <w:t xml:space="preserve"> </w:t>
      </w:r>
      <w:r w:rsidRPr="0009196D">
        <w:rPr>
          <w:rFonts w:eastAsia="Times New Roman"/>
          <w:sz w:val="24"/>
          <w:szCs w:val="24"/>
        </w:rPr>
        <w:t>zachowania otrzymuje uczeń, który nie spełnia warunków na ocenę poprawną i dotyczy go, w szczególności, przynajmniej jedno z wymienionych niżej kryteriów: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uchybia wymaganiom zawartym w regulaminie szkoły, biblioteki, szatni i pracowni;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ma nieusprawiedliwionych ponad 35 godzin lekcyjnych (tygodniowa liczba godzin lekcyjnych);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swoją kulturą osobistą budzi poważne zastrzeżenia;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dopuszcza się łamania norm społecznych, prawnych;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świadomie niszczy mienie szkolne, społeczne, mienie kolegów;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naruszył bezpieczeństwo sieci komputerowych;</w:t>
      </w:r>
    </w:p>
    <w:p w:rsidR="002B4D27" w:rsidRPr="0009196D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96D">
        <w:rPr>
          <w:rFonts w:eastAsia="Times New Roman"/>
          <w:sz w:val="24"/>
          <w:szCs w:val="24"/>
        </w:rPr>
        <w:t>zastosowane środki zaradcze nie przynoszą żadnych rezultatów.</w:t>
      </w:r>
    </w:p>
    <w:p w:rsidR="002B4D27" w:rsidRPr="00200CF7" w:rsidRDefault="002B4D27" w:rsidP="00200CF7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8416F0" w:rsidRDefault="008416F0" w:rsidP="008C0089">
      <w:pPr>
        <w:pStyle w:val="Podtytu"/>
        <w:rPr>
          <w:b/>
        </w:rPr>
      </w:pPr>
    </w:p>
    <w:p w:rsidR="0072662C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10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Szczegółowe warunki i sposób oceniania uczniów</w:t>
      </w:r>
    </w:p>
    <w:p w:rsidR="002B4D27" w:rsidRPr="00F04074" w:rsidRDefault="002B4D27" w:rsidP="00AA33A4">
      <w:pPr>
        <w:spacing w:after="0" w:line="240" w:lineRule="auto"/>
        <w:ind w:left="567"/>
        <w:jc w:val="both"/>
        <w:rPr>
          <w:rFonts w:cs="Calibri"/>
          <w:b/>
          <w:sz w:val="24"/>
          <w:szCs w:val="24"/>
        </w:rPr>
      </w:pPr>
    </w:p>
    <w:p w:rsidR="008416F0" w:rsidRDefault="008416F0" w:rsidP="000C0290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</w:p>
    <w:p w:rsidR="000C0290" w:rsidRDefault="000C0290" w:rsidP="000C0290">
      <w:pPr>
        <w:pStyle w:val="2Paragrafy"/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84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0C0290" w:rsidRDefault="000C0290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382F13" w:rsidRDefault="002B4D27" w:rsidP="005E7C1E">
      <w:pPr>
        <w:pStyle w:val="2Paragrafy"/>
        <w:numPr>
          <w:ilvl w:val="0"/>
          <w:numId w:val="87"/>
        </w:numPr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Oceny poziomu wiadomości i umiejętności ucznia powinny być dokonywane systematycznie, w różnych formach, w warunkach zapewniających ich obiektywność.</w:t>
      </w:r>
    </w:p>
    <w:p w:rsidR="002B4D27" w:rsidRPr="006A6A58" w:rsidRDefault="002B4D27" w:rsidP="005E7C1E">
      <w:pPr>
        <w:pStyle w:val="2Paragrafy"/>
        <w:numPr>
          <w:ilvl w:val="0"/>
          <w:numId w:val="87"/>
        </w:numPr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6A6A58">
        <w:rPr>
          <w:rFonts w:ascii="Calibri" w:eastAsia="Times New Roman" w:hAnsi="Calibri"/>
          <w:b w:val="0"/>
          <w:sz w:val="24"/>
          <w:szCs w:val="24"/>
        </w:rPr>
        <w:t>Zachowanie ucznia na lekcji nie może stanowić kryterium oceny poziom</w:t>
      </w:r>
      <w:r w:rsidR="00382F13" w:rsidRPr="006A6A58">
        <w:rPr>
          <w:rFonts w:ascii="Calibri" w:eastAsia="Times New Roman" w:hAnsi="Calibri"/>
          <w:b w:val="0"/>
          <w:sz w:val="24"/>
          <w:szCs w:val="24"/>
        </w:rPr>
        <w:t>u jego wiadomości</w:t>
      </w:r>
      <w:r w:rsidRPr="006A6A58">
        <w:rPr>
          <w:rFonts w:ascii="Calibri" w:eastAsia="Times New Roman" w:hAnsi="Calibri"/>
          <w:b w:val="0"/>
          <w:sz w:val="24"/>
          <w:szCs w:val="24"/>
        </w:rPr>
        <w:t xml:space="preserve"> i umiejętności z danego przedmiotu.</w:t>
      </w:r>
    </w:p>
    <w:p w:rsidR="00B05F18" w:rsidRDefault="00B05F18" w:rsidP="008416F0">
      <w:pPr>
        <w:pStyle w:val="2Paragrafy"/>
        <w:tabs>
          <w:tab w:val="left" w:pos="1418"/>
        </w:tabs>
        <w:spacing w:before="0" w:after="0"/>
        <w:jc w:val="left"/>
        <w:rPr>
          <w:rFonts w:ascii="Calibri" w:hAnsi="Calibri" w:cs="Calibri"/>
          <w:sz w:val="24"/>
          <w:szCs w:val="24"/>
        </w:rPr>
      </w:pPr>
    </w:p>
    <w:p w:rsidR="00B05F18" w:rsidRDefault="00B05F18" w:rsidP="000C0290">
      <w:pPr>
        <w:pStyle w:val="2Paragrafy"/>
        <w:tabs>
          <w:tab w:val="left" w:pos="1418"/>
        </w:tabs>
        <w:spacing w:before="0" w:after="0"/>
        <w:ind w:left="567" w:hanging="567"/>
        <w:rPr>
          <w:rFonts w:ascii="Calibri" w:hAnsi="Calibri" w:cs="Calibri"/>
          <w:sz w:val="24"/>
          <w:szCs w:val="24"/>
        </w:rPr>
      </w:pPr>
    </w:p>
    <w:p w:rsidR="000C0290" w:rsidRDefault="000C0290" w:rsidP="000C0290">
      <w:pPr>
        <w:pStyle w:val="2Paragrafy"/>
        <w:tabs>
          <w:tab w:val="left" w:pos="1418"/>
        </w:tabs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85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0C0290" w:rsidRDefault="000C0290" w:rsidP="00AA33A4">
      <w:pPr>
        <w:pStyle w:val="2Paragrafy"/>
        <w:tabs>
          <w:tab w:val="left" w:pos="1418"/>
        </w:tabs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2B4D27" w:rsidRPr="00F04074" w:rsidRDefault="002B4D27" w:rsidP="005E7C1E">
      <w:pPr>
        <w:pStyle w:val="2Paragrafy"/>
        <w:numPr>
          <w:ilvl w:val="0"/>
          <w:numId w:val="88"/>
        </w:numPr>
        <w:tabs>
          <w:tab w:val="left" w:pos="1418"/>
        </w:tabs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1.</w:t>
      </w:r>
      <w:r w:rsidRPr="00F04074">
        <w:rPr>
          <w:rFonts w:ascii="Calibri" w:eastAsia="Times New Roman" w:hAnsi="Calibri" w:cs="Calibri"/>
          <w:b w:val="0"/>
          <w:sz w:val="24"/>
          <w:szCs w:val="24"/>
        </w:rPr>
        <w:t>Wiadomości i umiejętności ucznia mogą być sprawdzone w sposób ustny lub pisemny. Formę sprawdzania ustala nauczyciel przedmiotu w swoich wymaganiach edukacyjnych.</w:t>
      </w:r>
    </w:p>
    <w:p w:rsidR="002B4D27" w:rsidRPr="000C6F88" w:rsidRDefault="00382F13" w:rsidP="005E7C1E">
      <w:pPr>
        <w:pStyle w:val="Akapitzlist"/>
        <w:numPr>
          <w:ilvl w:val="0"/>
          <w:numId w:val="88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C6F88">
        <w:rPr>
          <w:rFonts w:eastAsia="Times New Roman"/>
          <w:sz w:val="24"/>
          <w:szCs w:val="24"/>
        </w:rPr>
        <w:t>J</w:t>
      </w:r>
      <w:r w:rsidR="002B4D27" w:rsidRPr="000C6F88">
        <w:rPr>
          <w:rFonts w:eastAsia="Times New Roman"/>
          <w:sz w:val="24"/>
          <w:szCs w:val="24"/>
        </w:rPr>
        <w:t>edną z form sprawdzania wiedzy i umiejętności ucznia jest praca klasowa, obejmująca swoim zakresem dział przerobionego materiału. Prac pisemnych dotyczą następujące warunki:</w:t>
      </w:r>
    </w:p>
    <w:p w:rsidR="002B4D27" w:rsidRPr="000C6F88" w:rsidRDefault="002B4D27" w:rsidP="005E7C1E">
      <w:pPr>
        <w:pStyle w:val="Akapitzlist"/>
        <w:numPr>
          <w:ilvl w:val="1"/>
          <w:numId w:val="8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C6F88">
        <w:rPr>
          <w:rFonts w:eastAsia="Times New Roman"/>
          <w:sz w:val="24"/>
          <w:szCs w:val="24"/>
        </w:rPr>
        <w:t xml:space="preserve">nauczyciel zobowiązany jest do zapowiadania pracy klasowej i zapisania jej </w:t>
      </w:r>
      <w:r w:rsidRPr="000C6F88">
        <w:rPr>
          <w:rFonts w:eastAsia="Times New Roman"/>
          <w:sz w:val="24"/>
          <w:szCs w:val="24"/>
        </w:rPr>
        <w:br/>
        <w:t>w dzienniku z co najmniej tygodniowym wyprzedzeniem;</w:t>
      </w:r>
    </w:p>
    <w:p w:rsidR="002B4D27" w:rsidRPr="000C6F88" w:rsidRDefault="002B4D27" w:rsidP="005E7C1E">
      <w:pPr>
        <w:pStyle w:val="Akapitzlist"/>
        <w:numPr>
          <w:ilvl w:val="1"/>
          <w:numId w:val="8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C6F88">
        <w:rPr>
          <w:rFonts w:eastAsia="Times New Roman"/>
          <w:sz w:val="24"/>
          <w:szCs w:val="24"/>
        </w:rPr>
        <w:t>w jednym dniu może odbyć się tylko jedna praca klasowa, w tygodniu 2 prace klasowe;</w:t>
      </w:r>
    </w:p>
    <w:p w:rsidR="002B4D27" w:rsidRPr="000C6F88" w:rsidRDefault="002B4D27" w:rsidP="005E7C1E">
      <w:pPr>
        <w:pStyle w:val="Akapitzlist"/>
        <w:numPr>
          <w:ilvl w:val="1"/>
          <w:numId w:val="8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C6F88">
        <w:rPr>
          <w:rFonts w:eastAsia="Times New Roman"/>
          <w:sz w:val="24"/>
          <w:szCs w:val="24"/>
        </w:rPr>
        <w:t xml:space="preserve">zasada zawarta w pkt 2 nie dotyczy przedmiotów, z których zajęcia odbywają się </w:t>
      </w:r>
      <w:r w:rsidRPr="000C6F88">
        <w:rPr>
          <w:rFonts w:eastAsia="Times New Roman"/>
          <w:sz w:val="24"/>
          <w:szCs w:val="24"/>
        </w:rPr>
        <w:br/>
        <w:t>w grupach międzyoddziałowych;</w:t>
      </w:r>
    </w:p>
    <w:p w:rsidR="002B4D27" w:rsidRPr="000C6F88" w:rsidRDefault="002B4D27" w:rsidP="005E7C1E">
      <w:pPr>
        <w:pStyle w:val="Akapitzlist"/>
        <w:numPr>
          <w:ilvl w:val="1"/>
          <w:numId w:val="8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C6F88">
        <w:rPr>
          <w:rFonts w:eastAsia="Times New Roman"/>
          <w:sz w:val="24"/>
          <w:szCs w:val="24"/>
        </w:rPr>
        <w:t xml:space="preserve">prace klasowe powinny być sprawdzone i ocenione w terminie do 7 dni </w:t>
      </w:r>
      <w:r w:rsidRPr="000C6F88">
        <w:rPr>
          <w:rFonts w:eastAsia="Times New Roman"/>
          <w:sz w:val="24"/>
          <w:szCs w:val="24"/>
        </w:rPr>
        <w:br/>
        <w:t>i przechowywane przez nauczyciela w szkole do końca bieżącego roku szkolnego; termin ten w przypadku prac z języka polskiego oraz języków obcych może być wydłużony do 14 dni;</w:t>
      </w:r>
    </w:p>
    <w:p w:rsidR="002B4D27" w:rsidRPr="000C6F88" w:rsidRDefault="002B4D27" w:rsidP="005E7C1E">
      <w:pPr>
        <w:pStyle w:val="Akapitzlist"/>
        <w:numPr>
          <w:ilvl w:val="1"/>
          <w:numId w:val="88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C6F88">
        <w:rPr>
          <w:rFonts w:eastAsia="Times New Roman"/>
          <w:sz w:val="24"/>
          <w:szCs w:val="24"/>
        </w:rPr>
        <w:t>z upływem sierpnia prace klasowe są niszczone;</w:t>
      </w:r>
    </w:p>
    <w:p w:rsidR="002B4D27" w:rsidRPr="000C6F88" w:rsidRDefault="002B4D27" w:rsidP="005E7C1E">
      <w:pPr>
        <w:pStyle w:val="Akapitzlist"/>
        <w:numPr>
          <w:ilvl w:val="1"/>
          <w:numId w:val="88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0C6F88">
        <w:rPr>
          <w:rFonts w:eastAsia="Times New Roman"/>
          <w:sz w:val="24"/>
          <w:szCs w:val="24"/>
        </w:rPr>
        <w:lastRenderedPageBreak/>
        <w:t>sprawdzone i ocenione prace klasowe ucznia są udostępniane uczniowi i jego rodzicom.</w:t>
      </w:r>
    </w:p>
    <w:p w:rsidR="002B4D27" w:rsidRPr="000C6F88" w:rsidRDefault="002B4D27" w:rsidP="005E7C1E">
      <w:pPr>
        <w:pStyle w:val="Akapitzlist"/>
        <w:numPr>
          <w:ilvl w:val="0"/>
          <w:numId w:val="8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C6F88">
        <w:rPr>
          <w:rFonts w:eastAsia="Times New Roman"/>
          <w:sz w:val="24"/>
          <w:szCs w:val="24"/>
        </w:rPr>
        <w:t xml:space="preserve">W szkole obowiązują jednakowe kryteria oceniania prac pisemnych. O ocenie </w:t>
      </w:r>
      <w:r w:rsidRPr="000C6F88">
        <w:rPr>
          <w:rFonts w:eastAsia="Times New Roman"/>
          <w:sz w:val="24"/>
          <w:szCs w:val="24"/>
        </w:rPr>
        <w:br/>
        <w:t>z pracy decyduje liczba uzyskanych punktów przeliczona na procenty.</w:t>
      </w:r>
    </w:p>
    <w:p w:rsidR="0072662C" w:rsidRPr="00F04074" w:rsidRDefault="0072662C" w:rsidP="0072662C">
      <w:pPr>
        <w:pStyle w:val="Akapitzlist"/>
        <w:tabs>
          <w:tab w:val="left" w:pos="567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</w:p>
    <w:p w:rsidR="008416F0" w:rsidRDefault="008416F0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sz w:val="24"/>
          <w:szCs w:val="24"/>
        </w:rPr>
      </w:pPr>
    </w:p>
    <w:p w:rsidR="002B4D27" w:rsidRPr="0072662C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sz w:val="24"/>
          <w:szCs w:val="24"/>
        </w:rPr>
      </w:pPr>
      <w:r w:rsidRPr="0072662C">
        <w:rPr>
          <w:rFonts w:ascii="Calibri" w:hAnsi="Calibri" w:cs="Calibri"/>
          <w:sz w:val="24"/>
          <w:szCs w:val="24"/>
        </w:rPr>
        <w:t>Tabela - Skala oceniania prac klasowych, testów, sprawdzianów</w:t>
      </w:r>
    </w:p>
    <w:p w:rsidR="0072662C" w:rsidRPr="00F04074" w:rsidRDefault="0072662C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b w:val="0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4427"/>
      </w:tblGrid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Ocena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Praca klasowa</w:t>
            </w: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niedostateczny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….</w:t>
            </w: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dopuszczający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dostateczny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dobry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bardzo dobry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celujący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2B4D27" w:rsidP="00AA33A4">
            <w:pPr>
              <w:pStyle w:val="2Paragrafy"/>
              <w:spacing w:before="0" w:after="0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2B4D27" w:rsidRPr="00F04074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sz w:val="24"/>
          <w:szCs w:val="24"/>
        </w:rPr>
      </w:pPr>
    </w:p>
    <w:p w:rsidR="000C0290" w:rsidRDefault="000C0290" w:rsidP="000C0290">
      <w:pPr>
        <w:pStyle w:val="2Paragrafy"/>
        <w:tabs>
          <w:tab w:val="left" w:pos="1418"/>
        </w:tabs>
        <w:spacing w:before="0" w:after="0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86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0C0290" w:rsidRDefault="000C0290" w:rsidP="00AA33A4">
      <w:pPr>
        <w:pStyle w:val="2Paragrafy"/>
        <w:tabs>
          <w:tab w:val="left" w:pos="1418"/>
        </w:tabs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382F13" w:rsidRDefault="002B4D27" w:rsidP="005E7C1E">
      <w:pPr>
        <w:pStyle w:val="2Paragrafy"/>
        <w:numPr>
          <w:ilvl w:val="0"/>
          <w:numId w:val="89"/>
        </w:numPr>
        <w:tabs>
          <w:tab w:val="left" w:pos="1418"/>
        </w:tabs>
        <w:spacing w:before="0" w:after="0"/>
        <w:jc w:val="both"/>
        <w:rPr>
          <w:rFonts w:ascii="Calibri" w:eastAsia="Times New Roman" w:hAnsi="Calibri" w:cs="Calibri"/>
          <w:b w:val="0"/>
          <w:sz w:val="24"/>
          <w:szCs w:val="24"/>
        </w:rPr>
      </w:pPr>
      <w:r w:rsidRPr="00F04074">
        <w:rPr>
          <w:rFonts w:ascii="Calibri" w:eastAsia="Times New Roman" w:hAnsi="Calibri" w:cs="Calibri"/>
          <w:b w:val="0"/>
          <w:sz w:val="24"/>
          <w:szCs w:val="24"/>
        </w:rPr>
        <w:t>Ocena klasyfikacyjna roczna powinna uwzględniać wynik pracy ucznia w obu półroczach</w:t>
      </w:r>
      <w:r w:rsidR="00FD5B29">
        <w:rPr>
          <w:rFonts w:ascii="Calibri" w:eastAsia="Times New Roman" w:hAnsi="Calibri" w:cs="Calibri"/>
          <w:b w:val="0"/>
          <w:sz w:val="24"/>
          <w:szCs w:val="24"/>
        </w:rPr>
        <w:br/>
      </w:r>
      <w:r w:rsidRPr="00F04074">
        <w:rPr>
          <w:rFonts w:ascii="Calibri" w:eastAsia="Times New Roman" w:hAnsi="Calibri" w:cs="Calibri"/>
          <w:b w:val="0"/>
          <w:sz w:val="24"/>
          <w:szCs w:val="24"/>
        </w:rPr>
        <w:t xml:space="preserve"> i stanowić podstawę jego promocji.</w:t>
      </w:r>
    </w:p>
    <w:p w:rsidR="00382F13" w:rsidRPr="006A6A58" w:rsidRDefault="002B4D27" w:rsidP="005E7C1E">
      <w:pPr>
        <w:pStyle w:val="2Paragrafy"/>
        <w:numPr>
          <w:ilvl w:val="0"/>
          <w:numId w:val="89"/>
        </w:numPr>
        <w:tabs>
          <w:tab w:val="left" w:pos="1418"/>
        </w:tabs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6A6A58">
        <w:rPr>
          <w:rFonts w:ascii="Calibri" w:hAnsi="Calibri"/>
          <w:b w:val="0"/>
          <w:sz w:val="24"/>
          <w:szCs w:val="24"/>
        </w:rPr>
        <w:t>Uczeń ma prawo do poprawy ocen cząstkowych zgodnie z trybem ustalonym przez nauczyciela przedmiotu na początku roku szkolnego.</w:t>
      </w:r>
    </w:p>
    <w:p w:rsidR="0097061A" w:rsidRPr="00D0671A" w:rsidRDefault="002B4D27" w:rsidP="00200CF7">
      <w:pPr>
        <w:pStyle w:val="2Paragrafy"/>
        <w:numPr>
          <w:ilvl w:val="0"/>
          <w:numId w:val="89"/>
        </w:numPr>
        <w:tabs>
          <w:tab w:val="left" w:pos="1418"/>
        </w:tabs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6A6A58">
        <w:rPr>
          <w:rFonts w:ascii="Calibri" w:hAnsi="Calibri"/>
          <w:b w:val="0"/>
          <w:sz w:val="24"/>
          <w:szCs w:val="24"/>
        </w:rPr>
        <w:t>Ocena „celująca” jest wystawiana za uzyskanie 100% i poprawne rozwiązanie dodatkowego zadanie oznaczonego tzw. „gwiazdką” (*)</w:t>
      </w:r>
      <w:r w:rsidR="00382F13" w:rsidRPr="006A6A58">
        <w:rPr>
          <w:rFonts w:ascii="Calibri" w:hAnsi="Calibri"/>
          <w:b w:val="0"/>
          <w:sz w:val="24"/>
          <w:szCs w:val="24"/>
        </w:rPr>
        <w:t xml:space="preserve">. </w:t>
      </w:r>
    </w:p>
    <w:p w:rsidR="008416F0" w:rsidRDefault="008416F0" w:rsidP="008C0089">
      <w:pPr>
        <w:pStyle w:val="Tytu"/>
      </w:pPr>
    </w:p>
    <w:p w:rsidR="0072662C" w:rsidRPr="00F04074" w:rsidRDefault="002B4D27" w:rsidP="008C0089">
      <w:pPr>
        <w:pStyle w:val="Tytu"/>
      </w:pPr>
      <w:r w:rsidRPr="00F04074">
        <w:t>DZIAŁ VII</w:t>
      </w:r>
    </w:p>
    <w:p w:rsidR="002B4D27" w:rsidRDefault="002B4D27" w:rsidP="008C0089">
      <w:pPr>
        <w:pStyle w:val="Tytu"/>
      </w:pPr>
      <w:r w:rsidRPr="00F04074">
        <w:t>UCZNIOWIE</w:t>
      </w:r>
    </w:p>
    <w:p w:rsidR="002B4D27" w:rsidRPr="00F04074" w:rsidRDefault="002B4D27" w:rsidP="00063712">
      <w:pPr>
        <w:spacing w:after="0" w:line="240" w:lineRule="auto"/>
        <w:rPr>
          <w:rFonts w:cs="Calibri"/>
          <w:b/>
          <w:sz w:val="24"/>
          <w:szCs w:val="24"/>
        </w:rPr>
      </w:pPr>
    </w:p>
    <w:p w:rsidR="0072662C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1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Prawa i obowiązki ucznia</w:t>
      </w:r>
    </w:p>
    <w:p w:rsidR="002B4D27" w:rsidRPr="00F04074" w:rsidRDefault="002B4D27" w:rsidP="00AA33A4">
      <w:pPr>
        <w:pStyle w:val="Default"/>
        <w:ind w:left="567"/>
        <w:jc w:val="center"/>
        <w:rPr>
          <w:rFonts w:ascii="Calibri" w:hAnsi="Calibri" w:cs="Calibri"/>
          <w:b/>
        </w:rPr>
      </w:pPr>
    </w:p>
    <w:p w:rsidR="000C0290" w:rsidRDefault="000C0290" w:rsidP="000C0290">
      <w:pPr>
        <w:pStyle w:val="Default"/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87</w:t>
      </w:r>
      <w:r w:rsidR="002B4D27" w:rsidRPr="00AE5E4C">
        <w:rPr>
          <w:rFonts w:ascii="Calibri" w:hAnsi="Calibri" w:cs="Calibri"/>
          <w:b/>
        </w:rPr>
        <w:t>.</w:t>
      </w:r>
    </w:p>
    <w:p w:rsidR="000C0290" w:rsidRDefault="000C0290" w:rsidP="00F9010D">
      <w:pPr>
        <w:pStyle w:val="Default"/>
        <w:jc w:val="both"/>
        <w:rPr>
          <w:rFonts w:ascii="Calibri" w:hAnsi="Calibri" w:cs="Calibri"/>
          <w:b/>
        </w:rPr>
      </w:pPr>
    </w:p>
    <w:p w:rsidR="0066263D" w:rsidRPr="00F9010D" w:rsidRDefault="002B4D27" w:rsidP="005E7C1E">
      <w:pPr>
        <w:pStyle w:val="Default"/>
        <w:numPr>
          <w:ilvl w:val="0"/>
          <w:numId w:val="90"/>
        </w:numPr>
        <w:jc w:val="both"/>
        <w:rPr>
          <w:rFonts w:ascii="Calibri" w:hAnsi="Calibri" w:cs="Calibri"/>
        </w:rPr>
      </w:pPr>
      <w:r w:rsidRPr="00AE5E4C">
        <w:rPr>
          <w:rFonts w:ascii="Calibri" w:hAnsi="Calibri" w:cs="Calibri"/>
        </w:rPr>
        <w:t>Uczeń ma prawo do: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wiedzy o przysługujących mu prawach;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kształcenia się, wychowania i opieki odpowiedniej do wieku i osiągniętego rozwoju;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dostosowanie treści, metod i organizacji nauczania do jego możliwości psychofizycznych;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zapoznania się ze statutem szkoły, zasadami wewnątrzszkolnego oceniania, regulaminami i procedurami obowiązującymi w szkole;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zapoznania się z programem nauczania i wymaganiami edukacyjnymi dla danego poziomu nauczania;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odpowiednio zorganizowanego procesu nauczania, dostosowanego do możliwości psychofizycznych i predyspozycji ucznia;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lastRenderedPageBreak/>
        <w:t>zrzeszania się w organizacjach działających na terenie szkoły;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opieki wychowawczej;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swobody w wyrażaniu własnych poglądów, myśli, przekonań, z szacunkiem dla innych osób;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rozwijania zainteresowań na zajęciach pozalekcyjnych oraz w formie indywidualnego programu lub toku nauki, w przypadku szczególnych uzdolnień ucznia; umożliwienie ukończenia szkoły w skróconym czasie;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 xml:space="preserve">powiadomienia, z wyprzedzeniem co najmniej tygodniowym, o terminie </w:t>
      </w:r>
      <w:r w:rsidR="00382F13" w:rsidRPr="00F9010D">
        <w:rPr>
          <w:sz w:val="24"/>
          <w:szCs w:val="24"/>
        </w:rPr>
        <w:br/>
      </w:r>
      <w:r w:rsidRPr="00F9010D">
        <w:rPr>
          <w:sz w:val="24"/>
          <w:szCs w:val="24"/>
        </w:rPr>
        <w:t>i zakresie</w:t>
      </w:r>
      <w:r w:rsidRPr="00F9010D">
        <w:rPr>
          <w:color w:val="C00000"/>
          <w:sz w:val="24"/>
          <w:szCs w:val="24"/>
        </w:rPr>
        <w:t xml:space="preserve"> </w:t>
      </w:r>
      <w:r w:rsidRPr="00F9010D">
        <w:rPr>
          <w:sz w:val="24"/>
          <w:szCs w:val="24"/>
        </w:rPr>
        <w:t>pisemnych prac klasowych;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jawnej i umotywowanej oceny;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czasu wolnego przeznaczonego na wypoczynek;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opieki zdrowotnej;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pomocy psychologiczno-pedagogicznej i specjalnych form pracy dydaktycznej;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ochrony własności intelektualnej;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współorganizowania imprez szkolnych i uczestnictwa w nich;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korzystania z pomocy dydaktycznych, urządzeń i sprzętu znajdującego się w szkole;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współredagowania i wydawania gazetki szkolnej;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bezpiecznych warunków nauki w szkole i na zajęciach organizowanych przez szkołę;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uzyskiwania informacji z różnych źródeł wiedzy;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wsparcia, przez nauczycieli, w przypadku zagrożenia niepowodzeniem szkolny</w:t>
      </w:r>
      <w:r w:rsidR="00382F13" w:rsidRPr="00F9010D">
        <w:rPr>
          <w:sz w:val="24"/>
          <w:szCs w:val="24"/>
        </w:rPr>
        <w:t>m</w:t>
      </w:r>
      <w:r w:rsidRPr="00F9010D">
        <w:rPr>
          <w:sz w:val="24"/>
          <w:szCs w:val="24"/>
        </w:rPr>
        <w:t>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wzięcia udziału w konkursach i olimpiadach;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pomocy materialnej i stypendialnej, w przypadku pozostawania w trudnej sytuacji ekonomicznej lub życiowej;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przygotowania go do kształcenia na kolejnym etapie edukacyjnym, w tym wyboru zawodu i kierunku kształcenia;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reprezentowania szkoły na zewnątrz;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do ochrony przed wszelkimi przejawami przemocy, agresji, zastraszania itp.;</w:t>
      </w:r>
    </w:p>
    <w:p w:rsidR="0059296E" w:rsidRPr="00F9010D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równego traktowania.</w:t>
      </w:r>
    </w:p>
    <w:p w:rsidR="0066263D" w:rsidRPr="00F9010D" w:rsidRDefault="002B4D27" w:rsidP="005E7C1E">
      <w:pPr>
        <w:pStyle w:val="Akapitzlist"/>
        <w:numPr>
          <w:ilvl w:val="0"/>
          <w:numId w:val="90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Do obowiązków ucznia należy: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 xml:space="preserve">przestrzeganie obowiązujących w szkole przepisów prawa zewnętrznego </w:t>
      </w:r>
      <w:r w:rsidRPr="00F9010D">
        <w:rPr>
          <w:sz w:val="24"/>
          <w:szCs w:val="24"/>
        </w:rPr>
        <w:br/>
        <w:t>i wewnętrznego;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systematyczne uczenie się i podnoszenie swoich umiejętności;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odnoszenie się z szacunkiem do uczniów, nauczycieli i pracowników szkoły;</w:t>
      </w:r>
    </w:p>
    <w:p w:rsidR="002B4D27" w:rsidRPr="00F9010D" w:rsidRDefault="002B4D27" w:rsidP="005E7C1E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przestrzeganie zasad bezpieczeństwa i higieny pracy;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dbanie o porządek i ład w klasie i szkole;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szanowanie mienia szkolnego oraz mienia kolegów, nauczycieli i innych osób;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dbanie o swoje zdrowie, higienę osobistą, bezpi</w:t>
      </w:r>
      <w:r w:rsidR="00382F13" w:rsidRPr="00F9010D">
        <w:rPr>
          <w:sz w:val="24"/>
          <w:szCs w:val="24"/>
        </w:rPr>
        <w:t>eczeństwo własne i kolegów; nieuleganie</w:t>
      </w:r>
      <w:r w:rsidRPr="00F9010D">
        <w:rPr>
          <w:sz w:val="24"/>
          <w:szCs w:val="24"/>
        </w:rPr>
        <w:t xml:space="preserve"> nałogom i przekonywanie innych o ich szkodliwości;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noszenie w czasie zajęć szkolnych schludnego, estetycznego ubioru, a podczas uroczystości – stroju galowego;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szanowanie symboli państwowych i szkolnych;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aktywne uczestniczenie w życiu szkolnym;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wykazywanie się wiedzą zdobytą podczas zajęć;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przygotowywanie się do zajęć i systematyczne w nich uczestnictwo;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usprawiedliwianie, w formie pisemnego usprawiedliwienia wystawionego przez rodziców, nieobecności, wciągu 7 dniu od dnia powrotu do szkoły;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zgłaszanie do sekretariatu szkoły swojej nieobecności trwającej dłużej niż 3 dni;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odrabianie prac domowych, jeśli takie zostały zadane.</w:t>
      </w:r>
    </w:p>
    <w:p w:rsidR="00CD6B69" w:rsidRPr="00785F5F" w:rsidRDefault="002B4D27" w:rsidP="00B05F18">
      <w:pPr>
        <w:pStyle w:val="Akapitzlist"/>
        <w:numPr>
          <w:ilvl w:val="0"/>
          <w:numId w:val="90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Podczas zajęć edukacyjnych uczeń: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lastRenderedPageBreak/>
        <w:t>bierze aktywny udział w zajęciach, stara się nie przeszkadzać w ich prowadzeniu;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współpracuje z nauczycielem i uczniami danego oddziału;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dzieli się swoją wiedzą i doświadczeniem, po uzyskaniu zgody nauczyciela;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korzysta z pomocy dydaktycznych i naukowych zgodnie z polecaniem nauczyciela;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wykonuje zadania i prace zlecone przez nauczyciela;</w:t>
      </w:r>
    </w:p>
    <w:p w:rsidR="002B4D27" w:rsidRPr="00F9010D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 xml:space="preserve">korzysta z urządzeń multimedialnych tylko na polecenie nauczyciela; </w:t>
      </w:r>
      <w:r w:rsidR="00382F13" w:rsidRPr="00F9010D">
        <w:rPr>
          <w:sz w:val="24"/>
          <w:szCs w:val="24"/>
        </w:rPr>
        <w:br/>
      </w:r>
      <w:r w:rsidRPr="00F9010D">
        <w:rPr>
          <w:sz w:val="24"/>
          <w:szCs w:val="24"/>
        </w:rPr>
        <w:t>w przypadku niekorzystania z nich wyłącza je przed zajęciami;</w:t>
      </w:r>
    </w:p>
    <w:p w:rsidR="0072662C" w:rsidRPr="00A9149A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9010D">
        <w:rPr>
          <w:sz w:val="24"/>
          <w:szCs w:val="24"/>
        </w:rPr>
        <w:t>przestrzega zasad przyjętych przez oddział, w którym się uczy.</w:t>
      </w:r>
    </w:p>
    <w:p w:rsidR="0066263D" w:rsidRPr="00F9010D" w:rsidRDefault="0066263D" w:rsidP="00B05F18">
      <w:pPr>
        <w:pStyle w:val="Akapitzlist"/>
        <w:numPr>
          <w:ilvl w:val="0"/>
          <w:numId w:val="90"/>
        </w:numPr>
        <w:spacing w:after="79"/>
        <w:jc w:val="both"/>
        <w:rPr>
          <w:sz w:val="19"/>
          <w:szCs w:val="19"/>
        </w:rPr>
      </w:pPr>
      <w:r w:rsidRPr="00F9010D">
        <w:rPr>
          <w:sz w:val="24"/>
          <w:szCs w:val="24"/>
        </w:rPr>
        <w:t xml:space="preserve">Każdego ucznia na  terenie szkoły obowiązuje  strój szkolny codzienny lub galowy. </w:t>
      </w:r>
    </w:p>
    <w:p w:rsidR="0066263D" w:rsidRPr="00B05F18" w:rsidRDefault="0066263D" w:rsidP="005E7C1E">
      <w:pPr>
        <w:pStyle w:val="Akapitzlist"/>
        <w:numPr>
          <w:ilvl w:val="1"/>
          <w:numId w:val="90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05F18">
        <w:rPr>
          <w:b/>
          <w:sz w:val="24"/>
          <w:szCs w:val="24"/>
          <w:u w:val="single"/>
        </w:rPr>
        <w:t>Strój codzienny</w:t>
      </w:r>
    </w:p>
    <w:p w:rsidR="0066263D" w:rsidRPr="00F9010D" w:rsidRDefault="0066263D" w:rsidP="005E7C1E">
      <w:pPr>
        <w:pStyle w:val="Akapitzlist"/>
        <w:numPr>
          <w:ilvl w:val="2"/>
          <w:numId w:val="9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9010D">
        <w:rPr>
          <w:sz w:val="24"/>
          <w:szCs w:val="24"/>
        </w:rPr>
        <w:t xml:space="preserve">Ubiór powinien być </w:t>
      </w:r>
      <w:r w:rsidRPr="00F9010D">
        <w:rPr>
          <w:b/>
          <w:sz w:val="24"/>
          <w:szCs w:val="24"/>
        </w:rPr>
        <w:t>schludny, czysty, skromny, dostosowany do miejsca pobytu</w:t>
      </w:r>
      <w:r w:rsidRPr="00F9010D">
        <w:rPr>
          <w:sz w:val="24"/>
          <w:szCs w:val="24"/>
        </w:rPr>
        <w:t xml:space="preserve"> (szkoła, lekcja, dyskoteka, wycieczka, teatr itp.). Na zajęciach odbywających się poza budynkiem szkoły organizator zajęć może dodatkowo określić obowiązujący strój, między innymi ze względu na bezpieczeństwo lub powagę uroczystości</w:t>
      </w:r>
      <w:r w:rsidR="00CD6B69" w:rsidRPr="00F9010D">
        <w:rPr>
          <w:sz w:val="24"/>
          <w:szCs w:val="24"/>
        </w:rPr>
        <w:t>;</w:t>
      </w:r>
    </w:p>
    <w:p w:rsidR="0066263D" w:rsidRPr="00F9010D" w:rsidRDefault="0066263D" w:rsidP="005E7C1E">
      <w:pPr>
        <w:pStyle w:val="Akapitzlist"/>
        <w:numPr>
          <w:ilvl w:val="2"/>
          <w:numId w:val="9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Na lekcj</w:t>
      </w:r>
      <w:r w:rsidR="00CD6B69" w:rsidRPr="00F9010D">
        <w:rPr>
          <w:sz w:val="24"/>
          <w:szCs w:val="24"/>
        </w:rPr>
        <w:t>ach w-f</w:t>
      </w:r>
      <w:r w:rsidRPr="00F9010D">
        <w:rPr>
          <w:sz w:val="24"/>
          <w:szCs w:val="24"/>
        </w:rPr>
        <w:t xml:space="preserve">, konkursach sportowych obowiązuje strój odrębny zgodnie </w:t>
      </w:r>
      <w:r w:rsidRPr="00F9010D">
        <w:rPr>
          <w:sz w:val="24"/>
          <w:szCs w:val="24"/>
        </w:rPr>
        <w:br/>
        <w:t xml:space="preserve">z ustaleniem nauczyciela. Ze względu na bezpieczeństwo zabrania się noszenia biżuterii, </w:t>
      </w:r>
      <w:r w:rsidR="00CD6B69" w:rsidRPr="00F9010D">
        <w:rPr>
          <w:sz w:val="24"/>
          <w:szCs w:val="24"/>
        </w:rPr>
        <w:t>pierścionków, łańcuszków itp. (również ukrytych pod odzieżą);</w:t>
      </w:r>
    </w:p>
    <w:p w:rsidR="0066263D" w:rsidRPr="00F9010D" w:rsidRDefault="0066263D" w:rsidP="005E7C1E">
      <w:pPr>
        <w:pStyle w:val="Akapitzlist"/>
        <w:numPr>
          <w:ilvl w:val="2"/>
          <w:numId w:val="9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9010D">
        <w:rPr>
          <w:sz w:val="24"/>
          <w:szCs w:val="24"/>
        </w:rPr>
        <w:t xml:space="preserve">Do szkoły uczniowie przychodzą </w:t>
      </w:r>
      <w:r w:rsidRPr="00F9010D">
        <w:rPr>
          <w:b/>
          <w:sz w:val="24"/>
          <w:szCs w:val="24"/>
        </w:rPr>
        <w:t>bez makijażu</w:t>
      </w:r>
      <w:r w:rsidRPr="00F9010D">
        <w:rPr>
          <w:sz w:val="24"/>
          <w:szCs w:val="24"/>
        </w:rPr>
        <w:t xml:space="preserve">. </w:t>
      </w:r>
      <w:r w:rsidRPr="00F9010D">
        <w:rPr>
          <w:b/>
          <w:sz w:val="24"/>
          <w:szCs w:val="24"/>
        </w:rPr>
        <w:t xml:space="preserve">Paznokcie powinny być krótkie </w:t>
      </w:r>
      <w:r w:rsidRPr="00F9010D">
        <w:rPr>
          <w:b/>
          <w:sz w:val="24"/>
          <w:szCs w:val="24"/>
        </w:rPr>
        <w:br/>
        <w:t>i czyste</w:t>
      </w:r>
      <w:r w:rsidRPr="00F9010D">
        <w:rPr>
          <w:sz w:val="24"/>
          <w:szCs w:val="24"/>
        </w:rPr>
        <w:t>. Dopuszcza się noszenie delikatnego (czyli nie rzucającego się w oczy) makijażu maskującego lub korekcyjnego, a także dopuszcza się noszenie kolc</w:t>
      </w:r>
      <w:r w:rsidR="00CD6B69" w:rsidRPr="00F9010D">
        <w:rPr>
          <w:sz w:val="24"/>
          <w:szCs w:val="24"/>
        </w:rPr>
        <w:t xml:space="preserve">zyków wyłącznie na płatku ucha </w:t>
      </w:r>
      <w:r w:rsidRPr="00F9010D">
        <w:rPr>
          <w:sz w:val="24"/>
          <w:szCs w:val="24"/>
        </w:rPr>
        <w:t xml:space="preserve">oraz </w:t>
      </w:r>
      <w:r w:rsidRPr="00F9010D">
        <w:rPr>
          <w:b/>
          <w:sz w:val="24"/>
          <w:szCs w:val="24"/>
        </w:rPr>
        <w:t>drobnej</w:t>
      </w:r>
      <w:r w:rsidR="00CD6B69" w:rsidRPr="00F9010D">
        <w:rPr>
          <w:sz w:val="24"/>
          <w:szCs w:val="24"/>
        </w:rPr>
        <w:t xml:space="preserve"> biżuterii (</w:t>
      </w:r>
      <w:r w:rsidRPr="00F9010D">
        <w:rPr>
          <w:sz w:val="24"/>
          <w:szCs w:val="24"/>
        </w:rPr>
        <w:t>za jej uszkodzenie lub zgubienie odpowiada uczeń).</w:t>
      </w:r>
    </w:p>
    <w:p w:rsidR="0066263D" w:rsidRPr="00F9010D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W szkole wszystkich uczniów obowiązuje noszenie obuwia zmiennego. W sali gimnastycznej obowiązuje obuwie sportowe na jasnej podeszwie. Dopuszcza się noszenie obuwia korekcyjnego, po wcześniejszym przedstawieniu u dyrekcji szkoły stosownego zaświadczenia lekarskiego.</w:t>
      </w:r>
    </w:p>
    <w:p w:rsidR="0066263D" w:rsidRPr="00F9010D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Inny strój jest dopuszczalny tylko w sytuacjach specjalnych za zgodą dyrekcji szkoły.</w:t>
      </w:r>
    </w:p>
    <w:p w:rsidR="0066263D" w:rsidRPr="00B05F18" w:rsidRDefault="0066263D" w:rsidP="005E7C1E">
      <w:pPr>
        <w:pStyle w:val="Akapitzlist"/>
        <w:numPr>
          <w:ilvl w:val="1"/>
          <w:numId w:val="90"/>
        </w:num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F9010D">
        <w:rPr>
          <w:sz w:val="24"/>
          <w:szCs w:val="24"/>
          <w:u w:val="single"/>
        </w:rPr>
        <w:t xml:space="preserve"> </w:t>
      </w:r>
      <w:r w:rsidRPr="00B05F18">
        <w:rPr>
          <w:b/>
          <w:sz w:val="24"/>
          <w:szCs w:val="24"/>
          <w:u w:val="single"/>
        </w:rPr>
        <w:t>Strój galowy</w:t>
      </w:r>
    </w:p>
    <w:p w:rsidR="0066263D" w:rsidRPr="00F9010D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sz w:val="19"/>
          <w:szCs w:val="19"/>
        </w:rPr>
      </w:pPr>
      <w:r w:rsidRPr="00F9010D">
        <w:rPr>
          <w:sz w:val="24"/>
          <w:szCs w:val="24"/>
        </w:rPr>
        <w:t xml:space="preserve">Podczas uroczystości szkolnych i imprez kulturalnych ucznia obowiązuje strój galowy: </w:t>
      </w:r>
    </w:p>
    <w:p w:rsidR="0066263D" w:rsidRPr="00F9010D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sz w:val="19"/>
          <w:szCs w:val="19"/>
        </w:rPr>
      </w:pPr>
      <w:r w:rsidRPr="00F9010D">
        <w:rPr>
          <w:sz w:val="24"/>
          <w:szCs w:val="24"/>
          <w:u w:val="single"/>
        </w:rPr>
        <w:t>Dziewczęta:</w:t>
      </w:r>
      <w:r w:rsidRPr="00F9010D">
        <w:rPr>
          <w:sz w:val="24"/>
          <w:szCs w:val="24"/>
        </w:rPr>
        <w:t xml:space="preserve"> biała bluzka, czarna, granatowa lub grafitowa spódnica albo spodnie </w:t>
      </w:r>
      <w:r w:rsidRPr="00F9010D">
        <w:rPr>
          <w:sz w:val="24"/>
          <w:szCs w:val="24"/>
        </w:rPr>
        <w:br/>
        <w:t>(ale nie typu jeans), żakiet, cieliste lub czarne rajstopy, obuwie szkolne lub według ustaleń organizatorów uroczystości / dyrekcji</w:t>
      </w:r>
      <w:r w:rsidR="00CD6B69" w:rsidRPr="00F9010D">
        <w:rPr>
          <w:sz w:val="24"/>
          <w:szCs w:val="24"/>
        </w:rPr>
        <w:t>;</w:t>
      </w:r>
    </w:p>
    <w:p w:rsidR="0066263D" w:rsidRPr="00F9010D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sz w:val="19"/>
          <w:szCs w:val="19"/>
        </w:rPr>
      </w:pPr>
      <w:r w:rsidRPr="00F9010D">
        <w:rPr>
          <w:sz w:val="24"/>
          <w:szCs w:val="24"/>
          <w:u w:val="single"/>
        </w:rPr>
        <w:t>Chłopcy:</w:t>
      </w:r>
      <w:r w:rsidRPr="00F9010D">
        <w:rPr>
          <w:sz w:val="24"/>
          <w:szCs w:val="24"/>
        </w:rPr>
        <w:t xml:space="preserve"> biała koszula, czarne, grafitowe bądź granatowe spodnie</w:t>
      </w:r>
      <w:r w:rsidR="00CD6B69" w:rsidRPr="00F9010D">
        <w:rPr>
          <w:sz w:val="24"/>
          <w:szCs w:val="24"/>
        </w:rPr>
        <w:t>,</w:t>
      </w:r>
      <w:r w:rsidRPr="00F9010D">
        <w:rPr>
          <w:sz w:val="24"/>
          <w:szCs w:val="24"/>
        </w:rPr>
        <w:t xml:space="preserve"> ewentualnie garnitur w tych samych kolorach, ciemne skarpety, krawat, obuwie szkolne lub według ustaleń organizatorów uroczystości / dyrektora szkoły</w:t>
      </w:r>
      <w:r w:rsidR="00CD6B69" w:rsidRPr="00F9010D">
        <w:rPr>
          <w:sz w:val="24"/>
          <w:szCs w:val="24"/>
        </w:rPr>
        <w:t>;</w:t>
      </w:r>
    </w:p>
    <w:p w:rsidR="0066263D" w:rsidRPr="00F9010D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Strój galowy obowiązuje uczniów w następ</w:t>
      </w:r>
      <w:r w:rsidR="00CD6B69" w:rsidRPr="00F9010D">
        <w:rPr>
          <w:sz w:val="24"/>
          <w:szCs w:val="24"/>
        </w:rPr>
        <w:t xml:space="preserve">ujące dni: Dzień Patrona </w:t>
      </w:r>
      <w:proofErr w:type="spellStart"/>
      <w:r w:rsidR="00CD6B69" w:rsidRPr="00F9010D">
        <w:rPr>
          <w:sz w:val="24"/>
          <w:szCs w:val="24"/>
        </w:rPr>
        <w:t>Szkoły,</w:t>
      </w:r>
      <w:r w:rsidRPr="00F9010D">
        <w:rPr>
          <w:sz w:val="24"/>
          <w:szCs w:val="24"/>
        </w:rPr>
        <w:t>początek</w:t>
      </w:r>
      <w:proofErr w:type="spellEnd"/>
      <w:r w:rsidRPr="00F9010D">
        <w:rPr>
          <w:sz w:val="24"/>
          <w:szCs w:val="24"/>
        </w:rPr>
        <w:t xml:space="preserve"> i zakończenie roku szkolnego, dni egzaminów, dla klas I </w:t>
      </w:r>
      <w:r w:rsidR="00CD6B69" w:rsidRPr="00F9010D">
        <w:rPr>
          <w:sz w:val="24"/>
          <w:szCs w:val="24"/>
        </w:rPr>
        <w:t xml:space="preserve">- </w:t>
      </w:r>
      <w:r w:rsidRPr="00F9010D">
        <w:rPr>
          <w:sz w:val="24"/>
          <w:szCs w:val="24"/>
        </w:rPr>
        <w:t>dzień ślubowania oraz w innych dniach zgodnie z odrębnymi ustaleniami organizatora uroczystości/dyrektora szkoły.</w:t>
      </w:r>
    </w:p>
    <w:p w:rsidR="0066263D" w:rsidRPr="00B05F18" w:rsidRDefault="0066263D" w:rsidP="007F0A0D">
      <w:pPr>
        <w:pStyle w:val="Akapitzlist"/>
        <w:numPr>
          <w:ilvl w:val="1"/>
          <w:numId w:val="90"/>
        </w:num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B05F18">
        <w:rPr>
          <w:b/>
          <w:sz w:val="24"/>
          <w:szCs w:val="24"/>
          <w:u w:val="single"/>
        </w:rPr>
        <w:t>Zabrania się  noszenia:</w:t>
      </w:r>
    </w:p>
    <w:p w:rsidR="0066263D" w:rsidRPr="00F9010D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 xml:space="preserve">bluzek i sukienek nieskromnych (na ramiączkach, na jednym ramiączku lub bez, </w:t>
      </w:r>
      <w:r w:rsidRPr="00F9010D">
        <w:rPr>
          <w:sz w:val="24"/>
          <w:szCs w:val="24"/>
        </w:rPr>
        <w:br/>
        <w:t xml:space="preserve">z tzw. gołymi plecami, z dużymi dekoltami, przeźroczystych, odsłaniających brzuch) </w:t>
      </w:r>
    </w:p>
    <w:p w:rsidR="0066263D" w:rsidRPr="00F9010D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krótkich spódniczek lub sukienek (sięgających powyżej ok. 10 cm nad kolano)</w:t>
      </w:r>
    </w:p>
    <w:p w:rsidR="0066263D" w:rsidRPr="00F9010D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lastRenderedPageBreak/>
        <w:t>krótkich spodenek poza salą gimnastyczną lub boiskiem w czasie w-f (wyjątek spodenki do kolan  w lecie)</w:t>
      </w:r>
    </w:p>
    <w:p w:rsidR="0066263D" w:rsidRPr="00F9010D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 xml:space="preserve">legginsów (dopuszcza się noszenie legginsów tylko w zestawie z sukienką lub długą tuniką) </w:t>
      </w:r>
    </w:p>
    <w:p w:rsidR="0066263D" w:rsidRPr="00F9010D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 xml:space="preserve">wyzywającego makijażu </w:t>
      </w:r>
    </w:p>
    <w:p w:rsidR="0066263D" w:rsidRPr="00F9010D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malowania paznokci kolorowym lakierem i tipsów</w:t>
      </w:r>
    </w:p>
    <w:p w:rsidR="0066263D" w:rsidRPr="00F9010D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widocznych tatuaży</w:t>
      </w:r>
    </w:p>
    <w:p w:rsidR="0066263D" w:rsidRPr="00F9010D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 xml:space="preserve">noszenia kolczyków  w innych miejscach niż uszy </w:t>
      </w:r>
    </w:p>
    <w:p w:rsidR="0066263D" w:rsidRPr="00F9010D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koszulek z obraźliwymi emblematami (bez względu na język)</w:t>
      </w:r>
    </w:p>
    <w:p w:rsidR="0066263D" w:rsidRPr="00A9149A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chodzenia na terenie szkoły z głową zakrytą przez czapki, chusty, kaptury itp.</w:t>
      </w:r>
    </w:p>
    <w:p w:rsidR="0066263D" w:rsidRPr="00B05F18" w:rsidRDefault="0066263D" w:rsidP="007F0A0D">
      <w:pPr>
        <w:pStyle w:val="Akapitzlist"/>
        <w:numPr>
          <w:ilvl w:val="1"/>
          <w:numId w:val="90"/>
        </w:numPr>
        <w:spacing w:after="0"/>
        <w:jc w:val="both"/>
        <w:rPr>
          <w:b/>
          <w:sz w:val="24"/>
          <w:szCs w:val="24"/>
          <w:u w:val="single"/>
        </w:rPr>
      </w:pPr>
      <w:r w:rsidRPr="00B05F18">
        <w:rPr>
          <w:b/>
          <w:sz w:val="24"/>
          <w:szCs w:val="24"/>
          <w:u w:val="single"/>
        </w:rPr>
        <w:t xml:space="preserve">Zasady korzystania przez uczniów na terenie szkoły z telefonów komórkowych </w:t>
      </w:r>
      <w:r w:rsidR="00FD5B29" w:rsidRPr="00B05F18">
        <w:rPr>
          <w:b/>
          <w:sz w:val="24"/>
          <w:szCs w:val="24"/>
          <w:u w:val="single"/>
        </w:rPr>
        <w:br/>
      </w:r>
      <w:r w:rsidRPr="00B05F18">
        <w:rPr>
          <w:b/>
          <w:sz w:val="24"/>
          <w:szCs w:val="24"/>
          <w:u w:val="single"/>
        </w:rPr>
        <w:t>i innych urządzeń elektronicznych:</w:t>
      </w:r>
    </w:p>
    <w:p w:rsidR="0066263D" w:rsidRPr="00F9010D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 xml:space="preserve">Wszystkich uczniów obowiązuje </w:t>
      </w:r>
      <w:r w:rsidRPr="00F9010D">
        <w:rPr>
          <w:b/>
          <w:sz w:val="24"/>
          <w:szCs w:val="24"/>
          <w:u w:val="single"/>
        </w:rPr>
        <w:t>bezwzględny zakaz</w:t>
      </w:r>
      <w:r w:rsidRPr="00F9010D">
        <w:rPr>
          <w:sz w:val="24"/>
          <w:szCs w:val="24"/>
        </w:rPr>
        <w:t xml:space="preserve"> korzystania z telefonów komórkowych i innych urządzeń elektronicznych  w czasie pobytu</w:t>
      </w:r>
      <w:r w:rsidR="007F0A0D">
        <w:rPr>
          <w:sz w:val="24"/>
          <w:szCs w:val="24"/>
        </w:rPr>
        <w:t xml:space="preserve"> w szkole  (lekcje</w:t>
      </w:r>
      <w:r w:rsidR="00CD6B69" w:rsidRPr="00F9010D">
        <w:rPr>
          <w:sz w:val="24"/>
          <w:szCs w:val="24"/>
        </w:rPr>
        <w:t xml:space="preserve"> i przerwy);</w:t>
      </w:r>
    </w:p>
    <w:p w:rsidR="0066263D" w:rsidRPr="00F9010D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W przypadku naruszenia powyższego zakazu  nauczyciel ma obowiązek odebrania uczniowi telefonu, a następnie zdeponowania go u dyrektora szkoły. Uczeń ma prawo wyjąć z urządzenia kartę pamięci i kartę SIM. Każda ta</w:t>
      </w:r>
      <w:r w:rsidR="007F0A0D">
        <w:rPr>
          <w:sz w:val="24"/>
          <w:szCs w:val="24"/>
        </w:rPr>
        <w:t xml:space="preserve">ka sytuacja zostaje odnotowana </w:t>
      </w:r>
      <w:r w:rsidRPr="00F9010D">
        <w:rPr>
          <w:sz w:val="24"/>
          <w:szCs w:val="24"/>
        </w:rPr>
        <w:t xml:space="preserve">w dzienniku </w:t>
      </w:r>
      <w:r w:rsidR="00CD6B69" w:rsidRPr="00F9010D">
        <w:rPr>
          <w:sz w:val="24"/>
          <w:szCs w:val="24"/>
        </w:rPr>
        <w:t>lekcyjnym;</w:t>
      </w:r>
    </w:p>
    <w:p w:rsidR="0066263D" w:rsidRPr="00F9010D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>Do odebrania telefonu ze szkoły upoważnieni są rodzice lub opiekunowie prawni ucznia (osobiści</w:t>
      </w:r>
      <w:r w:rsidR="00CD6B69" w:rsidRPr="00F9010D">
        <w:rPr>
          <w:sz w:val="24"/>
          <w:szCs w:val="24"/>
        </w:rPr>
        <w:t>e lub po telefonicznej prośbie);</w:t>
      </w:r>
    </w:p>
    <w:p w:rsidR="0066263D" w:rsidRPr="00F9010D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 xml:space="preserve">Nagminne łamanie ustalonych zasad spowoduje udzielenie nagany oraz może skutkować obniżeniem oceny z zachowania do </w:t>
      </w:r>
      <w:r w:rsidRPr="00F9010D">
        <w:rPr>
          <w:i/>
          <w:sz w:val="24"/>
          <w:szCs w:val="24"/>
        </w:rPr>
        <w:t>nieodpowiedniej</w:t>
      </w:r>
      <w:r w:rsidR="00CD6B69" w:rsidRPr="00F9010D">
        <w:rPr>
          <w:sz w:val="24"/>
          <w:szCs w:val="24"/>
        </w:rPr>
        <w:t>;</w:t>
      </w:r>
      <w:r w:rsidR="00A9149A">
        <w:rPr>
          <w:sz w:val="24"/>
          <w:szCs w:val="24"/>
        </w:rPr>
        <w:t xml:space="preserve"> </w:t>
      </w:r>
    </w:p>
    <w:p w:rsidR="0066263D" w:rsidRPr="00F9010D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 xml:space="preserve">W sytuacjach </w:t>
      </w:r>
      <w:r w:rsidRPr="00F9010D">
        <w:rPr>
          <w:b/>
          <w:sz w:val="24"/>
          <w:szCs w:val="24"/>
          <w:u w:val="single"/>
        </w:rPr>
        <w:t>wyjątkowych,</w:t>
      </w:r>
      <w:r w:rsidRPr="00F9010D">
        <w:rPr>
          <w:sz w:val="24"/>
          <w:szCs w:val="24"/>
          <w:u w:val="single"/>
        </w:rPr>
        <w:t xml:space="preserve">  </w:t>
      </w:r>
      <w:r w:rsidRPr="00F9010D">
        <w:rPr>
          <w:b/>
          <w:sz w:val="24"/>
          <w:szCs w:val="24"/>
          <w:u w:val="single"/>
        </w:rPr>
        <w:t>uzasadnionych</w:t>
      </w:r>
      <w:r w:rsidRPr="00F9010D">
        <w:rPr>
          <w:sz w:val="24"/>
          <w:szCs w:val="24"/>
        </w:rPr>
        <w:t xml:space="preserve"> uczeń może skorzystać z telefonu komórkowego za zgodą</w:t>
      </w:r>
      <w:r w:rsidR="00CD6B69" w:rsidRPr="00F9010D">
        <w:rPr>
          <w:sz w:val="24"/>
          <w:szCs w:val="24"/>
        </w:rPr>
        <w:t xml:space="preserve"> nauczyciela i w jego obecności;</w:t>
      </w:r>
    </w:p>
    <w:p w:rsidR="002B4D27" w:rsidRPr="007F0A0D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9010D">
        <w:rPr>
          <w:sz w:val="24"/>
          <w:szCs w:val="24"/>
        </w:rPr>
        <w:t xml:space="preserve">Uczniowie przynoszą do szkoły telefony komórkowe i inny sprzęt elektroniczny </w:t>
      </w:r>
      <w:r w:rsidR="00FD5B29">
        <w:rPr>
          <w:sz w:val="24"/>
          <w:szCs w:val="24"/>
        </w:rPr>
        <w:br/>
      </w:r>
      <w:r w:rsidRPr="00F9010D">
        <w:rPr>
          <w:sz w:val="24"/>
          <w:szCs w:val="24"/>
        </w:rPr>
        <w:t>na własną odpowiedzialność. Szkoła nie ponosi odpowiedzialności za zniszczenie, zagubienie czy kradzież sprzętu.</w:t>
      </w:r>
    </w:p>
    <w:p w:rsidR="00D0671A" w:rsidRDefault="00D0671A" w:rsidP="00C94C1B">
      <w:pPr>
        <w:pStyle w:val="Podtytu"/>
        <w:jc w:val="left"/>
        <w:rPr>
          <w:b/>
        </w:rPr>
      </w:pPr>
    </w:p>
    <w:p w:rsidR="00D0671A" w:rsidRDefault="00D0671A" w:rsidP="008C0089">
      <w:pPr>
        <w:pStyle w:val="Podtytu"/>
        <w:rPr>
          <w:b/>
        </w:rPr>
      </w:pPr>
    </w:p>
    <w:p w:rsidR="0072662C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2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Tryb składania skarg w przypadku naruszenia praw ucznia</w:t>
      </w:r>
    </w:p>
    <w:p w:rsidR="002B4D27" w:rsidRPr="00F04074" w:rsidRDefault="002B4D27" w:rsidP="00AA33A4">
      <w:pPr>
        <w:spacing w:after="0" w:line="240" w:lineRule="auto"/>
        <w:ind w:left="567"/>
        <w:jc w:val="both"/>
        <w:rPr>
          <w:rFonts w:cs="Calibri"/>
          <w:b/>
          <w:sz w:val="24"/>
          <w:szCs w:val="24"/>
        </w:rPr>
      </w:pPr>
    </w:p>
    <w:p w:rsidR="000C0290" w:rsidRDefault="000C0290" w:rsidP="000C029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88.</w:t>
      </w:r>
    </w:p>
    <w:p w:rsidR="000C0290" w:rsidRDefault="000C0290" w:rsidP="00AA33A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B4D27" w:rsidRPr="008374A6" w:rsidRDefault="009D1C02" w:rsidP="005E7C1E">
      <w:pPr>
        <w:pStyle w:val="Akapitzlist"/>
        <w:numPr>
          <w:ilvl w:val="0"/>
          <w:numId w:val="91"/>
        </w:numPr>
        <w:spacing w:after="0" w:line="240" w:lineRule="auto"/>
        <w:jc w:val="both"/>
        <w:rPr>
          <w:b/>
          <w:sz w:val="24"/>
          <w:szCs w:val="24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>Jeśli prawa ucznia</w:t>
      </w:r>
      <w:r w:rsidR="002B4D27" w:rsidRPr="008374A6">
        <w:rPr>
          <w:rFonts w:eastAsia="+mn-ea"/>
          <w:color w:val="000000"/>
          <w:kern w:val="3"/>
          <w:sz w:val="24"/>
          <w:szCs w:val="24"/>
          <w:lang w:eastAsia="pl-PL"/>
        </w:rPr>
        <w:t xml:space="preserve"> zostały złama</w:t>
      </w: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 xml:space="preserve">ne i </w:t>
      </w:r>
      <w:r w:rsidR="002B4D27" w:rsidRPr="008374A6">
        <w:rPr>
          <w:rFonts w:eastAsia="+mn-ea"/>
          <w:color w:val="000000"/>
          <w:kern w:val="3"/>
          <w:sz w:val="24"/>
          <w:szCs w:val="24"/>
          <w:lang w:eastAsia="pl-PL"/>
        </w:rPr>
        <w:t xml:space="preserve">nie może </w:t>
      </w: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 xml:space="preserve">on </w:t>
      </w:r>
      <w:r w:rsidR="002B4D27" w:rsidRPr="008374A6">
        <w:rPr>
          <w:rFonts w:eastAsia="+mn-ea"/>
          <w:color w:val="000000"/>
          <w:kern w:val="3"/>
          <w:sz w:val="24"/>
          <w:szCs w:val="24"/>
          <w:lang w:eastAsia="pl-PL"/>
        </w:rPr>
        <w:t xml:space="preserve">znaleźć rozwiązania tej sytuacji, </w:t>
      </w:r>
      <w:r w:rsidR="00382F13" w:rsidRPr="008374A6">
        <w:rPr>
          <w:rFonts w:eastAsia="+mn-ea"/>
          <w:color w:val="000000"/>
          <w:kern w:val="3"/>
          <w:sz w:val="24"/>
          <w:szCs w:val="24"/>
          <w:lang w:eastAsia="pl-PL"/>
        </w:rPr>
        <w:br/>
      </w:r>
      <w:r w:rsidR="002B4D27" w:rsidRPr="008374A6">
        <w:rPr>
          <w:rFonts w:eastAsia="+mn-ea"/>
          <w:color w:val="000000"/>
          <w:kern w:val="3"/>
          <w:sz w:val="24"/>
          <w:szCs w:val="24"/>
          <w:lang w:eastAsia="pl-PL"/>
        </w:rPr>
        <w:t>o pomoc zwraca się kolejno do wychowawcy, pedagoga i dyrektora szkoły.</w:t>
      </w:r>
    </w:p>
    <w:p w:rsidR="002B4D27" w:rsidRPr="008374A6" w:rsidRDefault="002B4D27" w:rsidP="005E7C1E">
      <w:pPr>
        <w:pStyle w:val="Akapitzlist"/>
        <w:numPr>
          <w:ilvl w:val="0"/>
          <w:numId w:val="9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>Kiedy do złamania prawa doszło pomiędzy uczniami, wychowawca:</w:t>
      </w:r>
    </w:p>
    <w:p w:rsidR="002B4D27" w:rsidRPr="008374A6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>zapoznaje się z opinią stron;</w:t>
      </w:r>
    </w:p>
    <w:p w:rsidR="002B4D27" w:rsidRPr="008374A6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>podejmuje mediacje ze stronami sporu przy współpracy z pedagogiem w celu wypracowania wspólnego rozwiązania polubownego, z którego każda ze stron będzie zadowolona;</w:t>
      </w:r>
    </w:p>
    <w:p w:rsidR="002B4D27" w:rsidRPr="008374A6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>w przypadku niemożności rozwiązania sporu, wychowawca oraz pedagog przekazują sprawę dyrektorowi szkoły;</w:t>
      </w:r>
    </w:p>
    <w:p w:rsidR="005B5739" w:rsidRPr="008374A6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lastRenderedPageBreak/>
        <w:t>jeśli na wcześniejszych etapach postępowania nie doszło do ugody pomiędzy uczniami, ostateczną decyzję co do sposobu rozwiązania sporu podejmuje dyrektor szkoły.</w:t>
      </w:r>
    </w:p>
    <w:p w:rsidR="002B4D27" w:rsidRPr="008374A6" w:rsidRDefault="002B4D27" w:rsidP="005E7C1E">
      <w:pPr>
        <w:pStyle w:val="Akapitzlist"/>
        <w:numPr>
          <w:ilvl w:val="0"/>
          <w:numId w:val="9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>W przypadku, gdy do złamania praw ucznia doszło przez nauczyciela lub innego pracownika szkoły, uczeń zgłasza sprawę kolejno do wychowawcy, pedagoga i dyrektora szkoły, którzy:</w:t>
      </w:r>
    </w:p>
    <w:p w:rsidR="002B4D27" w:rsidRPr="008374A6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>zapoznają się z opinią stron;</w:t>
      </w:r>
    </w:p>
    <w:p w:rsidR="002B4D27" w:rsidRPr="008374A6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>podejmują działania mediacyjne ze stronami, w celu wypracowania wspólnego rozwiązania polubownego, z którego każda ze stron będzie zadowolona;</w:t>
      </w:r>
    </w:p>
    <w:p w:rsidR="002B4D27" w:rsidRPr="008374A6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>jeśli na wcześniejszych etapach postępowania nie doszło do ugody pomiędzy stronami, dyrektor szkoły podejmuje ostateczną decyzję co do sposobu rozwiązania sprawy.</w:t>
      </w:r>
    </w:p>
    <w:p w:rsidR="005B5739" w:rsidRPr="008374A6" w:rsidRDefault="002B4D27" w:rsidP="005E7C1E">
      <w:pPr>
        <w:pStyle w:val="Akapitzlist"/>
        <w:numPr>
          <w:ilvl w:val="0"/>
          <w:numId w:val="9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8374A6">
        <w:rPr>
          <w:rFonts w:eastAsia="+mn-ea"/>
          <w:color w:val="000000"/>
          <w:kern w:val="3"/>
          <w:sz w:val="24"/>
          <w:szCs w:val="24"/>
          <w:lang w:eastAsia="pl-PL"/>
        </w:rPr>
        <w:t>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:rsidR="005B5739" w:rsidRPr="008374A6" w:rsidRDefault="002B4D27" w:rsidP="005E7C1E">
      <w:pPr>
        <w:pStyle w:val="Akapitzlist"/>
        <w:numPr>
          <w:ilvl w:val="0"/>
          <w:numId w:val="9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8374A6">
        <w:rPr>
          <w:rFonts w:eastAsia="Times New Roman"/>
          <w:bCs/>
          <w:sz w:val="24"/>
          <w:szCs w:val="24"/>
          <w:lang w:eastAsia="pl-PL"/>
        </w:rPr>
        <w:t xml:space="preserve">Wszelkie informacje uzyskane przez wychowawcę, pedagoga i dyrektora szkoły </w:t>
      </w:r>
      <w:r w:rsidRPr="008374A6">
        <w:rPr>
          <w:rFonts w:eastAsia="Times New Roman"/>
          <w:bCs/>
          <w:sz w:val="24"/>
          <w:szCs w:val="24"/>
          <w:lang w:eastAsia="pl-PL"/>
        </w:rPr>
        <w:br/>
        <w:t>w toku postępowania mediacyjnego stanowią tajemnicę służbową.</w:t>
      </w:r>
    </w:p>
    <w:p w:rsidR="002B4D27" w:rsidRPr="008374A6" w:rsidRDefault="002B4D27" w:rsidP="005E7C1E">
      <w:pPr>
        <w:pStyle w:val="Akapitzlist"/>
        <w:numPr>
          <w:ilvl w:val="0"/>
          <w:numId w:val="9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8374A6">
        <w:rPr>
          <w:rFonts w:eastAsia="Times New Roman"/>
          <w:sz w:val="24"/>
          <w:szCs w:val="24"/>
          <w:lang w:eastAsia="pl-PL"/>
        </w:rPr>
        <w:t>Wychowawca, pedagog i dyrektor szkoły podejmują działania na wniosek ucznia, jego rodziców, samorządu uczniowskiego.</w:t>
      </w:r>
    </w:p>
    <w:p w:rsidR="002B4D27" w:rsidRPr="00F04074" w:rsidRDefault="002B4D27" w:rsidP="00200CF7">
      <w:pPr>
        <w:overflowPunct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2662C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3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Rodzaje i warunki przyznawania nagród</w:t>
      </w:r>
    </w:p>
    <w:p w:rsidR="002B4D27" w:rsidRPr="00F04074" w:rsidRDefault="002B4D27" w:rsidP="00AA33A4">
      <w:pPr>
        <w:spacing w:after="0" w:line="240" w:lineRule="auto"/>
        <w:ind w:left="567"/>
        <w:jc w:val="both"/>
        <w:rPr>
          <w:rFonts w:cs="Calibri"/>
          <w:b/>
          <w:sz w:val="24"/>
          <w:szCs w:val="24"/>
        </w:rPr>
      </w:pPr>
    </w:p>
    <w:p w:rsidR="000C0290" w:rsidRDefault="000C0290" w:rsidP="000C0290">
      <w:pPr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89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0C0290" w:rsidRDefault="000C0290" w:rsidP="00AA33A4">
      <w:pPr>
        <w:spacing w:after="0" w:line="240" w:lineRule="auto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3D5836" w:rsidRDefault="002B4D27" w:rsidP="005E7C1E">
      <w:pPr>
        <w:pStyle w:val="Akapitzlist"/>
        <w:numPr>
          <w:ilvl w:val="0"/>
          <w:numId w:val="92"/>
        </w:numPr>
        <w:spacing w:after="0" w:line="240" w:lineRule="auto"/>
        <w:jc w:val="both"/>
        <w:rPr>
          <w:b/>
          <w:sz w:val="24"/>
          <w:szCs w:val="24"/>
        </w:rPr>
      </w:pPr>
      <w:r w:rsidRPr="003D5836"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W szkole wobec uczniów wyróżniających się wynikami w nauce, wzorowym </w:t>
      </w:r>
      <w:r w:rsidRPr="003D5836">
        <w:rPr>
          <w:rFonts w:eastAsia="Times New Roman"/>
          <w:color w:val="000000"/>
          <w:spacing w:val="-4"/>
          <w:sz w:val="24"/>
          <w:szCs w:val="24"/>
          <w:lang w:eastAsia="ar-SA"/>
        </w:rPr>
        <w:t xml:space="preserve">zachowaniem, aktywnością społeczną oraz odwagą i innymi formami zachowań </w:t>
      </w:r>
      <w:r w:rsidRPr="003D5836"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budzących uznanie można stosować przewidziane niniejszym statutem formy </w:t>
      </w:r>
      <w:r w:rsidRPr="003D5836">
        <w:rPr>
          <w:rFonts w:eastAsia="Times New Roman"/>
          <w:color w:val="000000"/>
          <w:spacing w:val="-4"/>
          <w:sz w:val="24"/>
          <w:szCs w:val="24"/>
          <w:lang w:eastAsia="ar-SA"/>
        </w:rPr>
        <w:t>wyróżnienia: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4"/>
          <w:sz w:val="24"/>
          <w:szCs w:val="24"/>
          <w:lang w:eastAsia="pl-PL"/>
        </w:rPr>
      </w:pPr>
      <w:r w:rsidRPr="003D5836">
        <w:rPr>
          <w:rFonts w:eastAsia="Times New Roman"/>
          <w:color w:val="000000"/>
          <w:spacing w:val="-4"/>
          <w:sz w:val="24"/>
          <w:szCs w:val="24"/>
          <w:lang w:eastAsia="pl-PL"/>
        </w:rPr>
        <w:t>pochwała wychowawcy oddziału;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836">
        <w:rPr>
          <w:rFonts w:eastAsia="Times New Roman"/>
          <w:color w:val="000000"/>
          <w:spacing w:val="-2"/>
          <w:sz w:val="24"/>
          <w:szCs w:val="24"/>
          <w:lang w:eastAsia="pl-PL"/>
        </w:rPr>
        <w:t>pochwała dyrektora szkoły udzielona na forum klasy lub szkoły;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836">
        <w:rPr>
          <w:rFonts w:eastAsia="Times New Roman"/>
          <w:color w:val="000000"/>
          <w:spacing w:val="-2"/>
          <w:sz w:val="24"/>
          <w:szCs w:val="24"/>
          <w:lang w:eastAsia="ar-SA"/>
        </w:rPr>
        <w:t>pochwała pisemna dyrektora szkoły;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836">
        <w:rPr>
          <w:rFonts w:eastAsia="Times New Roman"/>
          <w:color w:val="000000"/>
          <w:spacing w:val="-3"/>
          <w:sz w:val="24"/>
          <w:szCs w:val="24"/>
          <w:lang w:eastAsia="ar-SA"/>
        </w:rPr>
        <w:t>list pochwalny lub gratulacyjny do rodziców ucznia;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836">
        <w:rPr>
          <w:rFonts w:eastAsia="Times New Roman"/>
          <w:color w:val="000000"/>
          <w:spacing w:val="-2"/>
          <w:sz w:val="24"/>
          <w:szCs w:val="24"/>
          <w:lang w:eastAsia="ar-SA"/>
        </w:rPr>
        <w:t>nagroda książkowa na zakończenie roku szkolnego;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836">
        <w:rPr>
          <w:rFonts w:eastAsia="Times New Roman"/>
          <w:color w:val="000000"/>
          <w:spacing w:val="-2"/>
          <w:sz w:val="24"/>
          <w:szCs w:val="24"/>
          <w:lang w:eastAsia="ar-SA"/>
        </w:rPr>
        <w:t>nagroda rzeczowa;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836">
        <w:rPr>
          <w:rFonts w:eastAsia="Times New Roman"/>
          <w:spacing w:val="-2"/>
          <w:sz w:val="24"/>
          <w:szCs w:val="24"/>
          <w:lang w:eastAsia="ar-SA"/>
        </w:rPr>
        <w:t>nadanie tytułu „Uczeń Roku”;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pacing w:val="-14"/>
          <w:sz w:val="24"/>
          <w:szCs w:val="24"/>
          <w:lang w:eastAsia="ar-SA"/>
        </w:rPr>
      </w:pPr>
      <w:r w:rsidRPr="003D5836">
        <w:rPr>
          <w:rFonts w:eastAsia="Times New Roman"/>
          <w:spacing w:val="-14"/>
          <w:sz w:val="24"/>
          <w:szCs w:val="24"/>
          <w:lang w:eastAsia="ar-SA"/>
        </w:rPr>
        <w:t>nadanie tytułu „Sportowiec Roku”;</w:t>
      </w:r>
    </w:p>
    <w:p w:rsidR="007E1C72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spacing w:val="-14"/>
          <w:sz w:val="24"/>
          <w:szCs w:val="24"/>
          <w:lang w:eastAsia="ar-SA"/>
        </w:rPr>
      </w:pPr>
      <w:r w:rsidRPr="003D5836">
        <w:rPr>
          <w:rFonts w:eastAsia="Times New Roman"/>
          <w:spacing w:val="-14"/>
          <w:sz w:val="24"/>
          <w:szCs w:val="24"/>
          <w:lang w:eastAsia="ar-SA"/>
        </w:rPr>
        <w:t>nadanie tytułu „</w:t>
      </w:r>
      <w:r w:rsidR="00347D90" w:rsidRPr="003D5836">
        <w:rPr>
          <w:rFonts w:eastAsia="Times New Roman"/>
          <w:spacing w:val="-14"/>
          <w:sz w:val="24"/>
          <w:szCs w:val="24"/>
          <w:lang w:eastAsia="ar-SA"/>
        </w:rPr>
        <w:t>Czytelnik</w:t>
      </w:r>
      <w:r w:rsidRPr="003D5836">
        <w:rPr>
          <w:rFonts w:eastAsia="Times New Roman"/>
          <w:spacing w:val="-14"/>
          <w:sz w:val="24"/>
          <w:szCs w:val="24"/>
          <w:lang w:eastAsia="ar-SA"/>
        </w:rPr>
        <w:t xml:space="preserve"> Roku”.</w:t>
      </w:r>
    </w:p>
    <w:p w:rsidR="002B4D27" w:rsidRPr="003D5836" w:rsidRDefault="002B4D27" w:rsidP="005E7C1E">
      <w:pPr>
        <w:pStyle w:val="Akapitzlist"/>
        <w:numPr>
          <w:ilvl w:val="0"/>
          <w:numId w:val="92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3D5836">
        <w:rPr>
          <w:rFonts w:eastAsia="Times New Roman"/>
          <w:color w:val="000000"/>
          <w:spacing w:val="-3"/>
          <w:sz w:val="24"/>
          <w:szCs w:val="24"/>
          <w:lang w:eastAsia="ar-SA"/>
        </w:rPr>
        <w:t>Tryb i okoliczności przyznawania wyróżnień są następujące: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836">
        <w:rPr>
          <w:rFonts w:eastAsia="Times New Roman"/>
          <w:color w:val="000000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3D5836"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zaangażowania w życie szkoły, osiągnięć osobistych i służyć zarówno </w:t>
      </w:r>
      <w:r w:rsidRPr="003D5836">
        <w:rPr>
          <w:rFonts w:eastAsia="Times New Roman"/>
          <w:color w:val="000000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3D5836">
        <w:rPr>
          <w:rFonts w:eastAsia="Times New Roman"/>
          <w:color w:val="000000"/>
          <w:spacing w:val="-8"/>
          <w:sz w:val="24"/>
          <w:szCs w:val="24"/>
          <w:lang w:eastAsia="ar-SA"/>
        </w:rPr>
        <w:t>innych;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836">
        <w:rPr>
          <w:rFonts w:eastAsia="Times New Roman"/>
          <w:color w:val="000000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3D5836">
        <w:rPr>
          <w:rFonts w:eastAsia="Times New Roman"/>
          <w:color w:val="000000"/>
          <w:spacing w:val="-3"/>
          <w:sz w:val="24"/>
          <w:szCs w:val="24"/>
          <w:lang w:eastAsia="ar-SA"/>
        </w:rPr>
        <w:t>wyróżnień stosując zasadę adekwatności wyróżnienia do podstaw jej udzielenia;</w:t>
      </w:r>
    </w:p>
    <w:p w:rsidR="002B4D27" w:rsidRPr="003D5836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D5836"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dyrektor szkoły może wyróżnić ucznia z inicjatywy własnej lub na wniosek wychowawcy, </w:t>
      </w:r>
      <w:r w:rsidRPr="003D5836">
        <w:rPr>
          <w:rFonts w:eastAsia="Times New Roman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Pr="003D5836">
        <w:rPr>
          <w:rFonts w:eastAsia="Times New Roman"/>
          <w:spacing w:val="-4"/>
          <w:sz w:val="24"/>
          <w:szCs w:val="24"/>
          <w:lang w:eastAsia="ar-SA"/>
        </w:rPr>
        <w:t>uczniowskiego.</w:t>
      </w:r>
    </w:p>
    <w:p w:rsidR="005B5739" w:rsidRPr="003D5836" w:rsidRDefault="002B4D27" w:rsidP="005E7C1E">
      <w:pPr>
        <w:pStyle w:val="Akapitzlist"/>
        <w:numPr>
          <w:ilvl w:val="0"/>
          <w:numId w:val="9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A75AB">
        <w:rPr>
          <w:b/>
          <w:sz w:val="24"/>
          <w:szCs w:val="24"/>
          <w:u w:val="single"/>
        </w:rPr>
        <w:t>Tytuł „Uczeń Roku”</w:t>
      </w:r>
      <w:r w:rsidRPr="003D5836">
        <w:rPr>
          <w:sz w:val="24"/>
          <w:szCs w:val="24"/>
        </w:rPr>
        <w:t xml:space="preserve"> przyznaje rada pedagogiczna, uczniowi, który wyróżnił się dużym progresem w nauce oraz wysoką kulturą osobistą, rozwijaniem zdolności </w:t>
      </w:r>
      <w:r w:rsidRPr="003D5836">
        <w:rPr>
          <w:sz w:val="24"/>
          <w:szCs w:val="24"/>
        </w:rPr>
        <w:br/>
        <w:t>i zainteresowań, działaniami na rzecz samorządu, wolontariatu, środowiska lokalnego.</w:t>
      </w:r>
    </w:p>
    <w:p w:rsidR="005B5739" w:rsidRPr="003D5836" w:rsidRDefault="002B4D27" w:rsidP="005E7C1E">
      <w:pPr>
        <w:pStyle w:val="Akapitzlist"/>
        <w:numPr>
          <w:ilvl w:val="0"/>
          <w:numId w:val="92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A75AB">
        <w:rPr>
          <w:b/>
          <w:sz w:val="24"/>
          <w:szCs w:val="24"/>
          <w:u w:val="single"/>
        </w:rPr>
        <w:t>Tytuł „Sportowiec Roku”</w:t>
      </w:r>
      <w:r w:rsidRPr="003D5836">
        <w:rPr>
          <w:sz w:val="24"/>
          <w:szCs w:val="24"/>
        </w:rPr>
        <w:t xml:space="preserve"> przyznaje rada pedagogiczna na wniosek nauczycieli wychowania fizycznego uczniowi, który wyróżnia się: oceną celującą z wychowania fizycznego, wysokimi wynikami w szkolnych zawodach sportowych i międzyszkolnych </w:t>
      </w:r>
      <w:r w:rsidRPr="003D5836">
        <w:rPr>
          <w:sz w:val="24"/>
          <w:szCs w:val="24"/>
        </w:rPr>
        <w:lastRenderedPageBreak/>
        <w:t>(indywidualnych lub zespołowych), działaniami na rzecz kultury fizycznej oraz co najmniej dobrą oceną zachowania.</w:t>
      </w:r>
    </w:p>
    <w:p w:rsidR="007E1C72" w:rsidRPr="003D5836" w:rsidRDefault="002B4D27" w:rsidP="005E7C1E">
      <w:pPr>
        <w:pStyle w:val="Akapitzlist"/>
        <w:numPr>
          <w:ilvl w:val="0"/>
          <w:numId w:val="92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8A75AB">
        <w:rPr>
          <w:b/>
          <w:sz w:val="24"/>
          <w:szCs w:val="24"/>
          <w:u w:val="single"/>
        </w:rPr>
        <w:t>Tytuł „</w:t>
      </w:r>
      <w:r w:rsidR="006A7FC2" w:rsidRPr="008A75AB">
        <w:rPr>
          <w:b/>
          <w:sz w:val="24"/>
          <w:szCs w:val="24"/>
          <w:u w:val="single"/>
        </w:rPr>
        <w:t>Czytelnik</w:t>
      </w:r>
      <w:r w:rsidRPr="008A75AB">
        <w:rPr>
          <w:b/>
          <w:sz w:val="24"/>
          <w:szCs w:val="24"/>
          <w:u w:val="single"/>
        </w:rPr>
        <w:t xml:space="preserve"> Roku”</w:t>
      </w:r>
      <w:r w:rsidRPr="003D5836">
        <w:rPr>
          <w:sz w:val="24"/>
          <w:szCs w:val="24"/>
        </w:rPr>
        <w:t xml:space="preserve"> przyznaje </w:t>
      </w:r>
      <w:r w:rsidR="0072662C" w:rsidRPr="003D5836">
        <w:rPr>
          <w:sz w:val="24"/>
          <w:szCs w:val="24"/>
        </w:rPr>
        <w:t>nauczyciel – bibliotekarz</w:t>
      </w:r>
      <w:r w:rsidR="00AC0172">
        <w:rPr>
          <w:sz w:val="24"/>
          <w:szCs w:val="24"/>
        </w:rPr>
        <w:t>,</w:t>
      </w:r>
      <w:r w:rsidR="0072662C" w:rsidRPr="003D5836">
        <w:rPr>
          <w:sz w:val="24"/>
          <w:szCs w:val="24"/>
        </w:rPr>
        <w:t xml:space="preserve"> </w:t>
      </w:r>
      <w:r w:rsidR="00AC0172">
        <w:rPr>
          <w:sz w:val="24"/>
          <w:szCs w:val="24"/>
        </w:rPr>
        <w:t>po aprobacie Rady Pedagogicznej uczniowi,</w:t>
      </w:r>
      <w:r w:rsidRPr="003D5836">
        <w:rPr>
          <w:sz w:val="24"/>
          <w:szCs w:val="24"/>
        </w:rPr>
        <w:t xml:space="preserve"> który swo</w:t>
      </w:r>
      <w:r w:rsidR="007E1C72" w:rsidRPr="003D5836">
        <w:rPr>
          <w:sz w:val="24"/>
          <w:szCs w:val="24"/>
        </w:rPr>
        <w:t>ją</w:t>
      </w:r>
      <w:r w:rsidRPr="003D5836">
        <w:rPr>
          <w:sz w:val="24"/>
          <w:szCs w:val="24"/>
        </w:rPr>
        <w:t xml:space="preserve"> aktywnością</w:t>
      </w:r>
      <w:r w:rsidR="007E1C72" w:rsidRPr="003D5836">
        <w:rPr>
          <w:sz w:val="24"/>
          <w:szCs w:val="24"/>
        </w:rPr>
        <w:t xml:space="preserve"> czytelniczą w ciągu całego roku szkolnego przewyższył innych czytelników. </w:t>
      </w:r>
    </w:p>
    <w:p w:rsidR="006A7FC2" w:rsidRPr="003D5836" w:rsidRDefault="002B4D27" w:rsidP="005E7C1E">
      <w:pPr>
        <w:pStyle w:val="Akapitzlist"/>
        <w:numPr>
          <w:ilvl w:val="0"/>
          <w:numId w:val="92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spacing w:val="-11"/>
          <w:sz w:val="24"/>
          <w:szCs w:val="24"/>
          <w:lang w:eastAsia="ar-SA"/>
        </w:rPr>
      </w:pPr>
      <w:r w:rsidRPr="003D5836">
        <w:rPr>
          <w:sz w:val="24"/>
          <w:szCs w:val="24"/>
        </w:rPr>
        <w:t xml:space="preserve">Uczniowie, którzy otrzymali nagrody, o których mowa w ust. 1 pkt 8-11, otrzymują od dyrektora szkoły dyplom i pamiątkową </w:t>
      </w:r>
      <w:r w:rsidR="006A7FC2" w:rsidRPr="003D5836">
        <w:rPr>
          <w:sz w:val="24"/>
          <w:szCs w:val="24"/>
        </w:rPr>
        <w:t>książkę</w:t>
      </w:r>
    </w:p>
    <w:p w:rsidR="005B5739" w:rsidRPr="00F04074" w:rsidRDefault="005B5739" w:rsidP="00200CF7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0358D" w:rsidRDefault="0050358D" w:rsidP="008C0089">
      <w:pPr>
        <w:pStyle w:val="Podtytu"/>
        <w:rPr>
          <w:b/>
        </w:rPr>
      </w:pPr>
    </w:p>
    <w:p w:rsidR="005B5739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4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Rodzaje kar stosowanych wobec uczniów oraz tryb odwołania się od kary</w:t>
      </w:r>
    </w:p>
    <w:p w:rsidR="002B4D27" w:rsidRPr="00F04074" w:rsidRDefault="002B4D27" w:rsidP="00AA33A4">
      <w:pPr>
        <w:spacing w:after="0" w:line="240" w:lineRule="auto"/>
        <w:ind w:left="567"/>
        <w:jc w:val="both"/>
        <w:rPr>
          <w:rFonts w:cs="Calibri"/>
          <w:b/>
          <w:sz w:val="24"/>
          <w:szCs w:val="24"/>
        </w:rPr>
      </w:pPr>
    </w:p>
    <w:p w:rsidR="00F80CE1" w:rsidRDefault="00B32A6A" w:rsidP="00F80CE1">
      <w:pPr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90</w:t>
      </w:r>
      <w:r w:rsidR="002B4D27" w:rsidRPr="00AE5E4C">
        <w:rPr>
          <w:rFonts w:cs="Calibri"/>
          <w:b/>
          <w:sz w:val="24"/>
          <w:szCs w:val="24"/>
        </w:rPr>
        <w:t>.</w:t>
      </w:r>
    </w:p>
    <w:p w:rsidR="00F80CE1" w:rsidRDefault="00F80CE1" w:rsidP="00F80CE1">
      <w:pPr>
        <w:spacing w:after="0" w:line="240" w:lineRule="auto"/>
        <w:ind w:left="567" w:hanging="567"/>
        <w:jc w:val="center"/>
        <w:rPr>
          <w:rFonts w:cs="Calibri"/>
          <w:b/>
          <w:sz w:val="24"/>
          <w:szCs w:val="24"/>
        </w:rPr>
      </w:pPr>
    </w:p>
    <w:p w:rsidR="00F80CE1" w:rsidRPr="00BB3D38" w:rsidRDefault="002B4D27" w:rsidP="005E7C1E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B3D38">
        <w:rPr>
          <w:sz w:val="24"/>
          <w:szCs w:val="24"/>
        </w:rPr>
        <w:t xml:space="preserve">Wobec ucznia, który nie stosuje się do statutu szkoły, poleceń dyrektora </w:t>
      </w:r>
      <w:r w:rsidRPr="00BB3D38">
        <w:rPr>
          <w:sz w:val="24"/>
          <w:szCs w:val="24"/>
        </w:rPr>
        <w:br/>
        <w:t xml:space="preserve">i nauczycieli, lekceważy sobie obowiązki szkolne, narusza zasady współżycia społecznego, mogą być zastosowane kary w postaci: 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upomnienia pisemnego wychowawcy oddziału;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nagany wychowawcy oddziału;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upomnienia dyrektora szkoły udzielonego indywidualnie uczniowi;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upomnienia dyrektora szkoły w obecności rodziców ucznia;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nagany dyrektora szkoły;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pozbawienia ucznia prawa do reprezentowania szkoły w zawodach wiedzy, artystycznych i sportowych;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pozbawienia ucznia funkcji w samorządzie szkolnym lub klasowym (w przypadku pełnienia takiej funkcji);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 xml:space="preserve">zobowiązania ucznia, w porozumieniu z rodzicami, do określonego postępowania, </w:t>
      </w:r>
      <w:r w:rsidRPr="00BB3D38">
        <w:rPr>
          <w:sz w:val="24"/>
          <w:szCs w:val="24"/>
        </w:rPr>
        <w:br/>
        <w:t>a zwłaszcza do: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naprawienia wyrządzonej szkody,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wykonania określonych prac lub świadczeń na rzecz pokrzywdzonego lub społeczności szkolnej oraz lokalnej,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uczestniczenia w zajęciach o charakterze wychowawczym, terapeutycznym lub szkoleniowym,</w:t>
      </w:r>
    </w:p>
    <w:p w:rsidR="00F80CE1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przeproszenia pokrzywdzonego i zadośćuczynienia za dokonaną przykrość.</w:t>
      </w:r>
    </w:p>
    <w:p w:rsidR="002B4D27" w:rsidRPr="00BB3D38" w:rsidRDefault="002B4D27" w:rsidP="005E7C1E">
      <w:pPr>
        <w:pStyle w:val="Akapitzlist"/>
        <w:widowControl w:val="0"/>
        <w:numPr>
          <w:ilvl w:val="0"/>
          <w:numId w:val="93"/>
        </w:numPr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W przypadku demoralizacji nieletniego polegającej w szczególności na: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naruszeniu zasad współżycia społecznego;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popełnieniu czynu zabronionego;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systematycznym uchylaniu się od obowiązku szkolnego;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używaniu alkoholu lub innych środków w celu wprowadzenie się w stan odurzenia;</w:t>
      </w:r>
    </w:p>
    <w:p w:rsidR="00F80CE1" w:rsidRPr="00BB3D38" w:rsidRDefault="002B4D27" w:rsidP="005E7C1E">
      <w:pPr>
        <w:pStyle w:val="Akapitzlist"/>
        <w:widowControl w:val="0"/>
        <w:numPr>
          <w:ilvl w:val="1"/>
          <w:numId w:val="93"/>
        </w:numPr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D38">
        <w:rPr>
          <w:sz w:val="24"/>
          <w:szCs w:val="24"/>
        </w:rPr>
        <w:t>d</w:t>
      </w:r>
      <w:r w:rsidR="009D1C02" w:rsidRPr="00BB3D38">
        <w:rPr>
          <w:sz w:val="24"/>
          <w:szCs w:val="24"/>
        </w:rPr>
        <w:t>yrektor szkoły przeciwdziała takiemu zachowaniu</w:t>
      </w:r>
      <w:r w:rsidRPr="00BB3D38">
        <w:rPr>
          <w:sz w:val="24"/>
          <w:szCs w:val="24"/>
        </w:rPr>
        <w:t>, powiadamia</w:t>
      </w:r>
      <w:r w:rsidR="009D1C02" w:rsidRPr="00BB3D38">
        <w:rPr>
          <w:sz w:val="24"/>
          <w:szCs w:val="24"/>
        </w:rPr>
        <w:t>jąc</w:t>
      </w:r>
      <w:r w:rsidRPr="00BB3D38">
        <w:rPr>
          <w:sz w:val="24"/>
          <w:szCs w:val="24"/>
        </w:rPr>
        <w:t xml:space="preserve"> o zaistniałej sytuacji rodziców oraz policję.</w:t>
      </w:r>
    </w:p>
    <w:p w:rsidR="00F80CE1" w:rsidRPr="00BB3D38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 xml:space="preserve">Dyrektor szkoły zgłasza sprawę niepoprawnego zachowania ucznia do sądu lub </w:t>
      </w:r>
      <w:r w:rsidRPr="00BB3D38">
        <w:rPr>
          <w:sz w:val="24"/>
          <w:szCs w:val="24"/>
        </w:rPr>
        <w:br/>
        <w:t>na policję w przypadkach, gdy:</w:t>
      </w:r>
    </w:p>
    <w:p w:rsidR="00F80CE1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-10917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rodzice ucznia odmawiają współpracy ze szkołą; nie stawiają się na wezwania wychowaw</w:t>
      </w:r>
      <w:r w:rsidR="00F80CE1" w:rsidRPr="00BB3D38">
        <w:rPr>
          <w:sz w:val="24"/>
          <w:szCs w:val="24"/>
        </w:rPr>
        <w:t>cy oddziału i dyrektora szkoły;</w:t>
      </w:r>
    </w:p>
    <w:p w:rsidR="00F80CE1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-10917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uczeń nie zaniechał dotychczasowego postępowania, w szczególności, jeśli do szkoły trafiają informacje o innych przejawach demoralizacji;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-10917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 xml:space="preserve">szkoła wykorzystała wszystkie dostępne jej środki wychowawcze, a ich zastosowanie </w:t>
      </w:r>
      <w:r w:rsidRPr="00BB3D38">
        <w:rPr>
          <w:sz w:val="24"/>
          <w:szCs w:val="24"/>
        </w:rPr>
        <w:lastRenderedPageBreak/>
        <w:t>nie przynosi żadnych rezultatów;</w:t>
      </w:r>
    </w:p>
    <w:p w:rsidR="00F80CE1" w:rsidRPr="00BB3D38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-10917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dochodzi do szczególnie drastycznych aktów agresji z naruszeniem prawa.</w:t>
      </w:r>
    </w:p>
    <w:p w:rsidR="00F80CE1" w:rsidRPr="00BB3D38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 xml:space="preserve">Kary wymierzone przez wychowawcę oddziału i dyrektora szkoły, o których mowa </w:t>
      </w:r>
      <w:r w:rsidRPr="00BB3D38">
        <w:rPr>
          <w:sz w:val="24"/>
          <w:szCs w:val="24"/>
        </w:rPr>
        <w:br/>
        <w:t>w ust. 1, są odnotowywane w dzienniku uwag danego oddziału.</w:t>
      </w:r>
    </w:p>
    <w:p w:rsidR="002B4D27" w:rsidRPr="00BB3D38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>Uczeń może zostać ukarany w przypadku: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lekceważącego stosunku do obowiązków szkolnych;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nieodpowiedniej i nagannej postawy wobec kolegów, nauczycieli i pracowników obsługi i administracji;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braku dbałości o zdrowie własne i kolegów;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niszczenia mienia szkoły;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niegodnego reprezentowania sz</w:t>
      </w:r>
      <w:r w:rsidR="00BA23E2" w:rsidRPr="00BB3D38">
        <w:rPr>
          <w:sz w:val="24"/>
          <w:szCs w:val="24"/>
        </w:rPr>
        <w:t>koły na zawo</w:t>
      </w:r>
      <w:r w:rsidRPr="00BB3D38">
        <w:rPr>
          <w:sz w:val="24"/>
          <w:szCs w:val="24"/>
        </w:rPr>
        <w:t>dach sportowych, konkursach, imprezach;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fałszowania dokumentów;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nieprzestrzegania przepisów bezpieczeństwa i higieny pracy;</w:t>
      </w:r>
    </w:p>
    <w:p w:rsidR="00F80CE1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nieprzestrzegania zapisów statutowych szkoły.</w:t>
      </w:r>
    </w:p>
    <w:p w:rsidR="00F80CE1" w:rsidRPr="00BB3D38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>Wymierzaniu kary nie może towarzyszyć naruszenie godności osobistej ucznia.</w:t>
      </w:r>
    </w:p>
    <w:p w:rsidR="00F80CE1" w:rsidRPr="00BB3D38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>Zabronione jest stosowanie kar naruszających nietykalność cielesną ucznia.</w:t>
      </w:r>
    </w:p>
    <w:p w:rsidR="00F80CE1" w:rsidRPr="00BB3D38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>Wymierzenie kary jest działaniem ostatecznym i zawsze winno być poprzedzone stosowaniem innych środków wychowawczych i korygujących postawy ucznia.</w:t>
      </w:r>
    </w:p>
    <w:p w:rsidR="00F80CE1" w:rsidRPr="00BB3D38" w:rsidRDefault="002B4D27" w:rsidP="005E7C1E">
      <w:pPr>
        <w:pStyle w:val="Akapitzlist"/>
        <w:numPr>
          <w:ilvl w:val="0"/>
          <w:numId w:val="93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>W przypadku niemożności ustalenia winnego, wszelkie wątpliwości i okoliczności niejednoznacznie wskazujące na winowajcę, traktowane winny być na korzyść obwinionego.</w:t>
      </w:r>
    </w:p>
    <w:p w:rsidR="00F80CE1" w:rsidRPr="00BB3D38" w:rsidRDefault="002B4D27" w:rsidP="005E7C1E">
      <w:pPr>
        <w:pStyle w:val="Akapitzlist"/>
        <w:numPr>
          <w:ilvl w:val="0"/>
          <w:numId w:val="93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 xml:space="preserve">W szkole nie stosuje się odpowiedzialności zbiorowej, jednakże wobec społeczności klasowej, która ucieka z lekcji, uporczywie przeszkadza w prowadzenie lekcji nauczycielom, bądź niszczy mienie w sali, w której odbywają zajęcia – dyrektor szkoły może wprowadzić sankcje polegające na ograniczeniu lub zawieszeniu prawa </w:t>
      </w:r>
      <w:r w:rsidR="00FD5B29">
        <w:rPr>
          <w:sz w:val="24"/>
          <w:szCs w:val="24"/>
        </w:rPr>
        <w:br/>
      </w:r>
      <w:r w:rsidRPr="00BB3D38">
        <w:rPr>
          <w:sz w:val="24"/>
          <w:szCs w:val="24"/>
        </w:rPr>
        <w:t>do uczestnictwa w zajęciach poza szkołą tj. wyjście do kina, teatrów lub pr</w:t>
      </w:r>
      <w:r w:rsidR="00BA23E2" w:rsidRPr="00BB3D38">
        <w:rPr>
          <w:sz w:val="24"/>
          <w:szCs w:val="24"/>
        </w:rPr>
        <w:t>awa</w:t>
      </w:r>
      <w:r w:rsidR="00FD5B29">
        <w:rPr>
          <w:sz w:val="24"/>
          <w:szCs w:val="24"/>
        </w:rPr>
        <w:br/>
      </w:r>
      <w:r w:rsidR="00BA23E2" w:rsidRPr="00BB3D38">
        <w:rPr>
          <w:sz w:val="24"/>
          <w:szCs w:val="24"/>
        </w:rPr>
        <w:t xml:space="preserve"> do zorganizowania wycieczki, udziału w dyskotekach i innych imprezach szkolnych.</w:t>
      </w:r>
    </w:p>
    <w:p w:rsidR="00F80CE1" w:rsidRPr="00BB3D38" w:rsidRDefault="002B4D27" w:rsidP="005E7C1E">
      <w:pPr>
        <w:pStyle w:val="Akapitzlist"/>
        <w:numPr>
          <w:ilvl w:val="0"/>
          <w:numId w:val="93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>Ustala się następujące kryteria wymierzania kar: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 xml:space="preserve">wychowawca oddziału może udzielić uczniowi upomnienia </w:t>
      </w:r>
      <w:r w:rsidRPr="00BB3D38">
        <w:rPr>
          <w:rFonts w:eastAsia="Times New Roman"/>
          <w:color w:val="000000"/>
          <w:spacing w:val="-2"/>
          <w:sz w:val="24"/>
          <w:szCs w:val="24"/>
          <w:lang w:eastAsia="pl-PL"/>
        </w:rPr>
        <w:t xml:space="preserve">w szczególności </w:t>
      </w:r>
      <w:r w:rsidRPr="00BB3D38">
        <w:rPr>
          <w:sz w:val="24"/>
          <w:szCs w:val="24"/>
        </w:rPr>
        <w:t>za: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złe wywiązywanie się z</w:t>
      </w:r>
      <w:r w:rsidR="006A6A58" w:rsidRPr="00BB3D38">
        <w:rPr>
          <w:sz w:val="24"/>
          <w:szCs w:val="24"/>
        </w:rPr>
        <w:t xml:space="preserve"> obowiązków dyżurnego klasowego;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drobne uchybienia natury porządkowej itp. brak st</w:t>
      </w:r>
      <w:r w:rsidR="006A6A58" w:rsidRPr="00BB3D38">
        <w:rPr>
          <w:sz w:val="24"/>
          <w:szCs w:val="24"/>
        </w:rPr>
        <w:t>roju sportowego, przyborów itp.;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spó</w:t>
      </w:r>
      <w:r w:rsidR="006A6A58" w:rsidRPr="00BB3D38">
        <w:rPr>
          <w:sz w:val="24"/>
          <w:szCs w:val="24"/>
        </w:rPr>
        <w:t>źnianie się na zajęcia lekcyjne;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złośliwe uwagi kierowane pod adresem innych uczniów</w:t>
      </w:r>
      <w:r w:rsidR="006A6A58" w:rsidRPr="00BB3D38">
        <w:rPr>
          <w:sz w:val="24"/>
          <w:szCs w:val="24"/>
        </w:rPr>
        <w:t>;</w:t>
      </w:r>
      <w:r w:rsidRPr="00BB3D38">
        <w:rPr>
          <w:sz w:val="24"/>
          <w:szCs w:val="24"/>
        </w:rPr>
        <w:t xml:space="preserve"> 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przerzucanie winy na innych</w:t>
      </w:r>
      <w:r w:rsidR="006A6A58" w:rsidRPr="00BB3D38">
        <w:rPr>
          <w:sz w:val="24"/>
          <w:szCs w:val="24"/>
        </w:rPr>
        <w:t>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samowolne opuszczanie lekcji</w:t>
      </w:r>
      <w:r w:rsidR="006A6A58" w:rsidRPr="00BB3D38">
        <w:rPr>
          <w:sz w:val="24"/>
          <w:szCs w:val="24"/>
        </w:rPr>
        <w:t>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utrudnianie prowadzenia za</w:t>
      </w:r>
      <w:r w:rsidR="006A6A58" w:rsidRPr="00BB3D38">
        <w:rPr>
          <w:sz w:val="24"/>
          <w:szCs w:val="24"/>
        </w:rPr>
        <w:t>jęć lekcyjnych i pozalekcyjnych;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2"/>
          <w:sz w:val="24"/>
          <w:szCs w:val="24"/>
          <w:lang w:eastAsia="pl-PL"/>
        </w:rPr>
      </w:pPr>
      <w:r w:rsidRPr="00BB3D38">
        <w:rPr>
          <w:rFonts w:eastAsia="Times New Roman"/>
          <w:color w:val="000000"/>
          <w:spacing w:val="-2"/>
          <w:sz w:val="24"/>
          <w:szCs w:val="24"/>
          <w:lang w:eastAsia="pl-PL"/>
        </w:rPr>
        <w:t>wychowawca może ukarać ucznia naganą w szczególności za: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samowolne opuszcze</w:t>
      </w:r>
      <w:r w:rsidR="006A6A58"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nie zajęć bez usprawiedliwienia;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powtarzające się zachowania, za k</w:t>
      </w:r>
      <w:r w:rsidR="006A6A58"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tóre ucznia uprzednio upominano;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wulgarne zachowanie się wobec nauczycieli, pracow</w:t>
      </w:r>
      <w:r w:rsidR="006A6A58"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ników szkoły lub innych uczniów;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aroganckie z</w:t>
      </w:r>
      <w:r w:rsidR="006A6A58"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achowanie się wobec innych osób;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złe wywiązyw</w:t>
      </w:r>
      <w:r w:rsidR="006A6A58"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anie się z obowiązków dyżurnego;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opuszczanie terenu szkoły w czas</w:t>
      </w:r>
      <w:r w:rsidR="006A6A58"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ie przerw i obowiązkowych zajęć;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odmowę wykonania polecenia wydanego przez nauczyciela;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2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2"/>
          <w:sz w:val="24"/>
          <w:szCs w:val="24"/>
          <w:lang w:eastAsia="ar-SA"/>
        </w:rPr>
        <w:t xml:space="preserve">dyrektor może wymierzyć uczniowi karę upomnienia w formie indywidualnej </w:t>
      </w:r>
      <w:r w:rsidR="006A6A58" w:rsidRPr="00BB3D38">
        <w:rPr>
          <w:rFonts w:eastAsia="Times New Roman"/>
          <w:color w:val="000000"/>
          <w:spacing w:val="-2"/>
          <w:sz w:val="24"/>
          <w:szCs w:val="24"/>
          <w:lang w:eastAsia="ar-SA"/>
        </w:rPr>
        <w:br/>
      </w:r>
      <w:r w:rsidRPr="00BB3D38">
        <w:rPr>
          <w:rFonts w:eastAsia="Times New Roman"/>
          <w:color w:val="000000"/>
          <w:spacing w:val="-2"/>
          <w:sz w:val="24"/>
          <w:szCs w:val="24"/>
          <w:lang w:eastAsia="pl-PL"/>
        </w:rPr>
        <w:t xml:space="preserve">w szczególności </w:t>
      </w:r>
      <w:r w:rsidRPr="00BB3D38">
        <w:rPr>
          <w:rFonts w:eastAsia="Times New Roman"/>
          <w:color w:val="000000"/>
          <w:spacing w:val="-2"/>
          <w:sz w:val="24"/>
          <w:szCs w:val="24"/>
          <w:lang w:eastAsia="ar-SA"/>
        </w:rPr>
        <w:t xml:space="preserve">za powtarzające się zachowania skutkujące udzieleniem kar wychowawcy oraz za opuszczenie bez usprawiedliwienia dużej ilości godzin </w:t>
      </w:r>
      <w:r w:rsidR="00FD5B29">
        <w:rPr>
          <w:rFonts w:eastAsia="Times New Roman"/>
          <w:color w:val="000000"/>
          <w:spacing w:val="-2"/>
          <w:sz w:val="24"/>
          <w:szCs w:val="24"/>
          <w:lang w:eastAsia="ar-SA"/>
        </w:rPr>
        <w:br/>
      </w:r>
      <w:r w:rsidRPr="00BB3D38">
        <w:rPr>
          <w:rFonts w:eastAsia="Times New Roman"/>
          <w:color w:val="000000"/>
          <w:spacing w:val="-2"/>
          <w:sz w:val="24"/>
          <w:szCs w:val="24"/>
          <w:lang w:eastAsia="ar-SA"/>
        </w:rPr>
        <w:t>w semestrze;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2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2"/>
          <w:sz w:val="24"/>
          <w:szCs w:val="24"/>
          <w:lang w:eastAsia="ar-SA"/>
        </w:rPr>
        <w:lastRenderedPageBreak/>
        <w:t>dyrektor może wymierzyć karę nagany w szczególności uczniowi, który: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560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mimo wcześniejszego ukarania naganami, popełnia ponownie takie same wykroczenia,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70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rFonts w:eastAsia="Times New Roman"/>
          <w:sz w:val="24"/>
          <w:szCs w:val="24"/>
          <w:lang w:eastAsia="ar-SA"/>
        </w:rPr>
        <w:t>którego zachowanie wpływa demoralizująco na innych uczniów,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70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dopuszcza się kradzieży,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70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opuszcza bez usprawiedliwienia godziny lekcyjne,</w:t>
      </w:r>
    </w:p>
    <w:p w:rsidR="002B4D27" w:rsidRPr="00BB3D38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701"/>
        </w:tabs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rFonts w:eastAsia="Times New Roman"/>
          <w:color w:val="000000"/>
          <w:spacing w:val="-3"/>
          <w:sz w:val="24"/>
          <w:szCs w:val="24"/>
          <w:lang w:eastAsia="ar-SA"/>
        </w:rPr>
        <w:t>narusza normy współżycia społecznego, stosuje zastraszanie, nękanie oraz łamie inne zasady obowiązujące w szkole;</w:t>
      </w:r>
    </w:p>
    <w:p w:rsidR="00F80CE1" w:rsidRPr="00BB3D38" w:rsidRDefault="002B4D27" w:rsidP="005E7C1E">
      <w:pPr>
        <w:pStyle w:val="Akapitzlist"/>
        <w:numPr>
          <w:ilvl w:val="0"/>
          <w:numId w:val="93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BB3D38">
        <w:rPr>
          <w:color w:val="000000"/>
          <w:sz w:val="24"/>
          <w:szCs w:val="24"/>
        </w:rPr>
        <w:t xml:space="preserve">Przeniesienie ucznia do innej szkoły może mieć miejsce </w:t>
      </w:r>
      <w:r w:rsidR="00BB3D38" w:rsidRPr="00BB3D38">
        <w:rPr>
          <w:rFonts w:eastAsia="Times New Roman"/>
          <w:color w:val="000000"/>
          <w:spacing w:val="-2"/>
          <w:sz w:val="24"/>
          <w:szCs w:val="24"/>
          <w:lang w:eastAsia="pl-PL"/>
        </w:rPr>
        <w:t xml:space="preserve">w </w:t>
      </w:r>
      <w:proofErr w:type="spellStart"/>
      <w:r w:rsidR="00BB3D38" w:rsidRPr="00BB3D38">
        <w:rPr>
          <w:rFonts w:eastAsia="Times New Roman"/>
          <w:color w:val="000000"/>
          <w:spacing w:val="-2"/>
          <w:sz w:val="24"/>
          <w:szCs w:val="24"/>
          <w:lang w:eastAsia="pl-PL"/>
        </w:rPr>
        <w:t>szczególności</w:t>
      </w:r>
      <w:r w:rsidRPr="00BB3D38">
        <w:rPr>
          <w:color w:val="000000"/>
          <w:sz w:val="24"/>
          <w:szCs w:val="24"/>
        </w:rPr>
        <w:t>w</w:t>
      </w:r>
      <w:proofErr w:type="spellEnd"/>
      <w:r w:rsidRPr="00BB3D38">
        <w:rPr>
          <w:color w:val="000000"/>
          <w:sz w:val="24"/>
          <w:szCs w:val="24"/>
        </w:rPr>
        <w:t xml:space="preserve"> przypadku: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rFonts w:eastAsia="Times New Roman"/>
          <w:color w:val="000000"/>
          <w:spacing w:val="-2"/>
          <w:sz w:val="24"/>
          <w:szCs w:val="24"/>
          <w:lang w:eastAsia="pl-PL"/>
        </w:rPr>
        <w:t>gdy wyczerpano katalog możliwości oddziaływań wychowawczych tj.: upomnienie wychowawcy/dyrektora, nagana wychowawcy/dyrektora, a nie ma możliwości przeniesienia</w:t>
      </w:r>
      <w:r w:rsidRPr="00BB3D38">
        <w:rPr>
          <w:rFonts w:eastAsia="Times New Roman"/>
          <w:color w:val="000000"/>
          <w:spacing w:val="-3"/>
          <w:sz w:val="24"/>
          <w:szCs w:val="24"/>
          <w:lang w:eastAsia="pl-PL"/>
        </w:rPr>
        <w:t xml:space="preserve"> ucznia do klasy </w:t>
      </w:r>
      <w:r w:rsidRPr="00BB3D38">
        <w:rPr>
          <w:rFonts w:eastAsia="Times New Roman"/>
          <w:color w:val="000000"/>
          <w:spacing w:val="-1"/>
          <w:sz w:val="24"/>
          <w:szCs w:val="24"/>
          <w:lang w:eastAsia="pl-PL"/>
        </w:rPr>
        <w:t>równoległej;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rFonts w:eastAsia="Times New Roman"/>
          <w:sz w:val="24"/>
          <w:szCs w:val="24"/>
          <w:lang w:eastAsia="pl-PL"/>
        </w:rPr>
        <w:t>u</w:t>
      </w:r>
      <w:r w:rsidRPr="00BB3D38">
        <w:rPr>
          <w:rFonts w:eastAsia="TimesNewRoman"/>
          <w:sz w:val="24"/>
          <w:szCs w:val="24"/>
          <w:lang w:eastAsia="pl-PL"/>
        </w:rPr>
        <w:t>ż</w:t>
      </w:r>
      <w:r w:rsidRPr="00BB3D38">
        <w:rPr>
          <w:rFonts w:eastAsia="Times New Roman"/>
          <w:sz w:val="24"/>
          <w:szCs w:val="24"/>
          <w:lang w:eastAsia="pl-PL"/>
        </w:rPr>
        <w:t xml:space="preserve">ywania lub posiadania narkotyków i innych </w:t>
      </w:r>
      <w:r w:rsidRPr="00BB3D38">
        <w:rPr>
          <w:rFonts w:eastAsia="TimesNewRoman"/>
          <w:sz w:val="24"/>
          <w:szCs w:val="24"/>
          <w:lang w:eastAsia="pl-PL"/>
        </w:rPr>
        <w:t>ś</w:t>
      </w:r>
      <w:r w:rsidRPr="00BB3D38">
        <w:rPr>
          <w:rFonts w:eastAsia="Times New Roman"/>
          <w:sz w:val="24"/>
          <w:szCs w:val="24"/>
          <w:lang w:eastAsia="pl-PL"/>
        </w:rPr>
        <w:t>rodków odurzaj</w:t>
      </w:r>
      <w:r w:rsidRPr="00BB3D38">
        <w:rPr>
          <w:rFonts w:eastAsia="TimesNewRoman"/>
          <w:sz w:val="24"/>
          <w:szCs w:val="24"/>
          <w:lang w:eastAsia="pl-PL"/>
        </w:rPr>
        <w:t>ą</w:t>
      </w:r>
      <w:r w:rsidR="006A6A58" w:rsidRPr="00BB3D38">
        <w:rPr>
          <w:rFonts w:eastAsia="Times New Roman"/>
          <w:sz w:val="24"/>
          <w:szCs w:val="24"/>
          <w:lang w:eastAsia="pl-PL"/>
        </w:rPr>
        <w:t xml:space="preserve">cych na terenie szkoły </w:t>
      </w:r>
      <w:r w:rsidRPr="00BB3D38">
        <w:rPr>
          <w:rFonts w:eastAsia="Times New Roman"/>
          <w:sz w:val="24"/>
          <w:szCs w:val="24"/>
          <w:lang w:eastAsia="pl-PL"/>
        </w:rPr>
        <w:t>i w czasie zajęć pozaszkolnych organizowanych przez szkoł</w:t>
      </w:r>
      <w:r w:rsidRPr="00BB3D38">
        <w:rPr>
          <w:rFonts w:eastAsia="TimesNewRoman"/>
          <w:sz w:val="24"/>
          <w:szCs w:val="24"/>
          <w:lang w:eastAsia="pl-PL"/>
        </w:rPr>
        <w:t>ę;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agresywnego zachowania wobec uczniów, nauczycieli lub innych pracowników szkoły;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umyślnego spowodowania uszkodzenia ciała uczniów, nauczycieli i innych pracowników szkoły;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spowodowania zagrożenia zdrowia, życia i bezpieczeństwa swojego i innych;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 xml:space="preserve">kradzieży, wymuszenia, przestępstw komputerowych, rozprowadzania narkotyków </w:t>
      </w:r>
      <w:r w:rsidR="006A6A58" w:rsidRPr="00BB3D38">
        <w:rPr>
          <w:sz w:val="24"/>
          <w:szCs w:val="24"/>
        </w:rPr>
        <w:br/>
      </w:r>
      <w:r w:rsidRPr="00BB3D38">
        <w:rPr>
          <w:sz w:val="24"/>
          <w:szCs w:val="24"/>
        </w:rPr>
        <w:t>i innych środków odurzających oraz innych przestępstw ściganych z urzędu;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fałszowania dokumentacji szkolnej lub jakiejkolwiek ingerencji w stan dokumentacji szkolnej, dokonywania przez ucznia wpisów, poprawek, zmian ocen;</w:t>
      </w:r>
    </w:p>
    <w:p w:rsidR="002B4D27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 xml:space="preserve">zachowania niezgodnego z ogólnie przyjętymi zasadami moralnymi i etycznymi, </w:t>
      </w:r>
      <w:r w:rsidRPr="00BB3D38">
        <w:rPr>
          <w:sz w:val="24"/>
          <w:szCs w:val="24"/>
        </w:rPr>
        <w:br/>
        <w:t>w szczególności stosowanie wobec uczniów i nauczycieli zastraszania, nękania lub innych podobnych zachowań;</w:t>
      </w:r>
    </w:p>
    <w:p w:rsidR="00F80CE1" w:rsidRPr="00BB3D38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D38">
        <w:rPr>
          <w:sz w:val="24"/>
          <w:szCs w:val="24"/>
        </w:rPr>
        <w:t>innych drastycznych naruszeń postanowień statutu.</w:t>
      </w:r>
    </w:p>
    <w:p w:rsidR="00F80CE1" w:rsidRPr="00BB3D38" w:rsidRDefault="002B4D27" w:rsidP="005E7C1E">
      <w:pPr>
        <w:pStyle w:val="Akapitzlist"/>
        <w:numPr>
          <w:ilvl w:val="0"/>
          <w:numId w:val="93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 xml:space="preserve">Uczniowi lub jego rodzicom przysługuje odwołanie od zastosowanej kary </w:t>
      </w:r>
      <w:r w:rsidRPr="00BB3D38">
        <w:rPr>
          <w:sz w:val="24"/>
          <w:szCs w:val="24"/>
        </w:rPr>
        <w:br/>
        <w:t>w terminie 3 dni od jej zastosowania do dyrektora szkoły.</w:t>
      </w:r>
    </w:p>
    <w:p w:rsidR="0066263D" w:rsidRPr="00BB3D38" w:rsidRDefault="002B4D27" w:rsidP="005E7C1E">
      <w:pPr>
        <w:pStyle w:val="Akapitzlist"/>
        <w:numPr>
          <w:ilvl w:val="0"/>
          <w:numId w:val="93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BB3D38">
        <w:rPr>
          <w:sz w:val="24"/>
          <w:szCs w:val="24"/>
        </w:rPr>
        <w:t xml:space="preserve">Dyrektor podejmuje działania </w:t>
      </w:r>
      <w:r w:rsidRPr="00BB3D38">
        <w:rPr>
          <w:sz w:val="24"/>
          <w:szCs w:val="24"/>
          <w:lang w:eastAsia="pl-PL"/>
        </w:rPr>
        <w:t>wyjaśniające</w:t>
      </w:r>
      <w:r w:rsidRPr="00BB3D38">
        <w:rPr>
          <w:sz w:val="24"/>
          <w:szCs w:val="24"/>
        </w:rPr>
        <w:t xml:space="preserve">, dotyczące warunków zastosowanej kary </w:t>
      </w:r>
      <w:r w:rsidR="006A6A58" w:rsidRPr="00BB3D38">
        <w:rPr>
          <w:sz w:val="24"/>
          <w:szCs w:val="24"/>
        </w:rPr>
        <w:br/>
      </w:r>
      <w:r w:rsidRPr="00BB3D38">
        <w:rPr>
          <w:sz w:val="24"/>
          <w:szCs w:val="24"/>
        </w:rPr>
        <w:t>i przyczyn jej zastosowania, a o ich wynikach powiadamia ucznia i jego rodziców</w:t>
      </w:r>
    </w:p>
    <w:p w:rsidR="008C0089" w:rsidRPr="008C0089" w:rsidRDefault="008C0089" w:rsidP="008C0089">
      <w:pPr>
        <w:tabs>
          <w:tab w:val="left" w:pos="567"/>
          <w:tab w:val="left" w:pos="1560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sz w:val="24"/>
          <w:szCs w:val="24"/>
        </w:rPr>
      </w:pPr>
    </w:p>
    <w:p w:rsidR="0050358D" w:rsidRDefault="0050358D" w:rsidP="008C0089">
      <w:pPr>
        <w:pStyle w:val="Podtytu"/>
        <w:rPr>
          <w:b/>
        </w:rPr>
      </w:pP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Rozdział 5</w:t>
      </w:r>
    </w:p>
    <w:p w:rsidR="002B4D27" w:rsidRPr="00063712" w:rsidRDefault="002B4D27" w:rsidP="008C0089">
      <w:pPr>
        <w:pStyle w:val="Podtytu"/>
        <w:rPr>
          <w:b/>
        </w:rPr>
      </w:pPr>
      <w:r w:rsidRPr="00063712">
        <w:rPr>
          <w:b/>
        </w:rPr>
        <w:t>Tryb postępowania przy przeniesieniu ucznia do innej szkoły</w:t>
      </w:r>
    </w:p>
    <w:p w:rsidR="002B4D27" w:rsidRPr="00F04074" w:rsidRDefault="002B4D27" w:rsidP="00AA33A4">
      <w:pPr>
        <w:pStyle w:val="Default"/>
        <w:ind w:left="567"/>
        <w:jc w:val="both"/>
        <w:rPr>
          <w:rFonts w:ascii="Calibri" w:hAnsi="Calibri" w:cs="Calibri"/>
          <w:b/>
        </w:rPr>
      </w:pPr>
    </w:p>
    <w:p w:rsidR="00F80CE1" w:rsidRDefault="00B32A6A" w:rsidP="00F80CE1">
      <w:pPr>
        <w:pStyle w:val="Default"/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91</w:t>
      </w:r>
      <w:r w:rsidR="002B4D27" w:rsidRPr="00F04074">
        <w:rPr>
          <w:rFonts w:ascii="Calibri" w:hAnsi="Calibri" w:cs="Calibri"/>
          <w:b/>
        </w:rPr>
        <w:t>.</w:t>
      </w:r>
    </w:p>
    <w:p w:rsidR="00F80CE1" w:rsidRDefault="00F80CE1" w:rsidP="00F80CE1">
      <w:pPr>
        <w:pStyle w:val="Default"/>
        <w:ind w:left="567" w:hanging="567"/>
        <w:jc w:val="center"/>
        <w:rPr>
          <w:rFonts w:ascii="Calibri" w:hAnsi="Calibri" w:cs="Calibri"/>
          <w:b/>
        </w:rPr>
      </w:pPr>
    </w:p>
    <w:p w:rsidR="002B4D27" w:rsidRPr="00F04074" w:rsidRDefault="002B4D27" w:rsidP="005E7C1E">
      <w:pPr>
        <w:pStyle w:val="Default"/>
        <w:numPr>
          <w:ilvl w:val="0"/>
          <w:numId w:val="94"/>
        </w:numPr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lang w:eastAsia="pl-PL"/>
        </w:rPr>
        <w:t xml:space="preserve">W przypadku, gdy zostały wyczerpane wszelkie oddziaływania wychowawcze </w:t>
      </w:r>
      <w:r w:rsidRPr="00F04074">
        <w:rPr>
          <w:rFonts w:ascii="Calibri" w:hAnsi="Calibri" w:cs="Calibri"/>
          <w:lang w:eastAsia="pl-PL"/>
        </w:rPr>
        <w:br/>
        <w:t>a zachowanie ucznia nie uległo zmianie, wychowawca oddziału zwraca się do dyrektora                     z uzasadnionym wnioskiem o podjęcie działań zmierzających do przeniesienia ucznia</w:t>
      </w:r>
      <w:r w:rsidR="00FD5B29">
        <w:rPr>
          <w:rFonts w:ascii="Calibri" w:hAnsi="Calibri" w:cs="Calibri"/>
          <w:lang w:eastAsia="pl-PL"/>
        </w:rPr>
        <w:br/>
      </w:r>
      <w:r w:rsidRPr="00F04074">
        <w:rPr>
          <w:rFonts w:ascii="Calibri" w:hAnsi="Calibri" w:cs="Calibri"/>
          <w:lang w:eastAsia="pl-PL"/>
        </w:rPr>
        <w:t xml:space="preserve"> do innej szkoły.</w:t>
      </w:r>
    </w:p>
    <w:p w:rsidR="002B4D27" w:rsidRPr="007A07F7" w:rsidRDefault="002B4D27" w:rsidP="005E7C1E">
      <w:pPr>
        <w:pStyle w:val="Akapitzlist"/>
        <w:numPr>
          <w:ilvl w:val="0"/>
          <w:numId w:val="94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A07F7">
        <w:rPr>
          <w:sz w:val="24"/>
          <w:szCs w:val="24"/>
          <w:lang w:eastAsia="pl-PL"/>
        </w:rPr>
        <w:t xml:space="preserve">Dyrektor występuje z wnioskiem, o przeniesienie ucznia do innej szkoły, </w:t>
      </w:r>
      <w:r w:rsidR="00FD5B29">
        <w:rPr>
          <w:sz w:val="24"/>
          <w:szCs w:val="24"/>
          <w:lang w:eastAsia="pl-PL"/>
        </w:rPr>
        <w:t xml:space="preserve">do </w:t>
      </w:r>
      <w:r w:rsidRPr="007A07F7">
        <w:rPr>
          <w:sz w:val="24"/>
          <w:szCs w:val="24"/>
          <w:lang w:eastAsia="pl-PL"/>
        </w:rPr>
        <w:t>Kuratora Oświaty, po uprzednim zasięgnięciu opinii pedagoga szkolnego i samorządu uczniowskiego z zastrzeżeniem, że opinie te nie są wiążące dla dyrektora.</w:t>
      </w:r>
    </w:p>
    <w:p w:rsidR="002B4D27" w:rsidRPr="007A07F7" w:rsidRDefault="002B4D27" w:rsidP="005E7C1E">
      <w:pPr>
        <w:pStyle w:val="Akapitzlist"/>
        <w:numPr>
          <w:ilvl w:val="0"/>
          <w:numId w:val="94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A07F7">
        <w:rPr>
          <w:sz w:val="24"/>
          <w:szCs w:val="24"/>
          <w:lang w:eastAsia="pl-PL"/>
        </w:rPr>
        <w:t>Uczeń ma prawo wskazać swojego rzecznika obrony, może to być wychowawca, pedagog szkolny lub inny nauczyciel.</w:t>
      </w:r>
    </w:p>
    <w:p w:rsidR="002B4D27" w:rsidRPr="007A07F7" w:rsidRDefault="002B4D27" w:rsidP="005E7C1E">
      <w:pPr>
        <w:pStyle w:val="Akapitzlist"/>
        <w:numPr>
          <w:ilvl w:val="0"/>
          <w:numId w:val="94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A07F7">
        <w:rPr>
          <w:sz w:val="24"/>
          <w:szCs w:val="24"/>
          <w:lang w:eastAsia="pl-PL"/>
        </w:rPr>
        <w:lastRenderedPageBreak/>
        <w:t>W celu podjęcia decyzji o przeniesieniu ucznia do innej szkoły, dyrektor szkoły przeprowadza rozmowę ze wszystkimi zainteresowanymi osobami: uczniem, jego rodzicami, rzecznikiem obrony.</w:t>
      </w:r>
    </w:p>
    <w:p w:rsidR="002B4D27" w:rsidRPr="007A07F7" w:rsidRDefault="002B4D27" w:rsidP="005E7C1E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A07F7">
        <w:rPr>
          <w:sz w:val="24"/>
          <w:szCs w:val="24"/>
          <w:lang w:eastAsia="pl-PL"/>
        </w:rPr>
        <w:t>Jeżeli przeniesienie ucznia jest uzasadnione, dyrektor szkoły występuje do kuratora oświaty z wnioskiem o przeniesienie ucznia.</w:t>
      </w:r>
    </w:p>
    <w:p w:rsidR="002B4D27" w:rsidRPr="007A07F7" w:rsidRDefault="002B4D27" w:rsidP="005E7C1E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A07F7">
        <w:rPr>
          <w:sz w:val="24"/>
          <w:szCs w:val="24"/>
          <w:lang w:eastAsia="pl-PL"/>
        </w:rPr>
        <w:t>Uczeń i jego rodzice mają prawo wglądu do dokumentacji szkolnej, na podstawie której podjęto decyzję o przeniesieniu ucznia do innej szkoły.</w:t>
      </w:r>
    </w:p>
    <w:p w:rsidR="002B4D27" w:rsidRDefault="002B4D27" w:rsidP="00AA33A4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A07F7">
        <w:rPr>
          <w:sz w:val="24"/>
          <w:szCs w:val="24"/>
        </w:rPr>
        <w:t>W przypadku ucznia, który ukończył 18 lat i opuszczał zajęcia bez usprawiedliwienia, bądź nie rokuje, że ukończy szkołę w danym roku szkolnym, rada pedagogiczna podejmuje decyzję o skreśleniu go z listy uczniów.</w:t>
      </w:r>
    </w:p>
    <w:p w:rsidR="00D0671A" w:rsidRPr="0097061A" w:rsidRDefault="00D0671A" w:rsidP="00D0671A">
      <w:pPr>
        <w:pStyle w:val="Akapitzlist"/>
        <w:tabs>
          <w:tab w:val="left" w:pos="567"/>
        </w:tabs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</w:p>
    <w:p w:rsidR="002B4D27" w:rsidRPr="00F04074" w:rsidRDefault="002B4D27" w:rsidP="008C0089">
      <w:pPr>
        <w:pStyle w:val="Tytu"/>
      </w:pPr>
      <w:r w:rsidRPr="00F04074">
        <w:t xml:space="preserve">DZIAŁ </w:t>
      </w:r>
      <w:r w:rsidR="006A6A58">
        <w:t>VIII</w:t>
      </w:r>
    </w:p>
    <w:p w:rsidR="002B4D27" w:rsidRPr="00F04074" w:rsidRDefault="002B4D27" w:rsidP="008C0089">
      <w:pPr>
        <w:pStyle w:val="Tytu"/>
      </w:pPr>
      <w:r w:rsidRPr="00F04074">
        <w:t>POSTANOWIENIA KOŃCOWE</w:t>
      </w:r>
    </w:p>
    <w:p w:rsidR="002B4D27" w:rsidRPr="00F04074" w:rsidRDefault="002B4D27" w:rsidP="00FA4602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F80CE1" w:rsidRDefault="00B32A6A" w:rsidP="00F80CE1">
      <w:pPr>
        <w:pStyle w:val="Default"/>
        <w:tabs>
          <w:tab w:val="left" w:pos="1418"/>
        </w:tabs>
        <w:ind w:left="567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 92.</w:t>
      </w:r>
    </w:p>
    <w:p w:rsidR="00F80CE1" w:rsidRDefault="00F80CE1" w:rsidP="00AA33A4">
      <w:pPr>
        <w:pStyle w:val="Default"/>
        <w:tabs>
          <w:tab w:val="left" w:pos="1418"/>
        </w:tabs>
        <w:ind w:left="567" w:hanging="567"/>
        <w:jc w:val="both"/>
        <w:rPr>
          <w:rFonts w:ascii="Calibri" w:hAnsi="Calibri" w:cs="Calibri"/>
          <w:b/>
        </w:rPr>
      </w:pPr>
    </w:p>
    <w:p w:rsidR="00F80CE1" w:rsidRPr="00BB6113" w:rsidRDefault="002B4D27" w:rsidP="005E7C1E">
      <w:pPr>
        <w:pStyle w:val="Default"/>
        <w:numPr>
          <w:ilvl w:val="0"/>
          <w:numId w:val="95"/>
        </w:numPr>
        <w:tabs>
          <w:tab w:val="left" w:pos="1418"/>
        </w:tabs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Statut obowiązuje wszystkich członków społecznoś</w:t>
      </w:r>
      <w:r w:rsidR="00F80CE1">
        <w:rPr>
          <w:rFonts w:ascii="Calibri" w:hAnsi="Calibri" w:cs="Calibri"/>
        </w:rPr>
        <w:t xml:space="preserve">ci szkolnej: uczniów, rodziców,       </w:t>
      </w:r>
      <w:r w:rsidRPr="00F04074">
        <w:rPr>
          <w:rFonts w:ascii="Calibri" w:hAnsi="Calibri" w:cs="Calibri"/>
        </w:rPr>
        <w:t xml:space="preserve">dyrektora, nauczycieli i innych pracowników szkoły. </w:t>
      </w:r>
    </w:p>
    <w:p w:rsidR="00F80CE1" w:rsidRPr="007A07F7" w:rsidRDefault="006A6A58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A07F7">
        <w:rPr>
          <w:color w:val="000000"/>
          <w:sz w:val="24"/>
          <w:szCs w:val="24"/>
        </w:rPr>
        <w:t xml:space="preserve">2. </w:t>
      </w:r>
      <w:r w:rsidR="002B4D27" w:rsidRPr="007A07F7">
        <w:rPr>
          <w:color w:val="000000"/>
          <w:sz w:val="24"/>
          <w:szCs w:val="24"/>
        </w:rPr>
        <w:t xml:space="preserve">Statut został uchwalony dnia   </w:t>
      </w:r>
      <w:r w:rsidR="0067565F" w:rsidRPr="007A07F7">
        <w:rPr>
          <w:color w:val="000000"/>
          <w:sz w:val="24"/>
          <w:szCs w:val="24"/>
        </w:rPr>
        <w:t>29 listopada 2017 r.</w:t>
      </w:r>
      <w:r w:rsidR="002B4D27" w:rsidRPr="007A07F7">
        <w:rPr>
          <w:color w:val="000000"/>
          <w:sz w:val="24"/>
          <w:szCs w:val="24"/>
        </w:rPr>
        <w:t xml:space="preserve"> </w:t>
      </w:r>
    </w:p>
    <w:p w:rsidR="00F80CE1" w:rsidRPr="007A07F7" w:rsidRDefault="002B4D27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A07F7">
        <w:rPr>
          <w:color w:val="000000"/>
          <w:sz w:val="24"/>
          <w:szCs w:val="24"/>
        </w:rPr>
        <w:t>Statut jest dostępny w sekretariacie, bibliotece i na stronie internetowej szkoły. Jest udostępniany wszystkim zainteresowanym osobom.</w:t>
      </w:r>
    </w:p>
    <w:p w:rsidR="00F80CE1" w:rsidRPr="007A07F7" w:rsidRDefault="002B4D27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A07F7">
        <w:rPr>
          <w:color w:val="000000"/>
          <w:sz w:val="24"/>
          <w:szCs w:val="24"/>
        </w:rPr>
        <w:t>Z wnioskami w sprawie zmiany statutu mogą występować organy szkoły, organ prowadzący i organ nadzoru pedagogicznego.</w:t>
      </w:r>
    </w:p>
    <w:p w:rsidR="00F80CE1" w:rsidRPr="007A07F7" w:rsidRDefault="002B4D27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A07F7">
        <w:rPr>
          <w:color w:val="000000"/>
          <w:sz w:val="24"/>
          <w:szCs w:val="24"/>
        </w:rPr>
        <w:t>Nowelizacja statutu następuje w drodze uchwały.</w:t>
      </w:r>
    </w:p>
    <w:p w:rsidR="00F80CE1" w:rsidRPr="007A07F7" w:rsidRDefault="002B4D27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A07F7">
        <w:rPr>
          <w:color w:val="000000"/>
          <w:sz w:val="24"/>
          <w:szCs w:val="24"/>
        </w:rPr>
        <w:t>Wszystkie inne zasady funkcjonowania szkoły nieujęte w statucie są uregulowane odrębnymi przepisami.</w:t>
      </w:r>
    </w:p>
    <w:p w:rsidR="002B4D27" w:rsidRPr="007A07F7" w:rsidRDefault="009D1C02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A07F7">
        <w:rPr>
          <w:sz w:val="24"/>
          <w:szCs w:val="24"/>
        </w:rPr>
        <w:t xml:space="preserve">Statut obowiązuje </w:t>
      </w:r>
      <w:r w:rsidR="0067565F" w:rsidRPr="007A07F7">
        <w:rPr>
          <w:sz w:val="24"/>
          <w:szCs w:val="24"/>
        </w:rPr>
        <w:t>z dniem uchwalenia.</w:t>
      </w:r>
    </w:p>
    <w:p w:rsidR="002B4D27" w:rsidRPr="00F04074" w:rsidRDefault="002B4D27" w:rsidP="00AA33A4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</w:p>
    <w:p w:rsidR="00AF179F" w:rsidRPr="00F04074" w:rsidRDefault="00AF179F" w:rsidP="00AA33A4">
      <w:pPr>
        <w:pStyle w:val="Akapitzlist"/>
        <w:autoSpaceDE w:val="0"/>
        <w:spacing w:after="0" w:line="240" w:lineRule="auto"/>
        <w:ind w:left="1134"/>
        <w:jc w:val="both"/>
        <w:rPr>
          <w:bCs/>
          <w:sz w:val="24"/>
          <w:szCs w:val="24"/>
        </w:rPr>
      </w:pPr>
    </w:p>
    <w:p w:rsidR="009D1C02" w:rsidRDefault="00E35DF2" w:rsidP="00BB6113">
      <w:pPr>
        <w:spacing w:line="240" w:lineRule="auto"/>
        <w:jc w:val="right"/>
      </w:pPr>
      <w:r>
        <w:t xml:space="preserve">  D</w:t>
      </w:r>
      <w:r w:rsidR="009D1C02">
        <w:t>yrektor szkoły</w:t>
      </w:r>
    </w:p>
    <w:sectPr w:rsidR="009D1C02" w:rsidSect="00E12BE5">
      <w:footerReference w:type="default" r:id="rId11"/>
      <w:pgSz w:w="11906" w:h="16838"/>
      <w:pgMar w:top="993" w:right="1274" w:bottom="851" w:left="1417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D2" w:rsidRDefault="005F22D2" w:rsidP="00893BC3">
      <w:pPr>
        <w:spacing w:after="0" w:line="240" w:lineRule="auto"/>
      </w:pPr>
      <w:r>
        <w:separator/>
      </w:r>
    </w:p>
  </w:endnote>
  <w:endnote w:type="continuationSeparator" w:id="0">
    <w:p w:rsidR="005F22D2" w:rsidRDefault="005F22D2" w:rsidP="0089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E5" w:rsidRDefault="00E12BE5">
    <w:pPr>
      <w:pStyle w:val="Stopka"/>
      <w:jc w:val="right"/>
    </w:pPr>
    <w:fldSimple w:instr=" PAGE   \* MERGEFORMAT ">
      <w:r w:rsidR="00A42AA4">
        <w:rPr>
          <w:noProof/>
        </w:rPr>
        <w:t>3</w:t>
      </w:r>
    </w:fldSimple>
  </w:p>
  <w:p w:rsidR="00E12BE5" w:rsidRDefault="00E12B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D2" w:rsidRDefault="005F22D2" w:rsidP="00893BC3">
      <w:pPr>
        <w:spacing w:after="0" w:line="240" w:lineRule="auto"/>
      </w:pPr>
      <w:r>
        <w:separator/>
      </w:r>
    </w:p>
  </w:footnote>
  <w:footnote w:type="continuationSeparator" w:id="0">
    <w:p w:rsidR="005F22D2" w:rsidRDefault="005F22D2" w:rsidP="0089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00000005"/>
    <w:multiLevelType w:val="singleLevel"/>
    <w:tmpl w:val="32B0ED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4">
    <w:nsid w:val="00000010"/>
    <w:multiLevelType w:val="multilevel"/>
    <w:tmpl w:val="3320AFC6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11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2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52"/>
    <w:multiLevelType w:val="single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6"/>
        </w:tabs>
        <w:ind w:left="1356" w:hanging="363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57"/>
    <w:multiLevelType w:val="multilevel"/>
    <w:tmpl w:val="E4ECB524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5D"/>
    <w:multiLevelType w:val="singleLevel"/>
    <w:tmpl w:val="0000005D"/>
    <w:name w:val="WW8Num9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18">
    <w:nsid w:val="00000060"/>
    <w:multiLevelType w:val="single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6A"/>
    <w:multiLevelType w:val="multilevel"/>
    <w:tmpl w:val="A52AC4FA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74"/>
    <w:multiLevelType w:val="singleLevel"/>
    <w:tmpl w:val="00000074"/>
    <w:name w:val="WW8Num1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21">
    <w:nsid w:val="00000075"/>
    <w:multiLevelType w:val="multi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1C6AC6"/>
    <w:multiLevelType w:val="multilevel"/>
    <w:tmpl w:val="BA00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0393C90"/>
    <w:multiLevelType w:val="multilevel"/>
    <w:tmpl w:val="8BC0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02D55E1A"/>
    <w:multiLevelType w:val="multilevel"/>
    <w:tmpl w:val="EAE86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042C4418"/>
    <w:multiLevelType w:val="multilevel"/>
    <w:tmpl w:val="FFEA3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05497CFF"/>
    <w:multiLevelType w:val="multilevel"/>
    <w:tmpl w:val="D86E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058E5A6C"/>
    <w:multiLevelType w:val="multilevel"/>
    <w:tmpl w:val="4F420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067D1E2D"/>
    <w:multiLevelType w:val="multilevel"/>
    <w:tmpl w:val="7F66F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086B1132"/>
    <w:multiLevelType w:val="multilevel"/>
    <w:tmpl w:val="0F34C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098C781A"/>
    <w:multiLevelType w:val="multilevel"/>
    <w:tmpl w:val="3FB6A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0A53324E"/>
    <w:multiLevelType w:val="multilevel"/>
    <w:tmpl w:val="B69E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0CF25826"/>
    <w:multiLevelType w:val="multilevel"/>
    <w:tmpl w:val="FB6AC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0E423A2B"/>
    <w:multiLevelType w:val="multilevel"/>
    <w:tmpl w:val="6E94A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139C72B8"/>
    <w:multiLevelType w:val="multilevel"/>
    <w:tmpl w:val="FFD67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1422205E"/>
    <w:multiLevelType w:val="multilevel"/>
    <w:tmpl w:val="6CF42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14E67608"/>
    <w:multiLevelType w:val="multilevel"/>
    <w:tmpl w:val="B216A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17857170"/>
    <w:multiLevelType w:val="multilevel"/>
    <w:tmpl w:val="10502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19366E95"/>
    <w:multiLevelType w:val="multilevel"/>
    <w:tmpl w:val="403E0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1C784E09"/>
    <w:multiLevelType w:val="multilevel"/>
    <w:tmpl w:val="2D6E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1C81455B"/>
    <w:multiLevelType w:val="multilevel"/>
    <w:tmpl w:val="E65CD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1CD7101F"/>
    <w:multiLevelType w:val="multilevel"/>
    <w:tmpl w:val="A32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1D8C30AA"/>
    <w:multiLevelType w:val="multilevel"/>
    <w:tmpl w:val="5F4A3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1DDD5841"/>
    <w:multiLevelType w:val="multilevel"/>
    <w:tmpl w:val="E674A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216F603A"/>
    <w:multiLevelType w:val="multilevel"/>
    <w:tmpl w:val="7C52E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23DD17E8"/>
    <w:multiLevelType w:val="multilevel"/>
    <w:tmpl w:val="1990E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26F70BA9"/>
    <w:multiLevelType w:val="multilevel"/>
    <w:tmpl w:val="4F527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282F40CA"/>
    <w:multiLevelType w:val="multilevel"/>
    <w:tmpl w:val="3A2E6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283B1187"/>
    <w:multiLevelType w:val="multilevel"/>
    <w:tmpl w:val="B07E5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29AA1C4E"/>
    <w:multiLevelType w:val="multilevel"/>
    <w:tmpl w:val="5C3E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9AF5CB0"/>
    <w:multiLevelType w:val="multilevel"/>
    <w:tmpl w:val="FB464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2A70399D"/>
    <w:multiLevelType w:val="multilevel"/>
    <w:tmpl w:val="6626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C7709CF"/>
    <w:multiLevelType w:val="multilevel"/>
    <w:tmpl w:val="64E2A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2CB544E6"/>
    <w:multiLevelType w:val="multilevel"/>
    <w:tmpl w:val="C8505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2CE1746B"/>
    <w:multiLevelType w:val="multilevel"/>
    <w:tmpl w:val="C1E61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2DA3014E"/>
    <w:multiLevelType w:val="multilevel"/>
    <w:tmpl w:val="CE08B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E553C8B"/>
    <w:multiLevelType w:val="multilevel"/>
    <w:tmpl w:val="886A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2FD9512C"/>
    <w:multiLevelType w:val="multilevel"/>
    <w:tmpl w:val="744E3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32425937"/>
    <w:multiLevelType w:val="multilevel"/>
    <w:tmpl w:val="87A2E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347104C7"/>
    <w:multiLevelType w:val="multilevel"/>
    <w:tmpl w:val="FA645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35263E69"/>
    <w:multiLevelType w:val="multilevel"/>
    <w:tmpl w:val="FA00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362E53CE"/>
    <w:multiLevelType w:val="multilevel"/>
    <w:tmpl w:val="2A0A3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384900F6"/>
    <w:multiLevelType w:val="multilevel"/>
    <w:tmpl w:val="1E2E4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399D0724"/>
    <w:multiLevelType w:val="multilevel"/>
    <w:tmpl w:val="943A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3DA10DCB"/>
    <w:multiLevelType w:val="multilevel"/>
    <w:tmpl w:val="2840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41A04BE4"/>
    <w:multiLevelType w:val="multilevel"/>
    <w:tmpl w:val="FAEA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41D417C6"/>
    <w:multiLevelType w:val="multilevel"/>
    <w:tmpl w:val="91C25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45E3504D"/>
    <w:multiLevelType w:val="multilevel"/>
    <w:tmpl w:val="2848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466C7137"/>
    <w:multiLevelType w:val="multilevel"/>
    <w:tmpl w:val="E4C4B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47F418DB"/>
    <w:multiLevelType w:val="multilevel"/>
    <w:tmpl w:val="6190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4962762E"/>
    <w:multiLevelType w:val="multilevel"/>
    <w:tmpl w:val="AAB2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497B3236"/>
    <w:multiLevelType w:val="multilevel"/>
    <w:tmpl w:val="44E8F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49A16CB9"/>
    <w:multiLevelType w:val="multilevel"/>
    <w:tmpl w:val="B2B42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4AF438E8"/>
    <w:multiLevelType w:val="multilevel"/>
    <w:tmpl w:val="B9FA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4AF854AD"/>
    <w:multiLevelType w:val="multilevel"/>
    <w:tmpl w:val="874AA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4DAB5841"/>
    <w:multiLevelType w:val="multilevel"/>
    <w:tmpl w:val="66B6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4E043A8B"/>
    <w:multiLevelType w:val="multilevel"/>
    <w:tmpl w:val="5EA41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4E0C5DB4"/>
    <w:multiLevelType w:val="multilevel"/>
    <w:tmpl w:val="4926A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4E5B39A3"/>
    <w:multiLevelType w:val="multilevel"/>
    <w:tmpl w:val="797AB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50E5365B"/>
    <w:multiLevelType w:val="multilevel"/>
    <w:tmpl w:val="74E01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>
    <w:nsid w:val="50F174C9"/>
    <w:multiLevelType w:val="multilevel"/>
    <w:tmpl w:val="254C6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521C3999"/>
    <w:multiLevelType w:val="multilevel"/>
    <w:tmpl w:val="609EE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57150E5F"/>
    <w:multiLevelType w:val="multilevel"/>
    <w:tmpl w:val="A358F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57DC4F99"/>
    <w:multiLevelType w:val="hybridMultilevel"/>
    <w:tmpl w:val="6CFEC238"/>
    <w:name w:val="WW8Num7622"/>
    <w:lvl w:ilvl="0" w:tplc="66E83E04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74308F"/>
    <w:multiLevelType w:val="multilevel"/>
    <w:tmpl w:val="F44CC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5C1F4AF8"/>
    <w:multiLevelType w:val="multilevel"/>
    <w:tmpl w:val="88C80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>
    <w:nsid w:val="5DE02AC5"/>
    <w:multiLevelType w:val="multilevel"/>
    <w:tmpl w:val="BCA6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61FE180A"/>
    <w:multiLevelType w:val="multilevel"/>
    <w:tmpl w:val="D17E4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62452A50"/>
    <w:multiLevelType w:val="multilevel"/>
    <w:tmpl w:val="D1903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62715A15"/>
    <w:multiLevelType w:val="multilevel"/>
    <w:tmpl w:val="66B6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63C83E12"/>
    <w:multiLevelType w:val="multilevel"/>
    <w:tmpl w:val="BE823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652048A1"/>
    <w:multiLevelType w:val="multilevel"/>
    <w:tmpl w:val="A26EF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667905FC"/>
    <w:multiLevelType w:val="multilevel"/>
    <w:tmpl w:val="E5F4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67590E47"/>
    <w:multiLevelType w:val="multilevel"/>
    <w:tmpl w:val="75803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67660E20"/>
    <w:multiLevelType w:val="multilevel"/>
    <w:tmpl w:val="1C86B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689E5536"/>
    <w:multiLevelType w:val="multilevel"/>
    <w:tmpl w:val="468CD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68E326FD"/>
    <w:multiLevelType w:val="multilevel"/>
    <w:tmpl w:val="B2747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694E285E"/>
    <w:multiLevelType w:val="multilevel"/>
    <w:tmpl w:val="A538C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6A4F1C7A"/>
    <w:multiLevelType w:val="multilevel"/>
    <w:tmpl w:val="3B6E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A98125E"/>
    <w:multiLevelType w:val="multilevel"/>
    <w:tmpl w:val="9EA6F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6AE77BCC"/>
    <w:multiLevelType w:val="multilevel"/>
    <w:tmpl w:val="95BE2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6B4334B5"/>
    <w:multiLevelType w:val="multilevel"/>
    <w:tmpl w:val="0820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>
    <w:nsid w:val="6C1C34D0"/>
    <w:multiLevelType w:val="multilevel"/>
    <w:tmpl w:val="4C70B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6D397F99"/>
    <w:multiLevelType w:val="multilevel"/>
    <w:tmpl w:val="F44EE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6E017ADD"/>
    <w:multiLevelType w:val="multilevel"/>
    <w:tmpl w:val="75140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6E516A5B"/>
    <w:multiLevelType w:val="multilevel"/>
    <w:tmpl w:val="566CE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710F197C"/>
    <w:multiLevelType w:val="multilevel"/>
    <w:tmpl w:val="D1B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75187134"/>
    <w:multiLevelType w:val="multilevel"/>
    <w:tmpl w:val="EE8AC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75BA2D17"/>
    <w:multiLevelType w:val="multilevel"/>
    <w:tmpl w:val="0A42E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>
    <w:nsid w:val="768A61D7"/>
    <w:multiLevelType w:val="multilevel"/>
    <w:tmpl w:val="3A4E1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>
    <w:nsid w:val="7702690B"/>
    <w:multiLevelType w:val="multilevel"/>
    <w:tmpl w:val="AAB2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771418CF"/>
    <w:multiLevelType w:val="multilevel"/>
    <w:tmpl w:val="E112F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78F6499D"/>
    <w:multiLevelType w:val="hybridMultilevel"/>
    <w:tmpl w:val="26DE7CCC"/>
    <w:name w:val="WW8Num762"/>
    <w:lvl w:ilvl="0" w:tplc="CEDEC1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3">
    <w:nsid w:val="799F233A"/>
    <w:multiLevelType w:val="multilevel"/>
    <w:tmpl w:val="7D465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>
    <w:nsid w:val="79AB7465"/>
    <w:multiLevelType w:val="multilevel"/>
    <w:tmpl w:val="719CD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7DB849D4"/>
    <w:multiLevelType w:val="multilevel"/>
    <w:tmpl w:val="02586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7E2523D0"/>
    <w:multiLevelType w:val="multilevel"/>
    <w:tmpl w:val="A642C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7E875863"/>
    <w:multiLevelType w:val="multilevel"/>
    <w:tmpl w:val="8A4C1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>
    <w:nsid w:val="7E8F0DF5"/>
    <w:multiLevelType w:val="multilevel"/>
    <w:tmpl w:val="6D38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1"/>
  </w:num>
  <w:num w:numId="3">
    <w:abstractNumId w:val="63"/>
  </w:num>
  <w:num w:numId="4">
    <w:abstractNumId w:val="30"/>
  </w:num>
  <w:num w:numId="5">
    <w:abstractNumId w:val="49"/>
  </w:num>
  <w:num w:numId="6">
    <w:abstractNumId w:val="66"/>
  </w:num>
  <w:num w:numId="7">
    <w:abstractNumId w:val="76"/>
  </w:num>
  <w:num w:numId="8">
    <w:abstractNumId w:val="62"/>
  </w:num>
  <w:num w:numId="9">
    <w:abstractNumId w:val="78"/>
  </w:num>
  <w:num w:numId="10">
    <w:abstractNumId w:val="105"/>
  </w:num>
  <w:num w:numId="11">
    <w:abstractNumId w:val="28"/>
  </w:num>
  <w:num w:numId="12">
    <w:abstractNumId w:val="37"/>
  </w:num>
  <w:num w:numId="13">
    <w:abstractNumId w:val="53"/>
  </w:num>
  <w:num w:numId="14">
    <w:abstractNumId w:val="77"/>
  </w:num>
  <w:num w:numId="15">
    <w:abstractNumId w:val="42"/>
  </w:num>
  <w:num w:numId="16">
    <w:abstractNumId w:val="90"/>
  </w:num>
  <w:num w:numId="17">
    <w:abstractNumId w:val="104"/>
  </w:num>
  <w:num w:numId="18">
    <w:abstractNumId w:val="48"/>
  </w:num>
  <w:num w:numId="19">
    <w:abstractNumId w:val="75"/>
  </w:num>
  <w:num w:numId="20">
    <w:abstractNumId w:val="89"/>
  </w:num>
  <w:num w:numId="21">
    <w:abstractNumId w:val="102"/>
  </w:num>
  <w:num w:numId="22">
    <w:abstractNumId w:val="24"/>
  </w:num>
  <w:num w:numId="23">
    <w:abstractNumId w:val="85"/>
  </w:num>
  <w:num w:numId="24">
    <w:abstractNumId w:val="50"/>
  </w:num>
  <w:num w:numId="25">
    <w:abstractNumId w:val="27"/>
  </w:num>
  <w:num w:numId="26">
    <w:abstractNumId w:val="45"/>
  </w:num>
  <w:num w:numId="27">
    <w:abstractNumId w:val="81"/>
  </w:num>
  <w:num w:numId="28">
    <w:abstractNumId w:val="57"/>
  </w:num>
  <w:num w:numId="29">
    <w:abstractNumId w:val="87"/>
  </w:num>
  <w:num w:numId="30">
    <w:abstractNumId w:val="92"/>
  </w:num>
  <w:num w:numId="31">
    <w:abstractNumId w:val="56"/>
  </w:num>
  <w:num w:numId="32">
    <w:abstractNumId w:val="54"/>
  </w:num>
  <w:num w:numId="33">
    <w:abstractNumId w:val="98"/>
  </w:num>
  <w:num w:numId="34">
    <w:abstractNumId w:val="59"/>
  </w:num>
  <w:num w:numId="35">
    <w:abstractNumId w:val="91"/>
  </w:num>
  <w:num w:numId="36">
    <w:abstractNumId w:val="101"/>
  </w:num>
  <w:num w:numId="37">
    <w:abstractNumId w:val="69"/>
  </w:num>
  <w:num w:numId="38">
    <w:abstractNumId w:val="46"/>
  </w:num>
  <w:num w:numId="39">
    <w:abstractNumId w:val="40"/>
  </w:num>
  <w:num w:numId="40">
    <w:abstractNumId w:val="26"/>
  </w:num>
  <w:num w:numId="41">
    <w:abstractNumId w:val="118"/>
  </w:num>
  <w:num w:numId="42">
    <w:abstractNumId w:val="43"/>
  </w:num>
  <w:num w:numId="43">
    <w:abstractNumId w:val="55"/>
  </w:num>
  <w:num w:numId="44">
    <w:abstractNumId w:val="109"/>
  </w:num>
  <w:num w:numId="45">
    <w:abstractNumId w:val="88"/>
  </w:num>
  <w:num w:numId="46">
    <w:abstractNumId w:val="22"/>
  </w:num>
  <w:num w:numId="47">
    <w:abstractNumId w:val="73"/>
  </w:num>
  <w:num w:numId="48">
    <w:abstractNumId w:val="99"/>
  </w:num>
  <w:num w:numId="49">
    <w:abstractNumId w:val="36"/>
  </w:num>
  <w:num w:numId="50">
    <w:abstractNumId w:val="80"/>
  </w:num>
  <w:num w:numId="51">
    <w:abstractNumId w:val="93"/>
  </w:num>
  <w:num w:numId="52">
    <w:abstractNumId w:val="23"/>
  </w:num>
  <w:num w:numId="53">
    <w:abstractNumId w:val="60"/>
  </w:num>
  <w:num w:numId="54">
    <w:abstractNumId w:val="79"/>
  </w:num>
  <w:num w:numId="55">
    <w:abstractNumId w:val="51"/>
  </w:num>
  <w:num w:numId="56">
    <w:abstractNumId w:val="111"/>
  </w:num>
  <w:num w:numId="57">
    <w:abstractNumId w:val="47"/>
  </w:num>
  <w:num w:numId="58">
    <w:abstractNumId w:val="35"/>
  </w:num>
  <w:num w:numId="59">
    <w:abstractNumId w:val="100"/>
  </w:num>
  <w:num w:numId="60">
    <w:abstractNumId w:val="67"/>
  </w:num>
  <w:num w:numId="61">
    <w:abstractNumId w:val="34"/>
  </w:num>
  <w:num w:numId="62">
    <w:abstractNumId w:val="82"/>
  </w:num>
  <w:num w:numId="63">
    <w:abstractNumId w:val="106"/>
  </w:num>
  <w:num w:numId="64">
    <w:abstractNumId w:val="65"/>
  </w:num>
  <w:num w:numId="65">
    <w:abstractNumId w:val="95"/>
  </w:num>
  <w:num w:numId="66">
    <w:abstractNumId w:val="72"/>
  </w:num>
  <w:num w:numId="67">
    <w:abstractNumId w:val="110"/>
  </w:num>
  <w:num w:numId="68">
    <w:abstractNumId w:val="114"/>
  </w:num>
  <w:num w:numId="69">
    <w:abstractNumId w:val="32"/>
  </w:num>
  <w:num w:numId="70">
    <w:abstractNumId w:val="33"/>
  </w:num>
  <w:num w:numId="71">
    <w:abstractNumId w:val="115"/>
  </w:num>
  <w:num w:numId="72">
    <w:abstractNumId w:val="29"/>
  </w:num>
  <w:num w:numId="73">
    <w:abstractNumId w:val="108"/>
  </w:num>
  <w:num w:numId="74">
    <w:abstractNumId w:val="84"/>
  </w:num>
  <w:num w:numId="75">
    <w:abstractNumId w:val="52"/>
  </w:num>
  <w:num w:numId="76">
    <w:abstractNumId w:val="38"/>
  </w:num>
  <w:num w:numId="77">
    <w:abstractNumId w:val="94"/>
  </w:num>
  <w:num w:numId="78">
    <w:abstractNumId w:val="113"/>
  </w:num>
  <w:num w:numId="79">
    <w:abstractNumId w:val="117"/>
  </w:num>
  <w:num w:numId="80">
    <w:abstractNumId w:val="86"/>
  </w:num>
  <w:num w:numId="81">
    <w:abstractNumId w:val="71"/>
  </w:num>
  <w:num w:numId="82">
    <w:abstractNumId w:val="96"/>
  </w:num>
  <w:num w:numId="83">
    <w:abstractNumId w:val="31"/>
  </w:num>
  <w:num w:numId="84">
    <w:abstractNumId w:val="64"/>
  </w:num>
  <w:num w:numId="85">
    <w:abstractNumId w:val="39"/>
  </w:num>
  <w:num w:numId="86">
    <w:abstractNumId w:val="25"/>
  </w:num>
  <w:num w:numId="87">
    <w:abstractNumId w:val="107"/>
  </w:num>
  <w:num w:numId="88">
    <w:abstractNumId w:val="68"/>
  </w:num>
  <w:num w:numId="89">
    <w:abstractNumId w:val="103"/>
  </w:num>
  <w:num w:numId="90">
    <w:abstractNumId w:val="41"/>
  </w:num>
  <w:num w:numId="91">
    <w:abstractNumId w:val="44"/>
  </w:num>
  <w:num w:numId="92">
    <w:abstractNumId w:val="116"/>
  </w:num>
  <w:num w:numId="93">
    <w:abstractNumId w:val="74"/>
  </w:num>
  <w:num w:numId="94">
    <w:abstractNumId w:val="97"/>
  </w:num>
  <w:num w:numId="95">
    <w:abstractNumId w:val="58"/>
  </w:num>
  <w:num w:numId="96">
    <w:abstractNumId w:val="83"/>
  </w:num>
  <w:num w:numId="97">
    <w:abstractNumId w:val="5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>
    <w:abstractNumId w:val="70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30"/>
    <w:rsid w:val="00005EE2"/>
    <w:rsid w:val="00015F64"/>
    <w:rsid w:val="0002755B"/>
    <w:rsid w:val="00056EC3"/>
    <w:rsid w:val="0006139E"/>
    <w:rsid w:val="00061809"/>
    <w:rsid w:val="00062C56"/>
    <w:rsid w:val="00063712"/>
    <w:rsid w:val="000774E7"/>
    <w:rsid w:val="00080488"/>
    <w:rsid w:val="0008727A"/>
    <w:rsid w:val="00090947"/>
    <w:rsid w:val="0009196D"/>
    <w:rsid w:val="000A0572"/>
    <w:rsid w:val="000A1A5F"/>
    <w:rsid w:val="000A21E5"/>
    <w:rsid w:val="000A29F4"/>
    <w:rsid w:val="000A3523"/>
    <w:rsid w:val="000B397D"/>
    <w:rsid w:val="000C0290"/>
    <w:rsid w:val="000C6F88"/>
    <w:rsid w:val="000D3A82"/>
    <w:rsid w:val="000D68D9"/>
    <w:rsid w:val="000D7CCB"/>
    <w:rsid w:val="000E0810"/>
    <w:rsid w:val="000E328C"/>
    <w:rsid w:val="0011348D"/>
    <w:rsid w:val="0011755F"/>
    <w:rsid w:val="00117FAC"/>
    <w:rsid w:val="0012291E"/>
    <w:rsid w:val="00125E3D"/>
    <w:rsid w:val="001263E9"/>
    <w:rsid w:val="00126F74"/>
    <w:rsid w:val="001339E6"/>
    <w:rsid w:val="00135244"/>
    <w:rsid w:val="00146943"/>
    <w:rsid w:val="00147D87"/>
    <w:rsid w:val="00150978"/>
    <w:rsid w:val="00151FEC"/>
    <w:rsid w:val="0016791F"/>
    <w:rsid w:val="0017278B"/>
    <w:rsid w:val="00174F64"/>
    <w:rsid w:val="00185DA1"/>
    <w:rsid w:val="00196CE3"/>
    <w:rsid w:val="00197830"/>
    <w:rsid w:val="001A3455"/>
    <w:rsid w:val="001A654F"/>
    <w:rsid w:val="001B431F"/>
    <w:rsid w:val="001D43F9"/>
    <w:rsid w:val="00200CF7"/>
    <w:rsid w:val="00204121"/>
    <w:rsid w:val="002056F2"/>
    <w:rsid w:val="0021218A"/>
    <w:rsid w:val="002144C1"/>
    <w:rsid w:val="00214C01"/>
    <w:rsid w:val="00224BFC"/>
    <w:rsid w:val="0022771A"/>
    <w:rsid w:val="00227B72"/>
    <w:rsid w:val="00237BC1"/>
    <w:rsid w:val="00240EF9"/>
    <w:rsid w:val="00242A3F"/>
    <w:rsid w:val="0024418C"/>
    <w:rsid w:val="0024528D"/>
    <w:rsid w:val="00256029"/>
    <w:rsid w:val="00256B11"/>
    <w:rsid w:val="00261048"/>
    <w:rsid w:val="00263FE7"/>
    <w:rsid w:val="00266DB6"/>
    <w:rsid w:val="002925C4"/>
    <w:rsid w:val="00294416"/>
    <w:rsid w:val="002A41FD"/>
    <w:rsid w:val="002B437E"/>
    <w:rsid w:val="002B4D27"/>
    <w:rsid w:val="002C2AF0"/>
    <w:rsid w:val="002D3126"/>
    <w:rsid w:val="003041C6"/>
    <w:rsid w:val="00311EEF"/>
    <w:rsid w:val="003122A0"/>
    <w:rsid w:val="00313028"/>
    <w:rsid w:val="00320178"/>
    <w:rsid w:val="00325082"/>
    <w:rsid w:val="00331FA6"/>
    <w:rsid w:val="00347D90"/>
    <w:rsid w:val="00347F3A"/>
    <w:rsid w:val="00355AF4"/>
    <w:rsid w:val="00360BC5"/>
    <w:rsid w:val="0036128E"/>
    <w:rsid w:val="00363CAF"/>
    <w:rsid w:val="00364D27"/>
    <w:rsid w:val="00367F44"/>
    <w:rsid w:val="00374DC8"/>
    <w:rsid w:val="00382F13"/>
    <w:rsid w:val="0039776C"/>
    <w:rsid w:val="003A7D03"/>
    <w:rsid w:val="003B3F21"/>
    <w:rsid w:val="003B57CB"/>
    <w:rsid w:val="003B7F45"/>
    <w:rsid w:val="003C0A5F"/>
    <w:rsid w:val="003C0F0C"/>
    <w:rsid w:val="003D53E4"/>
    <w:rsid w:val="003D5836"/>
    <w:rsid w:val="003D6009"/>
    <w:rsid w:val="003F4EDC"/>
    <w:rsid w:val="00412D78"/>
    <w:rsid w:val="004329E5"/>
    <w:rsid w:val="00440D75"/>
    <w:rsid w:val="00442B82"/>
    <w:rsid w:val="004612D1"/>
    <w:rsid w:val="004621AD"/>
    <w:rsid w:val="00470DEA"/>
    <w:rsid w:val="004771DB"/>
    <w:rsid w:val="0047720E"/>
    <w:rsid w:val="0048319B"/>
    <w:rsid w:val="00494717"/>
    <w:rsid w:val="004A3015"/>
    <w:rsid w:val="004B20AF"/>
    <w:rsid w:val="004B20D8"/>
    <w:rsid w:val="004B794D"/>
    <w:rsid w:val="004C002A"/>
    <w:rsid w:val="004C2849"/>
    <w:rsid w:val="004D0709"/>
    <w:rsid w:val="004D1566"/>
    <w:rsid w:val="004E257E"/>
    <w:rsid w:val="004F0063"/>
    <w:rsid w:val="004F488B"/>
    <w:rsid w:val="004F78B5"/>
    <w:rsid w:val="00502B7B"/>
    <w:rsid w:val="0050358D"/>
    <w:rsid w:val="0051046D"/>
    <w:rsid w:val="00521FE7"/>
    <w:rsid w:val="005268E3"/>
    <w:rsid w:val="00547F4A"/>
    <w:rsid w:val="00551AC1"/>
    <w:rsid w:val="005564CF"/>
    <w:rsid w:val="00556690"/>
    <w:rsid w:val="00566B71"/>
    <w:rsid w:val="005713CD"/>
    <w:rsid w:val="0057295D"/>
    <w:rsid w:val="00585CB6"/>
    <w:rsid w:val="00587BA1"/>
    <w:rsid w:val="0059296E"/>
    <w:rsid w:val="005A003E"/>
    <w:rsid w:val="005A3929"/>
    <w:rsid w:val="005B5739"/>
    <w:rsid w:val="005C5CCD"/>
    <w:rsid w:val="005D1A80"/>
    <w:rsid w:val="005D3ACB"/>
    <w:rsid w:val="005D40CA"/>
    <w:rsid w:val="005E7C1E"/>
    <w:rsid w:val="005E7FEB"/>
    <w:rsid w:val="005F22D2"/>
    <w:rsid w:val="005F2A49"/>
    <w:rsid w:val="005F665B"/>
    <w:rsid w:val="006071DE"/>
    <w:rsid w:val="006246EE"/>
    <w:rsid w:val="00624DA4"/>
    <w:rsid w:val="0063383A"/>
    <w:rsid w:val="006476A7"/>
    <w:rsid w:val="0066263D"/>
    <w:rsid w:val="00665916"/>
    <w:rsid w:val="0067565F"/>
    <w:rsid w:val="00677F9B"/>
    <w:rsid w:val="00680427"/>
    <w:rsid w:val="0068457A"/>
    <w:rsid w:val="00690C32"/>
    <w:rsid w:val="00695DCC"/>
    <w:rsid w:val="006A3321"/>
    <w:rsid w:val="006A6A58"/>
    <w:rsid w:val="006A6DAA"/>
    <w:rsid w:val="006A7FC2"/>
    <w:rsid w:val="006D1C7B"/>
    <w:rsid w:val="006D763A"/>
    <w:rsid w:val="006D78A7"/>
    <w:rsid w:val="006E00F1"/>
    <w:rsid w:val="006E4A74"/>
    <w:rsid w:val="006E5806"/>
    <w:rsid w:val="006F1E23"/>
    <w:rsid w:val="006F30AB"/>
    <w:rsid w:val="00704C42"/>
    <w:rsid w:val="007070C7"/>
    <w:rsid w:val="007169D5"/>
    <w:rsid w:val="007201B1"/>
    <w:rsid w:val="007204BD"/>
    <w:rsid w:val="0072662C"/>
    <w:rsid w:val="00726947"/>
    <w:rsid w:val="00752115"/>
    <w:rsid w:val="00756554"/>
    <w:rsid w:val="00756F6C"/>
    <w:rsid w:val="00770E63"/>
    <w:rsid w:val="007753C0"/>
    <w:rsid w:val="00777430"/>
    <w:rsid w:val="0077772F"/>
    <w:rsid w:val="00785F5F"/>
    <w:rsid w:val="007A07F7"/>
    <w:rsid w:val="007A47E1"/>
    <w:rsid w:val="007A548F"/>
    <w:rsid w:val="007A7E80"/>
    <w:rsid w:val="007B5295"/>
    <w:rsid w:val="007C229E"/>
    <w:rsid w:val="007C3B4E"/>
    <w:rsid w:val="007C6705"/>
    <w:rsid w:val="007E07EB"/>
    <w:rsid w:val="007E1C72"/>
    <w:rsid w:val="007E7F9F"/>
    <w:rsid w:val="007F0A0D"/>
    <w:rsid w:val="007F422B"/>
    <w:rsid w:val="007F435D"/>
    <w:rsid w:val="007F620B"/>
    <w:rsid w:val="007F7D26"/>
    <w:rsid w:val="00800CAA"/>
    <w:rsid w:val="00801F80"/>
    <w:rsid w:val="00810018"/>
    <w:rsid w:val="008269AB"/>
    <w:rsid w:val="00831282"/>
    <w:rsid w:val="008331C1"/>
    <w:rsid w:val="008374A6"/>
    <w:rsid w:val="00837B7E"/>
    <w:rsid w:val="00841428"/>
    <w:rsid w:val="008416F0"/>
    <w:rsid w:val="00841FAC"/>
    <w:rsid w:val="008433AD"/>
    <w:rsid w:val="008538BD"/>
    <w:rsid w:val="00864490"/>
    <w:rsid w:val="008660F3"/>
    <w:rsid w:val="00871E8D"/>
    <w:rsid w:val="008730D1"/>
    <w:rsid w:val="008738C5"/>
    <w:rsid w:val="00883AB7"/>
    <w:rsid w:val="00893BC3"/>
    <w:rsid w:val="00895482"/>
    <w:rsid w:val="00895B46"/>
    <w:rsid w:val="008A75AB"/>
    <w:rsid w:val="008B05E4"/>
    <w:rsid w:val="008B23C6"/>
    <w:rsid w:val="008C0089"/>
    <w:rsid w:val="008C3307"/>
    <w:rsid w:val="008C79F9"/>
    <w:rsid w:val="008D4036"/>
    <w:rsid w:val="008E0EC7"/>
    <w:rsid w:val="008E7367"/>
    <w:rsid w:val="008E7FC8"/>
    <w:rsid w:val="008F57D1"/>
    <w:rsid w:val="008F73E2"/>
    <w:rsid w:val="00901846"/>
    <w:rsid w:val="00905E3B"/>
    <w:rsid w:val="009160A5"/>
    <w:rsid w:val="009169F3"/>
    <w:rsid w:val="0091786F"/>
    <w:rsid w:val="00920E70"/>
    <w:rsid w:val="00923DEC"/>
    <w:rsid w:val="00930208"/>
    <w:rsid w:val="009312E7"/>
    <w:rsid w:val="009331DE"/>
    <w:rsid w:val="0093401A"/>
    <w:rsid w:val="0097061A"/>
    <w:rsid w:val="00975A81"/>
    <w:rsid w:val="0098259A"/>
    <w:rsid w:val="00983702"/>
    <w:rsid w:val="009848A6"/>
    <w:rsid w:val="00984A9C"/>
    <w:rsid w:val="00990501"/>
    <w:rsid w:val="009923E2"/>
    <w:rsid w:val="009A3EC0"/>
    <w:rsid w:val="009C2C37"/>
    <w:rsid w:val="009C5D60"/>
    <w:rsid w:val="009D0DE7"/>
    <w:rsid w:val="009D1C02"/>
    <w:rsid w:val="009E10DD"/>
    <w:rsid w:val="009E2138"/>
    <w:rsid w:val="009F0C55"/>
    <w:rsid w:val="009F73D8"/>
    <w:rsid w:val="00A061A9"/>
    <w:rsid w:val="00A12171"/>
    <w:rsid w:val="00A17C53"/>
    <w:rsid w:val="00A35A1E"/>
    <w:rsid w:val="00A41087"/>
    <w:rsid w:val="00A42AA4"/>
    <w:rsid w:val="00A54E4D"/>
    <w:rsid w:val="00A556D6"/>
    <w:rsid w:val="00A63E22"/>
    <w:rsid w:val="00A65801"/>
    <w:rsid w:val="00A71B39"/>
    <w:rsid w:val="00A86CCA"/>
    <w:rsid w:val="00A9149A"/>
    <w:rsid w:val="00A929D7"/>
    <w:rsid w:val="00A9399B"/>
    <w:rsid w:val="00AA33A4"/>
    <w:rsid w:val="00AA4635"/>
    <w:rsid w:val="00AA595C"/>
    <w:rsid w:val="00AB04E9"/>
    <w:rsid w:val="00AB07B8"/>
    <w:rsid w:val="00AB38AF"/>
    <w:rsid w:val="00AC0172"/>
    <w:rsid w:val="00AD00D4"/>
    <w:rsid w:val="00AD36BB"/>
    <w:rsid w:val="00AD4A57"/>
    <w:rsid w:val="00AE5E4C"/>
    <w:rsid w:val="00AF179F"/>
    <w:rsid w:val="00AF19C9"/>
    <w:rsid w:val="00AF29D7"/>
    <w:rsid w:val="00B05F18"/>
    <w:rsid w:val="00B06974"/>
    <w:rsid w:val="00B10CAB"/>
    <w:rsid w:val="00B112A5"/>
    <w:rsid w:val="00B20DD2"/>
    <w:rsid w:val="00B32510"/>
    <w:rsid w:val="00B32A6A"/>
    <w:rsid w:val="00B343F0"/>
    <w:rsid w:val="00B41649"/>
    <w:rsid w:val="00B46477"/>
    <w:rsid w:val="00B47B68"/>
    <w:rsid w:val="00B57712"/>
    <w:rsid w:val="00B64854"/>
    <w:rsid w:val="00B77FD6"/>
    <w:rsid w:val="00B82BAA"/>
    <w:rsid w:val="00B832EA"/>
    <w:rsid w:val="00B86F7F"/>
    <w:rsid w:val="00B954BB"/>
    <w:rsid w:val="00BA0C60"/>
    <w:rsid w:val="00BA23E2"/>
    <w:rsid w:val="00BA6A54"/>
    <w:rsid w:val="00BB3D38"/>
    <w:rsid w:val="00BB6113"/>
    <w:rsid w:val="00BC3BAD"/>
    <w:rsid w:val="00BC3BB8"/>
    <w:rsid w:val="00BC79DE"/>
    <w:rsid w:val="00BD44D3"/>
    <w:rsid w:val="00BE643D"/>
    <w:rsid w:val="00BE7444"/>
    <w:rsid w:val="00BE764F"/>
    <w:rsid w:val="00BF446F"/>
    <w:rsid w:val="00BF6B79"/>
    <w:rsid w:val="00C03F4A"/>
    <w:rsid w:val="00C049BA"/>
    <w:rsid w:val="00C06B68"/>
    <w:rsid w:val="00C07353"/>
    <w:rsid w:val="00C12077"/>
    <w:rsid w:val="00C131CD"/>
    <w:rsid w:val="00C1634A"/>
    <w:rsid w:val="00C17F9B"/>
    <w:rsid w:val="00C21E8A"/>
    <w:rsid w:val="00C24581"/>
    <w:rsid w:val="00C27D47"/>
    <w:rsid w:val="00C34ABB"/>
    <w:rsid w:val="00C36F5E"/>
    <w:rsid w:val="00C4242B"/>
    <w:rsid w:val="00C51AFB"/>
    <w:rsid w:val="00C51D02"/>
    <w:rsid w:val="00C55C06"/>
    <w:rsid w:val="00C609E6"/>
    <w:rsid w:val="00C64E3E"/>
    <w:rsid w:val="00C76D50"/>
    <w:rsid w:val="00C85925"/>
    <w:rsid w:val="00C87DE1"/>
    <w:rsid w:val="00C91F47"/>
    <w:rsid w:val="00C94C1B"/>
    <w:rsid w:val="00CA72F1"/>
    <w:rsid w:val="00CB3B30"/>
    <w:rsid w:val="00CB679B"/>
    <w:rsid w:val="00CC114D"/>
    <w:rsid w:val="00CC7E73"/>
    <w:rsid w:val="00CD6B69"/>
    <w:rsid w:val="00D0671A"/>
    <w:rsid w:val="00D06D6C"/>
    <w:rsid w:val="00D06E36"/>
    <w:rsid w:val="00D1133B"/>
    <w:rsid w:val="00D125DA"/>
    <w:rsid w:val="00D14306"/>
    <w:rsid w:val="00D313B5"/>
    <w:rsid w:val="00D32B8F"/>
    <w:rsid w:val="00D32CC0"/>
    <w:rsid w:val="00D42E59"/>
    <w:rsid w:val="00D4650C"/>
    <w:rsid w:val="00D47F3B"/>
    <w:rsid w:val="00D5560E"/>
    <w:rsid w:val="00D75A4E"/>
    <w:rsid w:val="00D8684C"/>
    <w:rsid w:val="00D87A42"/>
    <w:rsid w:val="00D958D3"/>
    <w:rsid w:val="00D978C4"/>
    <w:rsid w:val="00D978F1"/>
    <w:rsid w:val="00DB0A14"/>
    <w:rsid w:val="00DB14FF"/>
    <w:rsid w:val="00DB3249"/>
    <w:rsid w:val="00DB5D45"/>
    <w:rsid w:val="00DD0E60"/>
    <w:rsid w:val="00DD1FB3"/>
    <w:rsid w:val="00DD3268"/>
    <w:rsid w:val="00DE308B"/>
    <w:rsid w:val="00DE49FE"/>
    <w:rsid w:val="00DE6A9E"/>
    <w:rsid w:val="00E06FF0"/>
    <w:rsid w:val="00E11235"/>
    <w:rsid w:val="00E12BE5"/>
    <w:rsid w:val="00E16198"/>
    <w:rsid w:val="00E26FFF"/>
    <w:rsid w:val="00E30158"/>
    <w:rsid w:val="00E30578"/>
    <w:rsid w:val="00E35DF2"/>
    <w:rsid w:val="00E365CD"/>
    <w:rsid w:val="00E427EA"/>
    <w:rsid w:val="00E44130"/>
    <w:rsid w:val="00E46B38"/>
    <w:rsid w:val="00E50B00"/>
    <w:rsid w:val="00E56B48"/>
    <w:rsid w:val="00E7522F"/>
    <w:rsid w:val="00E804CC"/>
    <w:rsid w:val="00E94C38"/>
    <w:rsid w:val="00EA2984"/>
    <w:rsid w:val="00EA30DE"/>
    <w:rsid w:val="00EA7B8B"/>
    <w:rsid w:val="00EB0F32"/>
    <w:rsid w:val="00EB2B0C"/>
    <w:rsid w:val="00EC0F5F"/>
    <w:rsid w:val="00EC1936"/>
    <w:rsid w:val="00EE495D"/>
    <w:rsid w:val="00EE559E"/>
    <w:rsid w:val="00EF160F"/>
    <w:rsid w:val="00EF70C8"/>
    <w:rsid w:val="00F0150F"/>
    <w:rsid w:val="00F068E6"/>
    <w:rsid w:val="00F1195E"/>
    <w:rsid w:val="00F212A9"/>
    <w:rsid w:val="00F223D4"/>
    <w:rsid w:val="00F3513F"/>
    <w:rsid w:val="00F35E29"/>
    <w:rsid w:val="00F414C7"/>
    <w:rsid w:val="00F44A7B"/>
    <w:rsid w:val="00F5118E"/>
    <w:rsid w:val="00F52109"/>
    <w:rsid w:val="00F52639"/>
    <w:rsid w:val="00F54329"/>
    <w:rsid w:val="00F57D78"/>
    <w:rsid w:val="00F7345B"/>
    <w:rsid w:val="00F75E92"/>
    <w:rsid w:val="00F80CE1"/>
    <w:rsid w:val="00F85217"/>
    <w:rsid w:val="00F9010D"/>
    <w:rsid w:val="00F946C2"/>
    <w:rsid w:val="00F94E38"/>
    <w:rsid w:val="00F96AA9"/>
    <w:rsid w:val="00F97B70"/>
    <w:rsid w:val="00FA4602"/>
    <w:rsid w:val="00FA48A8"/>
    <w:rsid w:val="00FA67C2"/>
    <w:rsid w:val="00FA68D7"/>
    <w:rsid w:val="00FB351D"/>
    <w:rsid w:val="00FB4E30"/>
    <w:rsid w:val="00FC03E4"/>
    <w:rsid w:val="00FC6C27"/>
    <w:rsid w:val="00FD239E"/>
    <w:rsid w:val="00FD35FF"/>
    <w:rsid w:val="00FD479F"/>
    <w:rsid w:val="00FD5B29"/>
    <w:rsid w:val="00FE288A"/>
    <w:rsid w:val="00FE2F5E"/>
    <w:rsid w:val="00FE55BF"/>
    <w:rsid w:val="00F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0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9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169F3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169F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5Znak">
    <w:name w:val="Nagłówek 5 Znak"/>
    <w:link w:val="Nagwek5"/>
    <w:rsid w:val="009169F3"/>
    <w:rPr>
      <w:rFonts w:ascii="Times New Roman" w:eastAsia="Times New Roman" w:hAnsi="Times New Roman"/>
      <w:sz w:val="36"/>
      <w:lang w:eastAsia="zh-CN"/>
    </w:rPr>
  </w:style>
  <w:style w:type="paragraph" w:styleId="Tekstpodstawowywcity">
    <w:name w:val="Body Text Indent"/>
    <w:basedOn w:val="Normalny"/>
    <w:link w:val="TekstpodstawowywcityZnak"/>
    <w:rsid w:val="009169F3"/>
    <w:pPr>
      <w:spacing w:after="0" w:line="240" w:lineRule="auto"/>
      <w:ind w:left="284" w:hanging="284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9169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gwekZnak">
    <w:name w:val="Nagłówek Znak"/>
    <w:link w:val="Nagwek"/>
    <w:rsid w:val="009169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9169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9169F3"/>
    <w:pPr>
      <w:ind w:left="720"/>
      <w:contextualSpacing/>
    </w:pPr>
    <w:rPr>
      <w:rFonts w:cs="Calibri"/>
      <w:lang w:eastAsia="zh-CN"/>
    </w:rPr>
  </w:style>
  <w:style w:type="paragraph" w:styleId="Bezodstpw">
    <w:name w:val="No Spacing"/>
    <w:qFormat/>
    <w:rsid w:val="009169F3"/>
    <w:pPr>
      <w:suppressAutoHyphens/>
    </w:pPr>
    <w:rPr>
      <w:rFonts w:cs="Calibri"/>
      <w:sz w:val="22"/>
      <w:szCs w:val="22"/>
      <w:lang w:eastAsia="zh-CN"/>
    </w:rPr>
  </w:style>
  <w:style w:type="character" w:styleId="Pogrubienie">
    <w:name w:val="Strong"/>
    <w:qFormat/>
    <w:rsid w:val="009169F3"/>
    <w:rPr>
      <w:b/>
      <w:bCs/>
    </w:rPr>
  </w:style>
  <w:style w:type="character" w:styleId="Hipercze">
    <w:name w:val="Hyperlink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rsid w:val="002B4D2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160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3B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3BC3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19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319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831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8319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0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9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169F3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169F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5Znak">
    <w:name w:val="Nagłówek 5 Znak"/>
    <w:link w:val="Nagwek5"/>
    <w:rsid w:val="009169F3"/>
    <w:rPr>
      <w:rFonts w:ascii="Times New Roman" w:eastAsia="Times New Roman" w:hAnsi="Times New Roman"/>
      <w:sz w:val="36"/>
      <w:lang w:eastAsia="zh-CN"/>
    </w:rPr>
  </w:style>
  <w:style w:type="paragraph" w:styleId="Tekstpodstawowywcity">
    <w:name w:val="Body Text Indent"/>
    <w:basedOn w:val="Normalny"/>
    <w:link w:val="TekstpodstawowywcityZnak"/>
    <w:rsid w:val="009169F3"/>
    <w:pPr>
      <w:spacing w:after="0" w:line="240" w:lineRule="auto"/>
      <w:ind w:left="284" w:hanging="284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9169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gwekZnak">
    <w:name w:val="Nagłówek Znak"/>
    <w:link w:val="Nagwek"/>
    <w:rsid w:val="009169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9169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9169F3"/>
    <w:pPr>
      <w:ind w:left="720"/>
      <w:contextualSpacing/>
    </w:pPr>
    <w:rPr>
      <w:rFonts w:cs="Calibri"/>
      <w:lang w:eastAsia="zh-CN"/>
    </w:rPr>
  </w:style>
  <w:style w:type="paragraph" w:styleId="Bezodstpw">
    <w:name w:val="No Spacing"/>
    <w:qFormat/>
    <w:rsid w:val="009169F3"/>
    <w:pPr>
      <w:suppressAutoHyphens/>
    </w:pPr>
    <w:rPr>
      <w:rFonts w:cs="Calibri"/>
      <w:sz w:val="22"/>
      <w:szCs w:val="22"/>
      <w:lang w:eastAsia="zh-CN"/>
    </w:rPr>
  </w:style>
  <w:style w:type="character" w:styleId="Pogrubienie">
    <w:name w:val="Strong"/>
    <w:qFormat/>
    <w:rsid w:val="009169F3"/>
    <w:rPr>
      <w:b/>
      <w:bCs/>
    </w:rPr>
  </w:style>
  <w:style w:type="character" w:styleId="Hipercze">
    <w:name w:val="Hyperlink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rsid w:val="002B4D2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160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3B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3BC3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19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319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831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8319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01-2015&amp;qplikid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9-01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9-01-2015&amp;qplikid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D3CF-1FF2-4516-B1C5-1169E055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67</Pages>
  <Words>23344</Words>
  <Characters>140070</Characters>
  <Application>Microsoft Office Word</Application>
  <DocSecurity>0</DocSecurity>
  <Lines>1167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163088</CharactersWithSpaces>
  <SharedDoc>false</SharedDoc>
  <HLinks>
    <vt:vector size="18" baseType="variant"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komputer</cp:lastModifiedBy>
  <cp:revision>8</cp:revision>
  <cp:lastPrinted>2021-02-04T08:15:00Z</cp:lastPrinted>
  <dcterms:created xsi:type="dcterms:W3CDTF">2019-01-16T13:32:00Z</dcterms:created>
  <dcterms:modified xsi:type="dcterms:W3CDTF">2021-02-04T08:29:00Z</dcterms:modified>
</cp:coreProperties>
</file>